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Развитие речи. Элективный курс.</w:t>
      </w: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Курасова Т.И.</w:t>
      </w: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Интонация как средство выражения мысли. /фрагмент урока с применением методики театрализации/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Здравствуйте, ребята! Сегодня на уроке развития речи мы поговорим об интонации как средстве выражения мысли, чувств, настроения!</w:t>
      </w:r>
    </w:p>
    <w:p w:rsidR="00F56579" w:rsidRPr="00507B4E" w:rsidRDefault="00F56579" w:rsidP="00F5657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 xml:space="preserve">Итак, обратимся к Словарю русского языка С. И. Ожегова и выясним, что такое интонация </w:t>
      </w:r>
      <w:r w:rsidRPr="00507B4E">
        <w:rPr>
          <w:rFonts w:ascii="Times New Roman" w:hAnsi="Times New Roman" w:cs="Times New Roman"/>
          <w:i/>
          <w:sz w:val="28"/>
          <w:szCs w:val="28"/>
        </w:rPr>
        <w:t>(читает Вика А.):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«Интонация – это ритмико-мелодическая сторона речи, служащая средством выражения мысли».</w:t>
      </w:r>
    </w:p>
    <w:p w:rsidR="00F56579" w:rsidRPr="00507B4E" w:rsidRDefault="00F56579" w:rsidP="00F56579">
      <w:pPr>
        <w:rPr>
          <w:rFonts w:ascii="Times New Roman" w:hAnsi="Times New Roman" w:cs="Times New Roman"/>
          <w:i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 xml:space="preserve">Интонация – понятие очень ёмкое, оно включает в себя несколько элементов: </w:t>
      </w:r>
      <w:r w:rsidRPr="00507B4E">
        <w:rPr>
          <w:rFonts w:ascii="Times New Roman" w:hAnsi="Times New Roman" w:cs="Times New Roman"/>
          <w:i/>
          <w:sz w:val="28"/>
          <w:szCs w:val="28"/>
        </w:rPr>
        <w:t>(прикрепляю на доску карточки)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1.мелодика речи – повышение и понижение голоса;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2.тембр речи – эмоциональный оттенок голоса;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3.ритм речи – размеренность речи;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4.темп речи – скорость;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5.пауза, то есть остановка в речи.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Скажите, ребята, какие предложения по цели высказывания выделяют в русском языке?</w:t>
      </w:r>
    </w:p>
    <w:p w:rsidR="00F56579" w:rsidRPr="00507B4E" w:rsidRDefault="00F56579" w:rsidP="00F56579">
      <w:pPr>
        <w:rPr>
          <w:rFonts w:ascii="Times New Roman" w:hAnsi="Times New Roman" w:cs="Times New Roman"/>
          <w:i/>
          <w:sz w:val="28"/>
          <w:szCs w:val="28"/>
        </w:rPr>
      </w:pPr>
      <w:r w:rsidRPr="00507B4E">
        <w:rPr>
          <w:rFonts w:ascii="Times New Roman" w:hAnsi="Times New Roman" w:cs="Times New Roman"/>
          <w:i/>
          <w:sz w:val="28"/>
          <w:szCs w:val="28"/>
        </w:rPr>
        <w:t>(повествовательные, побудительные, вопросительные)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А по эмоциональной окраске какими бывают предложения в русском языке?</w:t>
      </w:r>
    </w:p>
    <w:p w:rsidR="00F56579" w:rsidRPr="00507B4E" w:rsidRDefault="00F56579" w:rsidP="00F56579">
      <w:pPr>
        <w:rPr>
          <w:rFonts w:ascii="Times New Roman" w:hAnsi="Times New Roman" w:cs="Times New Roman"/>
          <w:i/>
          <w:sz w:val="28"/>
          <w:szCs w:val="28"/>
        </w:rPr>
      </w:pPr>
      <w:r w:rsidRPr="00507B4E">
        <w:rPr>
          <w:rFonts w:ascii="Times New Roman" w:hAnsi="Times New Roman" w:cs="Times New Roman"/>
          <w:i/>
          <w:sz w:val="28"/>
          <w:szCs w:val="28"/>
        </w:rPr>
        <w:t>(восклицательные и невосклицательные)</w:t>
      </w: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 xml:space="preserve">Верно! Молодцы! 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 xml:space="preserve">Итак, именно первые два элемента и являются основными при создании интонационно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507B4E">
        <w:rPr>
          <w:rFonts w:ascii="Times New Roman" w:hAnsi="Times New Roman" w:cs="Times New Roman"/>
          <w:sz w:val="28"/>
          <w:szCs w:val="28"/>
        </w:rPr>
        <w:t xml:space="preserve"> построенной речи.</w:t>
      </w: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 xml:space="preserve">У вас на партах лежат карточки №1 жёлтого цвета, посмотрите и скажите, над какими предложениями по цели высказывания мы будем работать? 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Прочитайте предложения про себя и скажите, в каких предложениях голос постепенно повышается и в каких понижается?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 xml:space="preserve">Читаем теперь вслух </w:t>
      </w:r>
      <w:r w:rsidRPr="00507B4E">
        <w:rPr>
          <w:rFonts w:ascii="Times New Roman" w:hAnsi="Times New Roman" w:cs="Times New Roman"/>
          <w:i/>
          <w:sz w:val="28"/>
          <w:szCs w:val="28"/>
        </w:rPr>
        <w:t>(хором).</w:t>
      </w:r>
    </w:p>
    <w:p w:rsidR="00F56579" w:rsidRPr="00507B4E" w:rsidRDefault="00F56579" w:rsidP="00F56579">
      <w:pPr>
        <w:rPr>
          <w:rFonts w:ascii="Times New Roman" w:hAnsi="Times New Roman" w:cs="Times New Roman"/>
          <w:i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lastRenderedPageBreak/>
        <w:t xml:space="preserve">Молодцы! Какова же мелодика вопросительных предложений? </w:t>
      </w:r>
      <w:r w:rsidRPr="00507B4E">
        <w:rPr>
          <w:rFonts w:ascii="Times New Roman" w:hAnsi="Times New Roman" w:cs="Times New Roman"/>
          <w:i/>
          <w:sz w:val="28"/>
          <w:szCs w:val="28"/>
        </w:rPr>
        <w:t>(повышение голоса)</w:t>
      </w:r>
    </w:p>
    <w:p w:rsidR="00F56579" w:rsidRPr="00507B4E" w:rsidRDefault="00F56579" w:rsidP="00F56579">
      <w:pPr>
        <w:rPr>
          <w:rFonts w:ascii="Times New Roman" w:hAnsi="Times New Roman" w:cs="Times New Roman"/>
          <w:i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 xml:space="preserve">А повествовательных предложений? </w:t>
      </w:r>
      <w:r w:rsidRPr="00507B4E">
        <w:rPr>
          <w:rFonts w:ascii="Times New Roman" w:hAnsi="Times New Roman" w:cs="Times New Roman"/>
          <w:i/>
          <w:sz w:val="28"/>
          <w:szCs w:val="28"/>
        </w:rPr>
        <w:t>(понижение голоса)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07B4E">
        <w:rPr>
          <w:rFonts w:ascii="Times New Roman" w:hAnsi="Times New Roman" w:cs="Times New Roman"/>
          <w:sz w:val="28"/>
          <w:szCs w:val="28"/>
        </w:rPr>
        <w:t xml:space="preserve">Верно! А теперь закрепим наши знания на практике: возьмите карточку №2, приготовьтесь инсценировать «Весёлые диалоги», соблюдая необходимую мелодику речи и эмоциональный оттенок, то есть тембр голоса. </w:t>
      </w:r>
    </w:p>
    <w:p w:rsidR="00F56579" w:rsidRPr="00507B4E" w:rsidRDefault="00F56579" w:rsidP="00F56579">
      <w:pPr>
        <w:ind w:left="360"/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Карточки трёх цветов: найдите свою пару</w:t>
      </w:r>
      <w:r>
        <w:rPr>
          <w:rFonts w:ascii="Times New Roman" w:hAnsi="Times New Roman" w:cs="Times New Roman"/>
          <w:sz w:val="28"/>
          <w:szCs w:val="28"/>
        </w:rPr>
        <w:t xml:space="preserve"> для сценки</w:t>
      </w:r>
      <w:r w:rsidRPr="00507B4E">
        <w:rPr>
          <w:rFonts w:ascii="Times New Roman" w:hAnsi="Times New Roman" w:cs="Times New Roman"/>
          <w:sz w:val="28"/>
          <w:szCs w:val="28"/>
        </w:rPr>
        <w:t xml:space="preserve"> по цвету. Даю вам 1 минуточку, чтобы распределить роли!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 xml:space="preserve">Итак, пожалуйста! 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1 диалог (розовый) Кирилл и Саша;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2 диалог (зелёный) Вика К. и Серёжа;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3 диалог (синий) Сабина и Вика А.</w:t>
      </w:r>
    </w:p>
    <w:p w:rsidR="00F56579" w:rsidRPr="00507B4E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Аплодисменты нашим артистам! Браво!</w:t>
      </w: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07B4E">
        <w:rPr>
          <w:rFonts w:ascii="Times New Roman" w:hAnsi="Times New Roman" w:cs="Times New Roman"/>
          <w:sz w:val="28"/>
          <w:szCs w:val="28"/>
        </w:rPr>
        <w:t>Продолжим работу по изучению особенностей интонации как средства выражения наши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7B4E">
        <w:rPr>
          <w:rFonts w:ascii="Times New Roman" w:hAnsi="Times New Roman" w:cs="Times New Roman"/>
          <w:sz w:val="28"/>
          <w:szCs w:val="28"/>
        </w:rPr>
        <w:t xml:space="preserve"> чувств, мыслей, настроения.</w:t>
      </w: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56579">
        <w:rPr>
          <w:rFonts w:ascii="Times New Roman" w:hAnsi="Times New Roman" w:cs="Times New Roman"/>
          <w:sz w:val="28"/>
          <w:szCs w:val="28"/>
        </w:rPr>
        <w:t xml:space="preserve">  Приложение 1</w:t>
      </w:r>
    </w:p>
    <w:p w:rsidR="00F56579" w:rsidRPr="00F56579" w:rsidRDefault="00F56579" w:rsidP="00F56579">
      <w:pPr>
        <w:rPr>
          <w:rFonts w:ascii="Times New Roman" w:hAnsi="Times New Roman" w:cs="Times New Roman"/>
          <w:b/>
          <w:sz w:val="28"/>
          <w:szCs w:val="28"/>
        </w:rPr>
      </w:pPr>
      <w:r w:rsidRPr="00F56579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Что хочется мальчикам?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Мальчикам хочется драться, с утра и до ночи купаться, в грязи поминутно валяться и в разных железках копаться.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Что хочется девочкам?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Хочется им наряжаться, конфетами объедаться, с подружками пошептаться и в брошках-серёжках копаться.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520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 2</w:t>
      </w:r>
    </w:p>
    <w:p w:rsidR="00F56579" w:rsidRPr="00F56579" w:rsidRDefault="00F56579" w:rsidP="00F56579">
      <w:pPr>
        <w:rPr>
          <w:rFonts w:ascii="Times New Roman" w:hAnsi="Times New Roman" w:cs="Times New Roman"/>
          <w:b/>
          <w:sz w:val="28"/>
          <w:szCs w:val="28"/>
        </w:rPr>
      </w:pPr>
      <w:r w:rsidRPr="00F56579">
        <w:rPr>
          <w:rFonts w:ascii="Times New Roman" w:hAnsi="Times New Roman" w:cs="Times New Roman"/>
          <w:b/>
          <w:sz w:val="28"/>
          <w:szCs w:val="28"/>
        </w:rPr>
        <w:t>Карточка №2</w:t>
      </w:r>
      <w:r w:rsidRPr="00F56579">
        <w:rPr>
          <w:rFonts w:ascii="Times New Roman" w:hAnsi="Times New Roman" w:cs="Times New Roman"/>
          <w:sz w:val="28"/>
          <w:szCs w:val="28"/>
        </w:rPr>
        <w:t xml:space="preserve"> «Весёлый диалог»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 Степан, ты спишь?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 Сплю, Иван.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А почему же ты со мной разговариваешь?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 Как ты не понимаешь? Это я во сне.</w:t>
      </w:r>
    </w:p>
    <w:p w:rsidR="00F56579" w:rsidRPr="00F56579" w:rsidRDefault="00F56579" w:rsidP="00F56579">
      <w:pPr>
        <w:rPr>
          <w:rFonts w:ascii="Times New Roman" w:hAnsi="Times New Roman" w:cs="Times New Roman"/>
          <w:b/>
          <w:sz w:val="28"/>
          <w:szCs w:val="28"/>
        </w:rPr>
      </w:pPr>
      <w:r w:rsidRPr="00F56579">
        <w:rPr>
          <w:rFonts w:ascii="Times New Roman" w:hAnsi="Times New Roman" w:cs="Times New Roman"/>
          <w:b/>
          <w:sz w:val="28"/>
          <w:szCs w:val="28"/>
        </w:rPr>
        <w:t>Карточка №2</w:t>
      </w:r>
      <w:r w:rsidRPr="00F56579">
        <w:rPr>
          <w:rFonts w:ascii="Times New Roman" w:hAnsi="Times New Roman" w:cs="Times New Roman"/>
          <w:sz w:val="28"/>
          <w:szCs w:val="28"/>
        </w:rPr>
        <w:t xml:space="preserve"> «Весёлый диалог»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 Маша, ты боишься мышей?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-Нет.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 А почему ты визжишь, когда видишь мышь?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-Это я других предупреждаю, которые боятся.</w:t>
      </w:r>
    </w:p>
    <w:p w:rsidR="00F56579" w:rsidRPr="00F56579" w:rsidRDefault="00F56579" w:rsidP="00F56579">
      <w:pPr>
        <w:rPr>
          <w:rFonts w:ascii="Times New Roman" w:hAnsi="Times New Roman" w:cs="Times New Roman"/>
          <w:b/>
          <w:sz w:val="28"/>
          <w:szCs w:val="28"/>
        </w:rPr>
      </w:pPr>
      <w:r w:rsidRPr="00F56579">
        <w:rPr>
          <w:rFonts w:ascii="Times New Roman" w:hAnsi="Times New Roman" w:cs="Times New Roman"/>
          <w:b/>
          <w:sz w:val="28"/>
          <w:szCs w:val="28"/>
        </w:rPr>
        <w:t>Карточка №2</w:t>
      </w:r>
      <w:r w:rsidRPr="00F56579">
        <w:rPr>
          <w:rFonts w:ascii="Times New Roman" w:hAnsi="Times New Roman" w:cs="Times New Roman"/>
          <w:sz w:val="28"/>
          <w:szCs w:val="28"/>
        </w:rPr>
        <w:t xml:space="preserve"> «Весёлый диалог»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 Ты что смеёшься?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 Анекдот вспомнил.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 Какой?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 Помнишь, ты вчера рассказывал?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 А почему ты же вчера не смеялся?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- А я его только сейчас понял!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56579">
        <w:rPr>
          <w:rFonts w:ascii="Times New Roman" w:hAnsi="Times New Roman" w:cs="Times New Roman"/>
          <w:sz w:val="28"/>
          <w:szCs w:val="28"/>
        </w:rPr>
        <w:t xml:space="preserve">  Приложение 3</w:t>
      </w:r>
    </w:p>
    <w:p w:rsidR="00F56579" w:rsidRPr="00F56579" w:rsidRDefault="00F56579" w:rsidP="00F56579">
      <w:pPr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>«Интонация – это ритмико-мелодическая сторона речи, служащая средством выражения мысли».</w:t>
      </w:r>
    </w:p>
    <w:p w:rsidR="006F7267" w:rsidRDefault="006F7267"/>
    <w:sectPr w:rsidR="006F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08F"/>
    <w:multiLevelType w:val="hybridMultilevel"/>
    <w:tmpl w:val="A4FC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B2"/>
    <w:rsid w:val="006F7267"/>
    <w:rsid w:val="00D11FB2"/>
    <w:rsid w:val="00F5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3DD3A-8B44-4B88-BBE0-B243AE33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491</Words>
  <Characters>2802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2023-05-10T19:07:00Z</dcterms:created>
  <dcterms:modified xsi:type="dcterms:W3CDTF">2023-05-10T19:17:00Z</dcterms:modified>
</cp:coreProperties>
</file>