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25A7" w:rsidRDefault="003E25A7" w:rsidP="003E25A7">
      <w:r>
        <w:t>Реализация коррекционной направленности уроков и психологического сопровождения в адаптационный</w:t>
      </w:r>
    </w:p>
    <w:p w:rsidR="003E25A7" w:rsidRDefault="003E25A7" w:rsidP="003E25A7">
      <w:r>
        <w:t>Селютина Лариса Викторовна</w:t>
      </w:r>
    </w:p>
    <w:p w:rsidR="003E25A7" w:rsidRDefault="003E25A7" w:rsidP="003E25A7"/>
    <w:p w:rsidR="003E25A7" w:rsidRDefault="003E25A7" w:rsidP="003E25A7">
      <w:r>
        <w:t xml:space="preserve"> </w:t>
      </w:r>
    </w:p>
    <w:p w:rsidR="003E25A7" w:rsidRDefault="003E25A7" w:rsidP="003E25A7"/>
    <w:p w:rsidR="003E25A7" w:rsidRDefault="003E25A7" w:rsidP="003E25A7">
      <w:r>
        <w:t>Период адаптации в 5-м классе является одним из трудных периодов школьного обучения. Это обусловлено совокупностью тех содержательных перемен, что происходят в школьной среде и внутреннем мире детей возраста 10 – 11 лет. А именно:</w:t>
      </w:r>
    </w:p>
    <w:p w:rsidR="003E25A7" w:rsidRDefault="003E25A7" w:rsidP="003E25A7"/>
    <w:p w:rsidR="003E25A7" w:rsidRDefault="003E25A7" w:rsidP="003E25A7">
      <w:r>
        <w:t xml:space="preserve"> • увеличение объема и разнообразие содержания образования;</w:t>
      </w:r>
    </w:p>
    <w:p w:rsidR="003E25A7" w:rsidRDefault="003E25A7" w:rsidP="003E25A7"/>
    <w:p w:rsidR="003E25A7" w:rsidRDefault="003E25A7" w:rsidP="003E25A7">
      <w:r>
        <w:t xml:space="preserve"> • увеличение веса многопредметного обучения и расширение круга учителей, с которыми учащиеся вынуждены систематически вступать в деловые взаимодействия;</w:t>
      </w:r>
    </w:p>
    <w:p w:rsidR="003E25A7" w:rsidRDefault="003E25A7" w:rsidP="003E25A7"/>
    <w:p w:rsidR="003E25A7" w:rsidRDefault="003E25A7" w:rsidP="003E25A7">
      <w:r>
        <w:t xml:space="preserve"> • на место первой учительницы приходит новый классный руководитель;</w:t>
      </w:r>
    </w:p>
    <w:p w:rsidR="003E25A7" w:rsidRDefault="003E25A7" w:rsidP="003E25A7"/>
    <w:p w:rsidR="003E25A7" w:rsidRDefault="003E25A7" w:rsidP="003E25A7">
      <w:r>
        <w:t xml:space="preserve"> • завершение перехода к кабинетной системе обучения;</w:t>
      </w:r>
    </w:p>
    <w:p w:rsidR="003E25A7" w:rsidRDefault="003E25A7" w:rsidP="003E25A7"/>
    <w:p w:rsidR="003E25A7" w:rsidRDefault="003E25A7" w:rsidP="003E25A7">
      <w:r>
        <w:t xml:space="preserve"> • отсутствие у школьников умения как самостоятельно, так и совместно организовывать учебную деятельность.</w:t>
      </w:r>
    </w:p>
    <w:p w:rsidR="003E25A7" w:rsidRDefault="003E25A7" w:rsidP="003E25A7"/>
    <w:p w:rsidR="003E25A7" w:rsidRDefault="003E25A7" w:rsidP="003E25A7">
      <w:r>
        <w:t xml:space="preserve"> Состояние детей в этот период с педагогической точки зрения характеризуется низкой организованностью, учебной рассеянностью и недисциплинированностью, снижением интереса к учебе и ее результатам; с психологической — снижением самооценки, высоким уровнем ситуативной тревожности.</w:t>
      </w:r>
    </w:p>
    <w:p w:rsidR="003E25A7" w:rsidRDefault="003E25A7" w:rsidP="003E25A7"/>
    <w:p w:rsidR="003E25A7" w:rsidRDefault="003E25A7" w:rsidP="003E25A7">
      <w:r>
        <w:t xml:space="preserve"> В течение адаптационного периода (1-е полугодие обучения) у пятиклассников должно сформироваться так называемое «чувство взрослости», которое проявляется в новой личностной позиции:</w:t>
      </w:r>
    </w:p>
    <w:p w:rsidR="003E25A7" w:rsidRDefault="003E25A7" w:rsidP="003E25A7"/>
    <w:p w:rsidR="003E25A7" w:rsidRDefault="003E25A7" w:rsidP="003E25A7">
      <w:r>
        <w:t xml:space="preserve"> 1) по отношению к учебной деятельности;</w:t>
      </w:r>
    </w:p>
    <w:p w:rsidR="003E25A7" w:rsidRDefault="003E25A7" w:rsidP="003E25A7"/>
    <w:p w:rsidR="003E25A7" w:rsidRDefault="003E25A7" w:rsidP="003E25A7">
      <w:r>
        <w:t xml:space="preserve"> 2) по отношению к школе и предметам;</w:t>
      </w:r>
    </w:p>
    <w:p w:rsidR="003E25A7" w:rsidRDefault="003E25A7" w:rsidP="003E25A7"/>
    <w:p w:rsidR="003E25A7" w:rsidRDefault="003E25A7" w:rsidP="003E25A7">
      <w:r>
        <w:t xml:space="preserve"> 3) по отношению к одноклассникам;</w:t>
      </w:r>
    </w:p>
    <w:p w:rsidR="003E25A7" w:rsidRDefault="003E25A7" w:rsidP="003E25A7"/>
    <w:p w:rsidR="003E25A7" w:rsidRDefault="003E25A7" w:rsidP="003E25A7">
      <w:r>
        <w:t xml:space="preserve"> 4) в новом отношении к внутреннему миру собственного «Я».</w:t>
      </w:r>
    </w:p>
    <w:p w:rsidR="003E25A7" w:rsidRDefault="003E25A7" w:rsidP="003E25A7"/>
    <w:p w:rsidR="003E25A7" w:rsidRDefault="003E25A7" w:rsidP="003E25A7">
      <w:r>
        <w:t>Психологическое сопровождение учащихся 5 класса в адаптационный период должно проводиться педагогом – психологом с целью преодоления трудностей данного периода.</w:t>
      </w:r>
    </w:p>
    <w:p w:rsidR="003E25A7" w:rsidRDefault="003E25A7" w:rsidP="003E25A7"/>
    <w:p w:rsidR="003E25A7" w:rsidRDefault="003E25A7" w:rsidP="003E25A7">
      <w:r>
        <w:t>Для достижения поставленной цели психолог должен решить следующие задачи:</w:t>
      </w:r>
    </w:p>
    <w:p w:rsidR="003E25A7" w:rsidRDefault="003E25A7" w:rsidP="003E25A7"/>
    <w:p w:rsidR="003E25A7" w:rsidRDefault="003E25A7" w:rsidP="003E25A7">
      <w:r>
        <w:t xml:space="preserve"> • организовать и провести психологическое обследование пятиклассников (учебная </w:t>
      </w:r>
      <w:proofErr w:type="gramStart"/>
      <w:r>
        <w:t>мотивация,  уровень</w:t>
      </w:r>
      <w:proofErr w:type="gramEnd"/>
      <w:r>
        <w:t xml:space="preserve"> самооценки, эмоциональное самочувствие, социометрический статус);</w:t>
      </w:r>
    </w:p>
    <w:p w:rsidR="003E25A7" w:rsidRDefault="003E25A7" w:rsidP="003E25A7"/>
    <w:p w:rsidR="003E25A7" w:rsidRDefault="003E25A7" w:rsidP="003E25A7">
      <w:r>
        <w:t xml:space="preserve"> • выявить школьников, испытывающих трудности в адаптации, и определить характер и причину трудностей в каждом случае;</w:t>
      </w:r>
    </w:p>
    <w:p w:rsidR="003E25A7" w:rsidRDefault="003E25A7" w:rsidP="003E25A7"/>
    <w:p w:rsidR="003E25A7" w:rsidRDefault="003E25A7" w:rsidP="003E25A7">
      <w:r>
        <w:t xml:space="preserve"> • определить пути оказания помощи школьникам, испытывающим трудности в процессе адаптации; дать рекомендации нам, учителям – предметникам.</w:t>
      </w:r>
    </w:p>
    <w:p w:rsidR="003E25A7" w:rsidRDefault="003E25A7" w:rsidP="003E25A7"/>
    <w:p w:rsidR="003E25A7" w:rsidRDefault="003E25A7" w:rsidP="003E25A7">
      <w:r>
        <w:t>С моей точки зрения, адаптация учащихся 5 класса проходит довольно успешно, однако, она еще не закончена.</w:t>
      </w:r>
    </w:p>
    <w:p w:rsidR="003E25A7" w:rsidRDefault="003E25A7" w:rsidP="003E25A7"/>
    <w:p w:rsidR="003E25A7" w:rsidRDefault="003E25A7" w:rsidP="003E25A7">
      <w:r>
        <w:t>Более успешной адаптации способствует и коррекционная направленность уроков истории.</w:t>
      </w:r>
    </w:p>
    <w:p w:rsidR="003E25A7" w:rsidRDefault="003E25A7" w:rsidP="003E25A7"/>
    <w:p w:rsidR="003E25A7" w:rsidRDefault="003E25A7" w:rsidP="003E25A7">
      <w:r>
        <w:t>Коррекционная работа на уроках истории и коррекционных занятиях ведется по следующим направлениям:</w:t>
      </w:r>
    </w:p>
    <w:p w:rsidR="003E25A7" w:rsidRDefault="003E25A7" w:rsidP="003E25A7"/>
    <w:p w:rsidR="003E25A7" w:rsidRDefault="003E25A7" w:rsidP="003E25A7">
      <w:r>
        <w:t>1)        коррекция мыслительных действий – абстрагирования, анализа, синтеза, сравнения, обобщения, определения понятий, их классификации и т.д.</w:t>
      </w:r>
    </w:p>
    <w:p w:rsidR="003E25A7" w:rsidRDefault="003E25A7" w:rsidP="003E25A7"/>
    <w:p w:rsidR="003E25A7" w:rsidRDefault="003E25A7" w:rsidP="003E25A7">
      <w:r>
        <w:t xml:space="preserve">2)        коррекция различных сторон речи: работа над произношением наиболее трудных звуков, пополнение словарного запаса (как пассивного, так и активного), устранение </w:t>
      </w:r>
      <w:proofErr w:type="spellStart"/>
      <w:r>
        <w:t>аграмматизмов</w:t>
      </w:r>
      <w:proofErr w:type="spellEnd"/>
      <w:r>
        <w:t>, формирование и совершенствование развернутого высказывания. Особое место занимает коррекция умения понимать и анализировать учебный текст, осознавать семантические связи между словами и словосочетаниями, смысловое сцепление частей текста, выделять в нем главные мысли, определять общее содержание (делать краткие выводы);</w:t>
      </w:r>
    </w:p>
    <w:p w:rsidR="003E25A7" w:rsidRDefault="003E25A7" w:rsidP="003E25A7"/>
    <w:p w:rsidR="003E25A7" w:rsidRDefault="003E25A7" w:rsidP="003E25A7">
      <w:r>
        <w:t>3)        коррекция устойчивости внимания, памяти (оперативной и долговременной), повышение работоспособности, преодоление быстрой истощаемости при выполнении учебных заданий;</w:t>
      </w:r>
    </w:p>
    <w:p w:rsidR="003E25A7" w:rsidRDefault="003E25A7" w:rsidP="003E25A7"/>
    <w:p w:rsidR="003E25A7" w:rsidRDefault="003E25A7" w:rsidP="003E25A7">
      <w:r>
        <w:t>4)        коррекция двигательных и сенсорных нарушений, временных и пространственных представлений, расширение пространственных представлений, расширение представлений об окружающем;</w:t>
      </w:r>
    </w:p>
    <w:p w:rsidR="003E25A7" w:rsidRDefault="003E25A7" w:rsidP="003E25A7"/>
    <w:p w:rsidR="00DD08F9" w:rsidRDefault="003E25A7" w:rsidP="003E25A7">
      <w:r>
        <w:t>5)        коррекция эмоционально - волевой сферы каждого ребенка: преодоление раздражительности, негативизма равнодушной или агрессивной реакции на неуспех, пассивности, нежелание преодолевать трудности при достижении поставленной цели т.д.</w:t>
      </w:r>
      <w:bookmarkStart w:id="0" w:name="_GoBack"/>
      <w:bookmarkEnd w:id="0"/>
    </w:p>
    <w:sectPr w:rsidR="00DD08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5A7"/>
    <w:rsid w:val="000F282F"/>
    <w:rsid w:val="003E25A7"/>
    <w:rsid w:val="00DD0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A9A109-4591-4F4B-B641-B67F1CB27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546</Words>
  <Characters>3117</Characters>
  <Application>Microsoft Office Word</Application>
  <DocSecurity>0</DocSecurity>
  <Lines>25</Lines>
  <Paragraphs>7</Paragraphs>
  <ScaleCrop>false</ScaleCrop>
  <Company/>
  <LinksUpToDate>false</LinksUpToDate>
  <CharactersWithSpaces>3656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 Aleksandrov</dc:creator>
  <cp:keywords/>
  <dc:description/>
  <cp:lastModifiedBy>Maksim Aleksandrov</cp:lastModifiedBy>
  <cp:revision>1</cp:revision>
  <dcterms:created xsi:type="dcterms:W3CDTF">2023-10-24T11:05:00Z</dcterms:created>
  <dcterms:modified xsi:type="dcterms:W3CDTF">2023-10-24T11:05:00Z</dcterms:modified>
</cp:coreProperties>
</file>