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82" w:rsidRDefault="00C31682" w:rsidP="00C31682">
      <w:r>
        <w:t>Фоторепортаж с интегрированного урока "Очень интересные разные профессии"</w:t>
      </w:r>
    </w:p>
    <w:p w:rsidR="00DD08F9" w:rsidRDefault="00C31682" w:rsidP="00C31682">
      <w:r>
        <w:t>Интегрированный урок по развитию речи в начальных классах VIII вида</w:t>
      </w:r>
    </w:p>
    <w:p w:rsidR="00C31682" w:rsidRPr="00C31682" w:rsidRDefault="00C31682" w:rsidP="00C3168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52pt">
            <v:imagedata r:id="rId4" o:title="p161_professii-2-"/>
          </v:shape>
        </w:pict>
      </w:r>
      <w:r>
        <w:pict>
          <v:shape id="_x0000_i1026" type="#_x0000_t75" style="width:336pt;height:252pt">
            <v:imagedata r:id="rId5" o:title="p161_professii-3-"/>
          </v:shape>
        </w:pict>
      </w:r>
      <w:r>
        <w:lastRenderedPageBreak/>
        <w:pict>
          <v:shape id="_x0000_i1027" type="#_x0000_t75" style="width:336pt;height:252pt">
            <v:imagedata r:id="rId6" o:title="p161_professii-4-"/>
          </v:shape>
        </w:pict>
      </w:r>
      <w:r>
        <w:pict>
          <v:shape id="_x0000_i1028" type="#_x0000_t75" style="width:336pt;height:252pt">
            <v:imagedata r:id="rId7" o:title="p161_professii-5-"/>
          </v:shape>
        </w:pict>
      </w:r>
      <w:r>
        <w:lastRenderedPageBreak/>
        <w:pict>
          <v:shape id="_x0000_i1029" type="#_x0000_t75" style="width:336pt;height:252pt">
            <v:imagedata r:id="rId8" o:title="p161_professii-6-"/>
          </v:shape>
        </w:pict>
      </w:r>
      <w:r>
        <w:pict>
          <v:shape id="_x0000_i1030" type="#_x0000_t75" style="width:336pt;height:252pt">
            <v:imagedata r:id="rId9" o:title="p161_professii-7-"/>
          </v:shape>
        </w:pict>
      </w:r>
      <w:r>
        <w:lastRenderedPageBreak/>
        <w:pict>
          <v:shape id="_x0000_i1031" type="#_x0000_t75" style="width:336pt;height:252pt">
            <v:imagedata r:id="rId10" o:title="p161_professii-8-"/>
          </v:shape>
        </w:pict>
      </w:r>
      <w:r>
        <w:pict>
          <v:shape id="_x0000_i1032" type="#_x0000_t75" style="width:336pt;height:252pt">
            <v:imagedata r:id="rId11" o:title="p161_professii-9-"/>
          </v:shape>
        </w:pict>
      </w:r>
      <w:r>
        <w:lastRenderedPageBreak/>
        <w:pict>
          <v:shape id="_x0000_i1033" type="#_x0000_t75" style="width:336pt;height:252pt">
            <v:imagedata r:id="rId12" o:title="p161_professii-11-"/>
          </v:shape>
        </w:pict>
      </w:r>
      <w:r>
        <w:pict>
          <v:shape id="_x0000_i1034" type="#_x0000_t75" style="width:336pt;height:252pt">
            <v:imagedata r:id="rId13" o:title="p161_professii-13-"/>
          </v:shape>
        </w:pict>
      </w:r>
      <w:r>
        <w:lastRenderedPageBreak/>
        <w:pict>
          <v:shape id="_x0000_i1035" type="#_x0000_t75" style="width:336pt;height:252pt">
            <v:imagedata r:id="rId14" o:title="p161_professii-14-"/>
          </v:shape>
        </w:pict>
      </w:r>
    </w:p>
    <w:sectPr w:rsidR="00C31682" w:rsidRPr="00C3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82"/>
    <w:rsid w:val="000F282F"/>
    <w:rsid w:val="00C31682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50E08-6B11-4C91-950A-DCD8D2A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8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01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6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3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70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2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2023-10-24T09:28:00Z</dcterms:created>
  <dcterms:modified xsi:type="dcterms:W3CDTF">2023-10-24T09:29:00Z</dcterms:modified>
</cp:coreProperties>
</file>