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F1" w:rsidRDefault="00A063F1" w:rsidP="00A063F1">
      <w:r>
        <w:t>Вот и сбылась моя мечта</w:t>
      </w:r>
    </w:p>
    <w:p w:rsidR="00A063F1" w:rsidRDefault="00A063F1" w:rsidP="00A063F1">
      <w:r>
        <w:t xml:space="preserve"> </w:t>
      </w:r>
    </w:p>
    <w:p w:rsidR="00A063F1" w:rsidRDefault="00A063F1" w:rsidP="00A063F1"/>
    <w:p w:rsidR="00A063F1" w:rsidRDefault="00A063F1" w:rsidP="00A063F1">
      <w:r>
        <w:t>Падалка Татьяна Николаевна</w:t>
      </w:r>
    </w:p>
    <w:p w:rsidR="00A063F1" w:rsidRDefault="00A063F1" w:rsidP="00A063F1"/>
    <w:p w:rsidR="00A063F1" w:rsidRDefault="00A063F1" w:rsidP="00A063F1">
      <w:r>
        <w:t xml:space="preserve"> </w:t>
      </w:r>
    </w:p>
    <w:p w:rsidR="00A063F1" w:rsidRDefault="00A063F1" w:rsidP="00A063F1"/>
    <w:p w:rsidR="00A063F1" w:rsidRDefault="00A063F1" w:rsidP="00A063F1">
      <w:r>
        <w:t xml:space="preserve"> </w:t>
      </w:r>
    </w:p>
    <w:p w:rsidR="00A063F1" w:rsidRDefault="00A063F1" w:rsidP="00A063F1"/>
    <w:p w:rsidR="00A063F1" w:rsidRDefault="00A063F1" w:rsidP="00A063F1">
      <w:r>
        <w:t xml:space="preserve"> Учитель, быть тебе звездою во вселенной!</w:t>
      </w:r>
    </w:p>
    <w:p w:rsidR="00A063F1" w:rsidRDefault="00A063F1" w:rsidP="00A063F1"/>
    <w:p w:rsidR="00A063F1" w:rsidRDefault="00A063F1" w:rsidP="00A063F1">
      <w:r>
        <w:t>Святое имя, будь благословенно!</w:t>
      </w:r>
    </w:p>
    <w:p w:rsidR="00A063F1" w:rsidRDefault="00A063F1" w:rsidP="00A063F1"/>
    <w:p w:rsidR="00A063F1" w:rsidRDefault="00A063F1" w:rsidP="00A063F1">
      <w:r>
        <w:t xml:space="preserve"> </w:t>
      </w:r>
    </w:p>
    <w:p w:rsidR="00A063F1" w:rsidRDefault="00A063F1" w:rsidP="00A063F1"/>
    <w:p w:rsidR="00A063F1" w:rsidRDefault="00A063F1" w:rsidP="00A063F1">
      <w:r>
        <w:t xml:space="preserve">   Учитель. Произнося это слово, каждый представляет своего учителя, того, кто сопровождал нас в самые прекрасные годы. Преподаватели у нас разные?: строгие и добрые, заботливые и требовательные. Общим остаётся одно: учитель – от слова «учить». Учитель – это тот, кто учит нас не только знаниям о мире, о природе, но и творит самое сложное, самое ценное из всех ценностей нашего общества – Человека. Мы творим Человека, как скульптор творит своё изваяние из бесформенного куска мрамора: где-то в глубине этой мёртвой глыбы лежат прекрасные черты, которые надо добыть, очистить от всего лишнего.</w:t>
      </w:r>
    </w:p>
    <w:p w:rsidR="00A063F1" w:rsidRDefault="00A063F1" w:rsidP="00A063F1"/>
    <w:p w:rsidR="00A063F1" w:rsidRDefault="00A063F1" w:rsidP="00A063F1">
      <w:r>
        <w:t xml:space="preserve">   Учитель это одна из тех удивительных профессий, где мастер из года в год продолжает себя в своих учениках. Вдумаемся в эти слова. Продолжая себя в своих питомцах, мы творим не только человека. Мы творим само время.</w:t>
      </w:r>
    </w:p>
    <w:p w:rsidR="00A063F1" w:rsidRDefault="00A063F1" w:rsidP="00A063F1"/>
    <w:p w:rsidR="00A063F1" w:rsidRDefault="00A063F1" w:rsidP="00A063F1">
      <w:r>
        <w:t xml:space="preserve">   Дух времени, взаимоотношения между людьми – всё это зависит от того, каковы мы с вами, от того, какова школа, которой народ вверяет своё будущее.</w:t>
      </w:r>
    </w:p>
    <w:p w:rsidR="00A063F1" w:rsidRDefault="00A063F1" w:rsidP="00A063F1"/>
    <w:p w:rsidR="00A063F1" w:rsidRDefault="00A063F1" w:rsidP="00A063F1">
      <w:r>
        <w:t xml:space="preserve">   25 лет я работаю учителем. Пролетели школьные годы, пора студенчества тоже позади. Но желание отдать весь жар своего сердца, весь романтизм души, всё счастье жизни, красоту мира  сохранилось, потому что – учитель.</w:t>
      </w:r>
    </w:p>
    <w:p w:rsidR="00A063F1" w:rsidRDefault="00A063F1" w:rsidP="00A063F1"/>
    <w:p w:rsidR="00A063F1" w:rsidRDefault="00A063F1" w:rsidP="00A063F1">
      <w:r>
        <w:t xml:space="preserve">   Учитель… Как много значит этот человек. Он и наставник, и носитель человеческой мудрости, и воспитатель, и друг, и помощник…</w:t>
      </w:r>
    </w:p>
    <w:p w:rsidR="00A063F1" w:rsidRDefault="00A063F1" w:rsidP="00A063F1"/>
    <w:p w:rsidR="00A063F1" w:rsidRDefault="00A063F1" w:rsidP="00A063F1">
      <w:r>
        <w:lastRenderedPageBreak/>
        <w:t xml:space="preserve">   Вспомнились слова родителей: «Вот и сбылась твоя мечта. Теперь ты называешься учителем!» тогда я не задумывалась над смыслом сказанного, но сейчас понимаю: называться учителем и быть им – это разные вещи. Каждого учителя отличает отношение к своему делу, к своим ученикам.</w:t>
      </w:r>
    </w:p>
    <w:p w:rsidR="00A063F1" w:rsidRDefault="00A063F1" w:rsidP="00A063F1"/>
    <w:p w:rsidR="00A063F1" w:rsidRDefault="00A063F1" w:rsidP="00A063F1">
      <w:r>
        <w:t xml:space="preserve">   Все мы делали, и будем продолжать делать важное дело – воспитывать в детях желание реализовывать себя, прививать уважение к отечественным культурным традициям, растить творческую личность.</w:t>
      </w:r>
    </w:p>
    <w:p w:rsidR="00A063F1" w:rsidRDefault="00A063F1" w:rsidP="00A063F1"/>
    <w:p w:rsidR="00A063F1" w:rsidRDefault="00A063F1" w:rsidP="00A063F1">
      <w:r>
        <w:t xml:space="preserve">   Вспоминаются первые годы работы. Я, наверное, больше чувствовала, чем понимала (во всяком случае, не задумывалась тогда над этим), что пробудить стремление ребёнка к учёбе, к творческому труду можно не общими призывами, а чем-то другим. Задумывалась над тем, почему ученические ответы во многих случаях убоги, бесцветны, невыразительны, почему в ответах очень часто нет живой, собственной мысли ребёнка. Стала анализировать прежде всего свою работу, уроки. Рассказывая о путешествии капли воды, - речь должна идти о первом весеннем ручейке, и о весеннем дождике, и о радуге…, ребёнок должен говорить как о мире, который его окружает, о мире, в котором он сам – частица живой природы. А что он говорит? Вымученные, неуклюжие, заученные фразы, словосочетания, смысл которых самому ребёнку представляется туманным. Почему так бедна мысль ребёнка? Вслушиваюсь, вдумываюсь в речь детей, и у меня постепенно крепнет убеждение, что мы, учителя, не учим ребёнка мыслить, с первых шагов школьной жизни закрываем перед его глазами дверь в пленительный мир  окружающей природы, - и он уже не вслушивается в журчание ручейка, в звон весенней капели, в песню жаворонка, он заучивает лишь сухие, бесцветные фразы обо всех этих удивительных вещах.</w:t>
      </w:r>
    </w:p>
    <w:p w:rsidR="00A063F1" w:rsidRDefault="00A063F1" w:rsidP="00A063F1"/>
    <w:p w:rsidR="00A063F1" w:rsidRDefault="00A063F1" w:rsidP="00A063F1">
      <w:r>
        <w:t xml:space="preserve">   Веду детей в сад, выбирая как раз такой момент, когда солнышко зажгло радугу, яблони стоят в цвету – молочно-белые, розовые, красные, тихо жужжат пчёлы… Что вы видите, дети, скажите о том, что вас волнует, восхищает, удивляет, тревожит? Вижу, как радостно загорелись глазёнки, но детям трудно выразить мысль, трудно найти подходящее слово. И здесь мне становится больно за детей.</w:t>
      </w:r>
    </w:p>
    <w:p w:rsidR="00A063F1" w:rsidRDefault="00A063F1" w:rsidP="00A063F1"/>
    <w:p w:rsidR="00A063F1" w:rsidRDefault="00A063F1" w:rsidP="00A063F1">
      <w:r>
        <w:t xml:space="preserve">   Нет, так не может продолжаться! Забывая о важнейшем источнике знаний – окружающем мире, природе, мы заставляем детей зубрить и тем самым отупляем их мысль. Урок за уроком я стала водить детей к неиссякаемому и вечно новому источнику знаний – в природу: в сад, поле, на луг, на берег реки. Вместе с детьми мы стали учиться передавать словом тончайшие оттенки предметов и явлений.</w:t>
      </w:r>
    </w:p>
    <w:p w:rsidR="00A063F1" w:rsidRDefault="00A063F1" w:rsidP="00A063F1"/>
    <w:p w:rsidR="00A063F1" w:rsidRDefault="00A063F1" w:rsidP="00A063F1">
      <w:r>
        <w:t xml:space="preserve">   Вот в голубом небе поёт жаворонок, до самого горизонта ветер волнует безбрежное пшеничное поле… обо всём этом надо сказать точно и красиво. Я видела, как мысль моих детей становится ярче, богаче, выразительнее, как слово приобретает эмоциональную окраску, начинает играть, трепетать. Передо мной открылась удивительно богатая, неисчерпаемая по красоте грань педагогического мастерства – умение учить детей думать. Это открытие вдохновляло меня, я переживала необыкновенное счастье творческого вдохновения.</w:t>
      </w:r>
    </w:p>
    <w:p w:rsidR="00A063F1" w:rsidRDefault="00A063F1" w:rsidP="00A063F1"/>
    <w:p w:rsidR="00A063F1" w:rsidRDefault="00A063F1" w:rsidP="00A063F1">
      <w:r>
        <w:lastRenderedPageBreak/>
        <w:t xml:space="preserve">   Вторая проблема, которая волнует и беспокоит меня многие годы – чтение детей. Большая беда заключается в том, что чтение не стало для многих учеников полуавтоматическим процессом. Я увидела, что во время чтения того или иного текста все умственные силы многих детей идут на самый процесс чтения – ребёнок весь напрягается, он боится, что слово будет прочитано неправильно, он спотыкается на многосложных словах, он не умеет воспринимать их и группы слов как единое целое. У него не остаётся сил на то, чтобы понять смысл прочитанного.</w:t>
      </w:r>
    </w:p>
    <w:p w:rsidR="00A063F1" w:rsidRDefault="00A063F1" w:rsidP="00A063F1"/>
    <w:p w:rsidR="00A063F1" w:rsidRDefault="00A063F1" w:rsidP="00A063F1">
      <w:r>
        <w:t xml:space="preserve">   Я стала изучать и учитывать, сколько ребёнок читает в классе и дома, сколько ему надо работать, чтобы в совершенстве научиться выразительно, бегло, сознательно читать и понимать смысл прочитанного. Для себя сделала вывод, что интерес к чтению, атмосфера любви и уважения к книге не рождаются стихийно или же в результате руководящих указаний. Думаю, что это недостатки нравственного воспитания. Читают те дети, в семьях которых увлечены чтением. А там, где этого нет… Такого ребёнка сложно приучить читать.</w:t>
      </w:r>
    </w:p>
    <w:p w:rsidR="00A063F1" w:rsidRDefault="00A063F1" w:rsidP="00A063F1"/>
    <w:p w:rsidR="00A063F1" w:rsidRDefault="00A063F1" w:rsidP="00A063F1">
      <w:r>
        <w:t xml:space="preserve">   Проблемы, проблемы… Они встречались на моём творческом пути и решались совместными усилиями детей, родителей, общественности. Но главным, конечно, в моей работе остаётся урок. Урок, к которому я готовлюсь всю жизнь. Такова духовная и философская основа нашей профессии и технологии нашего труда: чтобы открыть перед учениками искорку знаний, учителю надо впитать море света, ни на минуту не уходя от лучей вечно сияющего солнца знаний, человеческой мудрости.</w:t>
      </w:r>
    </w:p>
    <w:p w:rsidR="00A063F1" w:rsidRDefault="00A063F1" w:rsidP="00A063F1"/>
    <w:p w:rsidR="00A063F1" w:rsidRDefault="00A063F1" w:rsidP="00A063F1">
      <w:r>
        <w:t xml:space="preserve">   Знающий, думающий, опытный педагог никогда не скажет: я уже накопил достаточно знаний, их хватит мне на всю жизнь. Знания – дело живое, вечно обновляющееся. Они стареют и умирают, как стареет и умирает человек.</w:t>
      </w:r>
    </w:p>
    <w:p w:rsidR="00A063F1" w:rsidRDefault="00A063F1" w:rsidP="00A063F1"/>
    <w:p w:rsidR="00A063F1" w:rsidRDefault="00A063F1" w:rsidP="00A063F1">
      <w:r>
        <w:t xml:space="preserve">   Чтобы быть для учащихся источником знаний, учитель всегда находится в атмосфере богатой, интересной, многогранной духовной жизни.</w:t>
      </w:r>
    </w:p>
    <w:p w:rsidR="00A063F1" w:rsidRDefault="00A063F1" w:rsidP="00A063F1"/>
    <w:p w:rsidR="00A063F1" w:rsidRDefault="00A063F1" w:rsidP="00A063F1">
      <w:r>
        <w:t xml:space="preserve">   Современный учитель живёт своими учениками.</w:t>
      </w:r>
    </w:p>
    <w:p w:rsidR="00A063F1" w:rsidRDefault="00A063F1" w:rsidP="00A063F1"/>
    <w:p w:rsidR="00A063F1" w:rsidRDefault="00A063F1" w:rsidP="00A063F1">
      <w:r>
        <w:t xml:space="preserve">   Школа – это не только обучение, но и воспитание.</w:t>
      </w:r>
    </w:p>
    <w:p w:rsidR="00A063F1" w:rsidRDefault="00A063F1" w:rsidP="00A063F1"/>
    <w:p w:rsidR="00A063F1" w:rsidRDefault="00A063F1" w:rsidP="00A063F1">
      <w:r>
        <w:t xml:space="preserve">   Одна из бед школьного воспитания заключается в том, что уж слишком много мы приказываем, повелеваем, требуем. Если ребёнок слышит от нас только приказы, это связывает его духовные силы, а маленький человек ой как не хочет чувствовать себя связанным!</w:t>
      </w:r>
    </w:p>
    <w:p w:rsidR="00A063F1" w:rsidRDefault="00A063F1" w:rsidP="00A063F1"/>
    <w:p w:rsidR="00A063F1" w:rsidRDefault="00A063F1" w:rsidP="00A063F1">
      <w:r>
        <w:t xml:space="preserve">   Быть другом своих питомцев – это не означает только идти с ними в лес, сидеть у костра и есть печёную картошку. Это наиболее простая точка соприкосновения воспитателя со своими питомцами, и если, кроме неё, педагог не сможет найти, открыть в самом себе ничего другого, то на одной картошке далеко не уедешь: воспитанники быстро почувствуют искусственность стремлений стать их другом… У  дружбы должна быть более прочная основа. Я имею в виду </w:t>
      </w:r>
      <w:r>
        <w:lastRenderedPageBreak/>
        <w:t>прежде всего богатство идейных, интеллектуальных интересов. У настоящего воспитателя есть о чём говорить с воспитанниками, вот почему они дорожат дружбой с ним.</w:t>
      </w:r>
    </w:p>
    <w:p w:rsidR="00A063F1" w:rsidRDefault="00A063F1" w:rsidP="00A063F1"/>
    <w:p w:rsidR="00A063F1" w:rsidRDefault="00A063F1" w:rsidP="00A063F1">
      <w:r>
        <w:t xml:space="preserve">   Учитель – их друг потому, что открывает перед ними изумительный мир красоты, он воодушевляет, одухотворяет их благородными порывами и побуждениями. Им хочется что-то делать – читать, познавать мир, переживать красоту. Совет такого учителя – это путеводный огонёк. Не будет огонька у вас – вам никогда не зажжешь его у других.</w:t>
      </w:r>
    </w:p>
    <w:p w:rsidR="00A063F1" w:rsidRDefault="00A063F1" w:rsidP="00A063F1"/>
    <w:p w:rsidR="00A063F1" w:rsidRDefault="00A063F1" w:rsidP="00A063F1">
      <w:r>
        <w:t xml:space="preserve">   Справедливы слова, что педагог – это не профессия, а призвание, особое состояние души. Может кто-то думает, что быть учителем – это так не престижно, не модно, но я нахожу удовлетворение в своей работе. Я никогда не пожалела, что стала учителем. Я знаю, что меня всегда ждут десятки пытливых юных душ, их светлые, чистые глаза, ждут меня – учителя!</w:t>
      </w:r>
    </w:p>
    <w:p w:rsidR="00A063F1" w:rsidRDefault="00A063F1" w:rsidP="00A063F1"/>
    <w:p w:rsidR="00DD08F9" w:rsidRDefault="00A063F1" w:rsidP="00A063F1">
      <w:r>
        <w:t xml:space="preserve">   Дети прекрасно видят и отличают искренность от лжи и фальши. Каждый ученик – это неиссякаемый источник жизненной энергии учителя!</w:t>
      </w:r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F1"/>
    <w:rsid w:val="000F282F"/>
    <w:rsid w:val="00A063F1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031A4-F78F-40EE-BB0B-5498EE4A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1205</Words>
  <Characters>6871</Characters>
  <Application>Microsoft Office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2023-10-24T09:27:00Z</dcterms:created>
  <dcterms:modified xsi:type="dcterms:W3CDTF">2023-10-24T09:27:00Z</dcterms:modified>
</cp:coreProperties>
</file>