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9F1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3"/>
        <w:gridCol w:w="2"/>
      </w:tblGrid>
      <w:tr w:rsidR="002D5C6E" w:rsidRPr="002D5C6E" w:rsidTr="002D5C6E">
        <w:trPr>
          <w:tblCellSpacing w:w="0" w:type="dxa"/>
        </w:trPr>
        <w:tc>
          <w:tcPr>
            <w:tcW w:w="0" w:type="auto"/>
            <w:gridSpan w:val="2"/>
            <w:shd w:val="clear" w:color="auto" w:fill="F9F1EE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2D5C6E" w:rsidRPr="002D5C6E" w:rsidRDefault="002D5C6E" w:rsidP="002D5C6E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20303C"/>
                <w:kern w:val="36"/>
                <w:sz w:val="40"/>
                <w:szCs w:val="40"/>
                <w:lang w:eastAsia="ru-RU"/>
              </w:rPr>
            </w:pPr>
            <w:r w:rsidRPr="002D5C6E">
              <w:rPr>
                <w:rFonts w:ascii="Segoe Print" w:eastAsia="Times New Roman" w:hAnsi="Segoe Print" w:cs="Arial"/>
                <w:b/>
                <w:bCs/>
                <w:color w:val="20303C"/>
                <w:kern w:val="36"/>
                <w:sz w:val="24"/>
                <w:szCs w:val="24"/>
                <w:lang w:eastAsia="ru-RU"/>
              </w:rPr>
              <w:t>Международный день Детского телефона доверия</w:t>
            </w:r>
          </w:p>
        </w:tc>
      </w:tr>
      <w:tr w:rsidR="002D5C6E" w:rsidRPr="002D5C6E" w:rsidTr="002D5C6E">
        <w:trPr>
          <w:trHeight w:val="31680"/>
          <w:tblCellSpacing w:w="0" w:type="dxa"/>
        </w:trPr>
        <w:tc>
          <w:tcPr>
            <w:tcW w:w="20250" w:type="dxa"/>
            <w:shd w:val="clear" w:color="auto" w:fill="F9F1EE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2D5C6E" w:rsidRPr="002D5C6E" w:rsidRDefault="002D5C6E" w:rsidP="002D5C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2D5C6E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lastRenderedPageBreak/>
              <w:t>Внимание!</w:t>
            </w:r>
            <w:r w:rsidRPr="002D5C6E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br/>
              <w:t xml:space="preserve">17 мая 2020 года Международный день Детского телефона доверия 8-800-2000-122 единый общероссийский </w:t>
            </w:r>
            <w:proofErr w:type="gramStart"/>
            <w:r w:rsidRPr="002D5C6E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номер  </w:t>
            </w:r>
            <w:hyperlink r:id="rId4" w:tgtFrame="_blank" w:history="1">
              <w:r w:rsidRPr="002D5C6E">
                <w:rPr>
                  <w:rFonts w:ascii="Arial" w:eastAsia="Times New Roman" w:hAnsi="Arial" w:cs="Arial"/>
                  <w:b/>
                  <w:bCs/>
                  <w:color w:val="20B7CD"/>
                  <w:sz w:val="20"/>
                  <w:szCs w:val="20"/>
                  <w:lang w:eastAsia="ru-RU"/>
                </w:rPr>
                <w:t>Детского</w:t>
              </w:r>
              <w:proofErr w:type="gramEnd"/>
              <w:r w:rsidRPr="002D5C6E">
                <w:rPr>
                  <w:rFonts w:ascii="Arial" w:eastAsia="Times New Roman" w:hAnsi="Arial" w:cs="Arial"/>
                  <w:b/>
                  <w:bCs/>
                  <w:color w:val="20B7CD"/>
                  <w:sz w:val="20"/>
                  <w:szCs w:val="20"/>
                  <w:lang w:eastAsia="ru-RU"/>
                </w:rPr>
                <w:t xml:space="preserve"> телефона доверия.</w:t>
              </w:r>
            </w:hyperlink>
          </w:p>
          <w:p w:rsidR="002D5C6E" w:rsidRPr="002D5C6E" w:rsidRDefault="002D5C6E" w:rsidP="002D5C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2D5C6E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Служба Детского телефона доверия в Ставропольском крае работает с 8-30 до 20-00 анонимно и бесплатно. Можно звонить с мобильного и домашнего телефонов.</w:t>
            </w:r>
            <w:r w:rsidRPr="002D5C6E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br/>
              <w:t>Служба занимается оказанием экстренной консультативно-психологической помощи по телефону.</w:t>
            </w:r>
            <w:r w:rsidRPr="002D5C6E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br/>
              <w:t>Звонки бесплатны и анонимны. Просто позвони в трудную минуту.</w:t>
            </w:r>
          </w:p>
          <w:tbl>
            <w:tblPr>
              <w:tblW w:w="198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0"/>
              <w:gridCol w:w="3890"/>
              <w:gridCol w:w="3890"/>
              <w:gridCol w:w="4240"/>
              <w:gridCol w:w="3890"/>
            </w:tblGrid>
            <w:tr w:rsidR="002D5C6E" w:rsidRPr="002D5C6E">
              <w:trPr>
                <w:tblCellSpacing w:w="0" w:type="dxa"/>
              </w:trPr>
              <w:tc>
                <w:tcPr>
                  <w:tcW w:w="3960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2D5C6E" w:rsidRPr="002D5C6E" w:rsidRDefault="002D5C6E" w:rsidP="002D5C6E">
                  <w:pPr>
                    <w:spacing w:after="4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0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2D5C6E" w:rsidRPr="002D5C6E" w:rsidRDefault="002D5C6E" w:rsidP="002D5C6E">
                  <w:pPr>
                    <w:spacing w:after="4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0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2D5C6E" w:rsidRPr="002D5C6E" w:rsidRDefault="002D5C6E" w:rsidP="002D5C6E">
                  <w:pPr>
                    <w:spacing w:after="4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0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2D5C6E" w:rsidRPr="002D5C6E" w:rsidRDefault="002D5C6E" w:rsidP="002D5C6E">
                  <w:pPr>
                    <w:spacing w:after="4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5C6E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20B7CD"/>
                      <w:sz w:val="20"/>
                      <w:szCs w:val="20"/>
                      <w:bdr w:val="single" w:sz="6" w:space="4" w:color="999999" w:frame="1"/>
                      <w:lang w:eastAsia="ru-RU"/>
                    </w:rPr>
                    <w:drawing>
                      <wp:inline distT="0" distB="0" distL="0" distR="0">
                        <wp:extent cx="2381250" cy="1666875"/>
                        <wp:effectExtent l="0" t="0" r="0" b="9525"/>
                        <wp:docPr id="2" name="Рисунок 2" descr="Изображение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Изображение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0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2D5C6E" w:rsidRPr="002D5C6E" w:rsidRDefault="002D5C6E" w:rsidP="002D5C6E">
                  <w:pPr>
                    <w:spacing w:after="4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D5C6E" w:rsidRPr="002D5C6E" w:rsidRDefault="002D5C6E" w:rsidP="002D5C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2D5C6E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    17 мая ежегодно отмечается Международный день Детского телефона доверия, направленный на привлечение внимания широкой общественности к вопросам оказания помощи детям, попавшим в трудную жизненную ситуацию.</w:t>
            </w:r>
            <w:r w:rsidRPr="002D5C6E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br/>
              <w:t>     Для служб Детского телефона доверия России 2020-й год является юбилейным: в этом году исполняется 10 лет с начала деятельности Детского телефона доверия для детей, подростков и их родителей под единым общероссийским номером 8-800-2000-122.</w:t>
            </w:r>
            <w:r w:rsidRPr="002D5C6E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br/>
              <w:t>     Основное предназначение Детского телефона доверия – обеспечить поддержку детям в трудной или кризисной жизненной ситуации, оказать экстренную психологическую помощь детям и их родителям, способствовать созданию условий для нормального личностного развития детей и подростков.</w:t>
            </w:r>
            <w:r w:rsidRPr="002D5C6E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br/>
              <w:t xml:space="preserve">    Позвонив по номеру Детского телефона доверия 8-800-2000-122ребенок или подросток может поделиться со специалистом </w:t>
            </w:r>
            <w:proofErr w:type="spellStart"/>
            <w:r w:rsidRPr="002D5C6E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абсолютнолюбой</w:t>
            </w:r>
            <w:proofErr w:type="spellEnd"/>
            <w:r w:rsidRPr="002D5C6E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 волнующей его проблемой. Это могут быть сложности в отношениях с родителями или сверстниками, плохие отметки в школе, разнообразные страхи, переживания из-за неудач, ссоры с другом или подругой, эмоциональные трудности во время первой любви, </w:t>
            </w:r>
            <w:proofErr w:type="spellStart"/>
            <w:r w:rsidRPr="002D5C6E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неоюходимость</w:t>
            </w:r>
            <w:proofErr w:type="spellEnd"/>
            <w:r w:rsidRPr="002D5C6E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 получить помощь в любых кризисных ситуациях.</w:t>
            </w:r>
            <w:r w:rsidRPr="002D5C6E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br/>
              <w:t>    Часто на Детский телефон доверия 8-800-2000-122 обращаются и родители, столкнувшиеся со сложностями в процессе воспитания ребенка или испытывающие сложности во взаимопонимании со своими детьми. Консультанты службы готовы оказать помощь и в таких ситуациях.</w:t>
            </w:r>
            <w:r w:rsidRPr="002D5C6E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br/>
              <w:t>     Единый общероссийский номер Детского телефона доверия 8-800-2000-122 доступен во всех регионах страны. За 10 лет работы на него поступило около 10 миллионов обращений. Около 100 тысяч обращений приняли консультанты ставропольских служб.</w:t>
            </w:r>
            <w:r w:rsidRPr="002D5C6E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br/>
              <w:t>В Ставропольском крае служба работает с 8-3- до 20-00.</w:t>
            </w:r>
            <w:r w:rsidRPr="002D5C6E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br/>
              <w:t>    Обращение на Детского телефона доверия 8-800-2000-122 является наиболее доступным способом получения психологической помощи. Все звонки с любых телефонов бесплатны, анонимны и конфиденциальны.</w:t>
            </w:r>
            <w:r w:rsidRPr="002D5C6E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br/>
              <w:t>      Обучающиеся ГКОУ № 25 приняли активное участие в работе по повышению информированности детей, подростков и их родителей о возможности получения экстренной психологической помощи посредством Детского телефона доверия и предоставили свои творческие работы.</w:t>
            </w:r>
          </w:p>
        </w:tc>
        <w:tc>
          <w:tcPr>
            <w:tcW w:w="0" w:type="auto"/>
            <w:shd w:val="clear" w:color="auto" w:fill="F9F1EE"/>
            <w:vAlign w:val="center"/>
            <w:hideMark/>
          </w:tcPr>
          <w:p w:rsidR="002D5C6E" w:rsidRPr="002D5C6E" w:rsidRDefault="002D5C6E" w:rsidP="002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8F9" w:rsidRDefault="002D5C6E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196.5pt">
            <v:imagedata r:id="rId7" o:title="p878_telefondoveriya0520-1-"/>
          </v:shape>
        </w:pict>
      </w:r>
      <w:r>
        <w:pict>
          <v:shape id="_x0000_i1026" type="#_x0000_t75" style="width:185.25pt;height:268.5pt">
            <v:imagedata r:id="rId8" o:title="p878_telefondoveriya0520-2-"/>
          </v:shape>
        </w:pict>
      </w:r>
      <w:r>
        <w:pict>
          <v:shape id="_x0000_i1027" type="#_x0000_t75" style="width:268.5pt;height:190.5pt">
            <v:imagedata r:id="rId9" o:title="p878_telefondoveriya0520-3-"/>
          </v:shape>
        </w:pict>
      </w:r>
      <w:r>
        <w:lastRenderedPageBreak/>
        <w:pict>
          <v:shape id="_x0000_i1028" type="#_x0000_t75" style="width:268.5pt;height:188.25pt">
            <v:imagedata r:id="rId10" o:title="p878_telefondoveriya0520-4-"/>
          </v:shape>
        </w:pict>
      </w:r>
      <w:r>
        <w:pict>
          <v:shape id="_x0000_i1029" type="#_x0000_t75" style="width:268.5pt;height:188.25pt">
            <v:imagedata r:id="rId11" o:title="p878_telefondoveriya0520-5-"/>
          </v:shape>
        </w:pict>
      </w:r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6E"/>
    <w:rsid w:val="000F282F"/>
    <w:rsid w:val="002D5C6E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29DB0-046F-4781-93AB-6A40C096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5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5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26313-543krasnogvar.edusite.ru/images/p878_telefondoveriya0520-4-.jpg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://www.26313-543krasnogvar.edusite.ru/DswMedia/telefondoveriya0520-1-.pdf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2023-10-24T07:55:00Z</dcterms:created>
  <dcterms:modified xsi:type="dcterms:W3CDTF">2023-10-24T07:56:00Z</dcterms:modified>
</cp:coreProperties>
</file>