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FF" w:rsidRDefault="004540FF" w:rsidP="0084273E">
      <w:pPr>
        <w:ind w:left="5664" w:firstLine="6"/>
        <w:jc w:val="both"/>
        <w:rPr>
          <w:rFonts w:ascii="Times New Roman" w:hAnsi="Times New Roman" w:cs="Times New Roman"/>
          <w:b w:val="0"/>
          <w:sz w:val="24"/>
          <w:szCs w:val="24"/>
        </w:rPr>
      </w:pPr>
      <w:r>
        <w:rPr>
          <w:rFonts w:ascii="Times New Roman" w:hAnsi="Times New Roman" w:cs="Times New Roman"/>
          <w:b w:val="0"/>
          <w:sz w:val="24"/>
          <w:szCs w:val="24"/>
        </w:rPr>
        <w:t>Приложение 4 к приказу ГКОУ «Красногвардейская специальная (коррекционная) школа- интернат №25»</w:t>
      </w:r>
    </w:p>
    <w:p w:rsidR="004540FF" w:rsidRDefault="004540FF" w:rsidP="0084273E">
      <w:pPr>
        <w:ind w:left="5664" w:firstLine="6"/>
        <w:jc w:val="both"/>
        <w:rPr>
          <w:rFonts w:ascii="Times New Roman" w:hAnsi="Times New Roman" w:cs="Times New Roman"/>
          <w:b w:val="0"/>
          <w:sz w:val="24"/>
          <w:szCs w:val="24"/>
        </w:rPr>
      </w:pPr>
      <w:r>
        <w:rPr>
          <w:rFonts w:ascii="Times New Roman" w:hAnsi="Times New Roman" w:cs="Times New Roman"/>
          <w:b w:val="0"/>
          <w:sz w:val="24"/>
          <w:szCs w:val="24"/>
        </w:rPr>
        <w:t>от 31.08.2023 г. № 302</w:t>
      </w:r>
    </w:p>
    <w:p w:rsidR="004540FF" w:rsidRDefault="004540FF" w:rsidP="0084273E">
      <w:pPr>
        <w:ind w:left="5664" w:firstLine="6"/>
        <w:jc w:val="both"/>
        <w:rPr>
          <w:rFonts w:ascii="Times New Roman" w:hAnsi="Times New Roman" w:cs="Times New Roman"/>
          <w:b w:val="0"/>
        </w:rPr>
      </w:pPr>
    </w:p>
    <w:p w:rsidR="004540FF" w:rsidRDefault="004540FF" w:rsidP="0084273E">
      <w:pPr>
        <w:ind w:left="5664" w:firstLine="6"/>
        <w:jc w:val="both"/>
        <w:rPr>
          <w:rFonts w:ascii="Times New Roman" w:hAnsi="Times New Roman" w:cs="Times New Roman"/>
          <w:b w:val="0"/>
        </w:rPr>
      </w:pPr>
    </w:p>
    <w:p w:rsidR="004540FF" w:rsidRDefault="004540FF" w:rsidP="0084273E">
      <w:pPr>
        <w:ind w:left="5664" w:firstLine="6"/>
        <w:jc w:val="both"/>
        <w:rPr>
          <w:rFonts w:ascii="Times New Roman" w:hAnsi="Times New Roman" w:cs="Times New Roman"/>
          <w:b w:val="0"/>
        </w:rPr>
      </w:pPr>
    </w:p>
    <w:p w:rsidR="004540FF" w:rsidRDefault="004540FF" w:rsidP="0084273E">
      <w:pPr>
        <w:jc w:val="both"/>
        <w:rPr>
          <w:rFonts w:ascii="Times New Roman" w:hAnsi="Times New Roman" w:cs="Times New Roman"/>
          <w:b w:val="0"/>
          <w:sz w:val="52"/>
          <w:szCs w:val="52"/>
        </w:rPr>
      </w:pPr>
    </w:p>
    <w:p w:rsidR="004540FF" w:rsidRDefault="004540FF" w:rsidP="0084273E">
      <w:pPr>
        <w:jc w:val="both"/>
        <w:rPr>
          <w:rFonts w:ascii="Times New Roman" w:hAnsi="Times New Roman" w:cs="Times New Roman"/>
          <w:b w:val="0"/>
          <w:sz w:val="52"/>
          <w:szCs w:val="52"/>
        </w:rPr>
      </w:pPr>
    </w:p>
    <w:p w:rsidR="004540FF" w:rsidRDefault="004540FF" w:rsidP="0084273E">
      <w:pPr>
        <w:jc w:val="both"/>
        <w:rPr>
          <w:rFonts w:ascii="Times New Roman" w:hAnsi="Times New Roman" w:cs="Times New Roman"/>
          <w:b w:val="0"/>
          <w:sz w:val="52"/>
          <w:szCs w:val="52"/>
        </w:rPr>
      </w:pPr>
    </w:p>
    <w:p w:rsidR="004540FF" w:rsidRDefault="004540FF" w:rsidP="0084273E">
      <w:pPr>
        <w:jc w:val="both"/>
        <w:rPr>
          <w:rFonts w:ascii="Times New Roman" w:hAnsi="Times New Roman" w:cs="Times New Roman"/>
          <w:b w:val="0"/>
          <w:sz w:val="52"/>
          <w:szCs w:val="52"/>
        </w:rPr>
      </w:pPr>
    </w:p>
    <w:p w:rsidR="004540FF" w:rsidRDefault="004540FF" w:rsidP="00876BE9">
      <w:pPr>
        <w:jc w:val="center"/>
        <w:rPr>
          <w:rFonts w:ascii="Times New Roman" w:hAnsi="Times New Roman" w:cs="Times New Roman"/>
          <w:b w:val="0"/>
          <w:sz w:val="52"/>
          <w:szCs w:val="52"/>
        </w:rPr>
      </w:pPr>
      <w:r>
        <w:rPr>
          <w:rFonts w:ascii="Times New Roman" w:hAnsi="Times New Roman" w:cs="Times New Roman"/>
          <w:b w:val="0"/>
          <w:sz w:val="52"/>
          <w:szCs w:val="52"/>
        </w:rPr>
        <w:t>Федеральная рабочая программа по учебному предмету «Литература»</w:t>
      </w:r>
    </w:p>
    <w:p w:rsidR="004540FF" w:rsidRDefault="004540FF" w:rsidP="00876BE9">
      <w:pPr>
        <w:jc w:val="center"/>
        <w:rPr>
          <w:rFonts w:ascii="Times New Roman" w:hAnsi="Times New Roman" w:cs="Times New Roman"/>
          <w:b w:val="0"/>
          <w:sz w:val="52"/>
          <w:szCs w:val="52"/>
        </w:rPr>
      </w:pPr>
      <w:r>
        <w:rPr>
          <w:rFonts w:ascii="Times New Roman" w:hAnsi="Times New Roman" w:cs="Times New Roman"/>
          <w:b w:val="0"/>
          <w:sz w:val="52"/>
          <w:szCs w:val="52"/>
        </w:rPr>
        <w:t>5-9 классы</w:t>
      </w:r>
    </w:p>
    <w:p w:rsidR="004540FF" w:rsidRDefault="004540FF" w:rsidP="0084273E">
      <w:pPr>
        <w:jc w:val="both"/>
        <w:rPr>
          <w:rFonts w:ascii="Times New Roman" w:hAnsi="Times New Roman" w:cs="Times New Roman"/>
          <w:b w:val="0"/>
          <w:sz w:val="52"/>
          <w:szCs w:val="52"/>
        </w:rPr>
      </w:pPr>
    </w:p>
    <w:p w:rsidR="004540FF" w:rsidRDefault="004540FF" w:rsidP="0084273E">
      <w:pPr>
        <w:jc w:val="both"/>
        <w:rPr>
          <w:rFonts w:ascii="Times New Roman" w:hAnsi="Times New Roman" w:cs="Times New Roman"/>
          <w:b w:val="0"/>
          <w:sz w:val="52"/>
          <w:szCs w:val="52"/>
        </w:rPr>
      </w:pPr>
    </w:p>
    <w:p w:rsidR="004540FF" w:rsidRDefault="004540FF" w:rsidP="0084273E">
      <w:pPr>
        <w:jc w:val="both"/>
        <w:rPr>
          <w:rFonts w:ascii="Times New Roman" w:hAnsi="Times New Roman" w:cs="Times New Roman"/>
          <w:b w:val="0"/>
          <w:sz w:val="52"/>
          <w:szCs w:val="52"/>
        </w:rPr>
      </w:pPr>
    </w:p>
    <w:p w:rsidR="004540FF" w:rsidRDefault="004540FF" w:rsidP="0084273E">
      <w:pPr>
        <w:jc w:val="both"/>
        <w:rPr>
          <w:rFonts w:ascii="Times New Roman" w:hAnsi="Times New Roman" w:cs="Times New Roman"/>
          <w:b w:val="0"/>
          <w:sz w:val="52"/>
          <w:szCs w:val="52"/>
        </w:rPr>
      </w:pPr>
    </w:p>
    <w:p w:rsidR="004540FF" w:rsidRDefault="004540FF" w:rsidP="0084273E">
      <w:pPr>
        <w:jc w:val="both"/>
        <w:rPr>
          <w:rFonts w:ascii="Times New Roman" w:hAnsi="Times New Roman" w:cs="Times New Roman"/>
          <w:b w:val="0"/>
          <w:sz w:val="52"/>
          <w:szCs w:val="52"/>
        </w:rPr>
      </w:pPr>
    </w:p>
    <w:p w:rsidR="004540FF" w:rsidRDefault="004540FF" w:rsidP="0084273E">
      <w:pPr>
        <w:jc w:val="both"/>
        <w:rPr>
          <w:rFonts w:ascii="Times New Roman" w:hAnsi="Times New Roman" w:cs="Times New Roman"/>
          <w:b w:val="0"/>
          <w:sz w:val="52"/>
          <w:szCs w:val="52"/>
        </w:rPr>
      </w:pPr>
    </w:p>
    <w:p w:rsidR="004540FF" w:rsidRDefault="004540FF" w:rsidP="0084273E">
      <w:pPr>
        <w:jc w:val="both"/>
        <w:rPr>
          <w:rFonts w:ascii="Times New Roman" w:hAnsi="Times New Roman" w:cs="Times New Roman"/>
          <w:b w:val="0"/>
          <w:sz w:val="52"/>
          <w:szCs w:val="52"/>
        </w:rPr>
      </w:pPr>
    </w:p>
    <w:p w:rsidR="004540FF" w:rsidRDefault="004540FF" w:rsidP="0084273E">
      <w:pPr>
        <w:jc w:val="both"/>
        <w:rPr>
          <w:rFonts w:ascii="Times New Roman" w:hAnsi="Times New Roman" w:cs="Times New Roman"/>
          <w:b w:val="0"/>
          <w:sz w:val="52"/>
          <w:szCs w:val="52"/>
        </w:rPr>
      </w:pPr>
    </w:p>
    <w:p w:rsidR="004540FF" w:rsidRDefault="004540FF" w:rsidP="0084273E">
      <w:pPr>
        <w:jc w:val="both"/>
        <w:rPr>
          <w:rFonts w:ascii="Times New Roman" w:hAnsi="Times New Roman" w:cs="Times New Roman"/>
          <w:b w:val="0"/>
          <w:sz w:val="52"/>
          <w:szCs w:val="52"/>
        </w:rPr>
      </w:pPr>
    </w:p>
    <w:p w:rsidR="004540FF" w:rsidRDefault="004540FF" w:rsidP="0084273E">
      <w:pPr>
        <w:jc w:val="both"/>
        <w:rPr>
          <w:rFonts w:ascii="Times New Roman" w:hAnsi="Times New Roman" w:cs="Times New Roman"/>
          <w:b w:val="0"/>
          <w:sz w:val="52"/>
          <w:szCs w:val="52"/>
        </w:rPr>
      </w:pPr>
    </w:p>
    <w:p w:rsidR="004540FF" w:rsidRDefault="004540FF" w:rsidP="0084273E">
      <w:pPr>
        <w:jc w:val="both"/>
        <w:rPr>
          <w:rFonts w:ascii="Times New Roman" w:hAnsi="Times New Roman" w:cs="Times New Roman"/>
          <w:b w:val="0"/>
          <w:sz w:val="52"/>
          <w:szCs w:val="52"/>
        </w:rPr>
      </w:pPr>
    </w:p>
    <w:p w:rsidR="004540FF" w:rsidRDefault="004540FF" w:rsidP="0084273E">
      <w:pPr>
        <w:jc w:val="both"/>
        <w:rPr>
          <w:rFonts w:ascii="Times New Roman" w:hAnsi="Times New Roman" w:cs="Times New Roman"/>
          <w:b w:val="0"/>
          <w:sz w:val="52"/>
          <w:szCs w:val="52"/>
        </w:rPr>
      </w:pPr>
    </w:p>
    <w:p w:rsidR="004540FF" w:rsidRDefault="004540FF" w:rsidP="0084273E">
      <w:pPr>
        <w:jc w:val="both"/>
        <w:rPr>
          <w:rFonts w:ascii="Times New Roman" w:hAnsi="Times New Roman" w:cs="Times New Roman"/>
          <w:b w:val="0"/>
          <w:sz w:val="24"/>
          <w:szCs w:val="24"/>
        </w:rPr>
      </w:pPr>
      <w:r>
        <w:rPr>
          <w:rFonts w:ascii="Times New Roman" w:hAnsi="Times New Roman" w:cs="Times New Roman"/>
          <w:b w:val="0"/>
          <w:sz w:val="24"/>
          <w:szCs w:val="24"/>
        </w:rPr>
        <w:t>2023</w:t>
      </w:r>
      <w:r w:rsidR="0084273E">
        <w:rPr>
          <w:rFonts w:ascii="Times New Roman" w:hAnsi="Times New Roman" w:cs="Times New Roman"/>
          <w:b w:val="0"/>
          <w:sz w:val="24"/>
          <w:szCs w:val="24"/>
        </w:rPr>
        <w:t xml:space="preserve"> </w:t>
      </w:r>
    </w:p>
    <w:p w:rsidR="004540FF" w:rsidRDefault="004540FF" w:rsidP="0084273E">
      <w:pPr>
        <w:pStyle w:val="a3"/>
        <w:shd w:val="clear" w:color="auto" w:fill="FFFFFF"/>
        <w:spacing w:line="240" w:lineRule="atLeast"/>
        <w:ind w:left="0"/>
        <w:jc w:val="both"/>
        <w:rPr>
          <w:rFonts w:ascii="Times New Roman" w:hAnsi="Times New Roman" w:cs="Times New Roman"/>
          <w:b w:val="0"/>
          <w:sz w:val="24"/>
          <w:szCs w:val="24"/>
        </w:rPr>
      </w:pPr>
    </w:p>
    <w:p w:rsidR="004540FF" w:rsidRDefault="0084273E" w:rsidP="0084273E">
      <w:pPr>
        <w:pStyle w:val="a3"/>
        <w:shd w:val="clear" w:color="auto" w:fill="FFFFFF"/>
        <w:spacing w:line="240" w:lineRule="atLeast"/>
        <w:ind w:left="0"/>
        <w:jc w:val="both"/>
        <w:rPr>
          <w:rFonts w:ascii="Times New Roman" w:hAnsi="Times New Roman" w:cs="Times New Roman"/>
          <w:b w:val="0"/>
          <w:sz w:val="24"/>
          <w:szCs w:val="24"/>
        </w:rPr>
      </w:pPr>
      <w:r>
        <w:rPr>
          <w:rFonts w:ascii="Times New Roman" w:hAnsi="Times New Roman" w:cs="Times New Roman"/>
          <w:b w:val="0"/>
          <w:sz w:val="24"/>
          <w:szCs w:val="24"/>
        </w:rPr>
        <w:t>с. Красногвардейское</w:t>
      </w:r>
    </w:p>
    <w:p w:rsidR="004540FF" w:rsidRDefault="004540FF" w:rsidP="0084273E">
      <w:pPr>
        <w:pStyle w:val="a3"/>
        <w:shd w:val="clear" w:color="auto" w:fill="FFFFFF"/>
        <w:spacing w:line="240" w:lineRule="atLeast"/>
        <w:ind w:left="0"/>
        <w:jc w:val="both"/>
        <w:rPr>
          <w:rFonts w:ascii="Times New Roman" w:hAnsi="Times New Roman" w:cs="Times New Roman"/>
          <w:b w:val="0"/>
          <w:sz w:val="24"/>
          <w:szCs w:val="24"/>
        </w:rPr>
      </w:pPr>
    </w:p>
    <w:p w:rsidR="004540FF" w:rsidRPr="007112D3" w:rsidRDefault="004540FF" w:rsidP="0084273E">
      <w:pPr>
        <w:pStyle w:val="a3"/>
        <w:shd w:val="clear" w:color="auto" w:fill="FFFFFF"/>
        <w:spacing w:line="240" w:lineRule="atLeast"/>
        <w:ind w:left="0"/>
        <w:jc w:val="both"/>
        <w:rPr>
          <w:rFonts w:ascii="Times New Roman" w:hAnsi="Times New Roman" w:cs="Times New Roman"/>
          <w:spacing w:val="-2"/>
          <w:sz w:val="24"/>
          <w:szCs w:val="24"/>
        </w:rPr>
      </w:pPr>
      <w:r w:rsidRPr="004540FF">
        <w:rPr>
          <w:rFonts w:ascii="Times New Roman" w:hAnsi="Times New Roman" w:cs="Times New Roman"/>
          <w:sz w:val="24"/>
          <w:szCs w:val="24"/>
        </w:rPr>
        <w:lastRenderedPageBreak/>
        <w:t>1.Планируемые</w:t>
      </w:r>
      <w:r w:rsidR="007112D3">
        <w:rPr>
          <w:rFonts w:ascii="Times New Roman" w:hAnsi="Times New Roman" w:cs="Times New Roman"/>
          <w:spacing w:val="-2"/>
          <w:sz w:val="24"/>
          <w:szCs w:val="24"/>
        </w:rPr>
        <w:t xml:space="preserve"> </w:t>
      </w:r>
      <w:bookmarkStart w:id="0" w:name="_GoBack"/>
      <w:bookmarkEnd w:id="0"/>
      <w:r w:rsidRPr="004540FF">
        <w:rPr>
          <w:rFonts w:ascii="Times New Roman" w:hAnsi="Times New Roman" w:cs="Times New Roman"/>
          <w:spacing w:val="-2"/>
          <w:sz w:val="24"/>
          <w:szCs w:val="24"/>
        </w:rPr>
        <w:t xml:space="preserve"> результаты освоения учебного предмета «Литература».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1.1. Планируемые результаты освоения программы по литературе на уровне основного общего образования.</w:t>
      </w:r>
    </w:p>
    <w:p w:rsidR="004540FF" w:rsidRPr="004540FF" w:rsidRDefault="004540FF" w:rsidP="0084273E">
      <w:pPr>
        <w:jc w:val="both"/>
        <w:rPr>
          <w:rFonts w:ascii="Times New Roman" w:hAnsi="Times New Roman" w:cs="Times New Roman"/>
          <w:b w:val="0"/>
          <w:sz w:val="24"/>
          <w:szCs w:val="24"/>
        </w:rPr>
      </w:pPr>
      <w:r>
        <w:rPr>
          <w:rFonts w:ascii="Times New Roman" w:hAnsi="Times New Roman" w:cs="Times New Roman"/>
          <w:b w:val="0"/>
          <w:sz w:val="24"/>
          <w:szCs w:val="24"/>
        </w:rPr>
        <w:t>1</w:t>
      </w:r>
      <w:r w:rsidRPr="004540FF">
        <w:rPr>
          <w:rFonts w:ascii="Times New Roman" w:hAnsi="Times New Roman" w:cs="Times New Roman"/>
          <w:b w:val="0"/>
          <w:sz w:val="24"/>
          <w:szCs w:val="24"/>
        </w:rPr>
        <w:t>.1.</w:t>
      </w:r>
      <w:r w:rsidR="00026973">
        <w:rPr>
          <w:rFonts w:ascii="Times New Roman" w:hAnsi="Times New Roman" w:cs="Times New Roman"/>
          <w:b w:val="0"/>
          <w:sz w:val="24"/>
          <w:szCs w:val="24"/>
        </w:rPr>
        <w:t>1.</w:t>
      </w:r>
      <w:r w:rsidRPr="004540FF">
        <w:rPr>
          <w:rFonts w:ascii="Times New Roman" w:hAnsi="Times New Roman" w:cs="Times New Roman"/>
          <w:b w:val="0"/>
          <w:sz w:val="24"/>
          <w:szCs w:val="24"/>
        </w:rPr>
        <w:t xml:space="preserve"> Результаты обучения по учебному предмету “Литература” в отношении всех </w:t>
      </w:r>
      <w:proofErr w:type="spellStart"/>
      <w:r w:rsidRPr="004540FF">
        <w:rPr>
          <w:rFonts w:ascii="Times New Roman" w:hAnsi="Times New Roman" w:cs="Times New Roman"/>
          <w:b w:val="0"/>
          <w:sz w:val="24"/>
          <w:szCs w:val="24"/>
        </w:rPr>
        <w:t>микрогрупп</w:t>
      </w:r>
      <w:proofErr w:type="spellEnd"/>
      <w:r w:rsidRPr="004540FF">
        <w:rPr>
          <w:rFonts w:ascii="Times New Roman" w:hAnsi="Times New Roman" w:cs="Times New Roman"/>
          <w:b w:val="0"/>
          <w:sz w:val="24"/>
          <w:szCs w:val="24"/>
        </w:rPr>
        <w:t xml:space="preserve"> обучающихся с нарушениями опорно-двигательного аппарата оцениваются по окончании основного общего образования и сопоставляются с результатами нормативно развивающихся сверстников.</w:t>
      </w:r>
    </w:p>
    <w:p w:rsidR="004540FF" w:rsidRPr="004540FF" w:rsidRDefault="00026973" w:rsidP="0084273E">
      <w:pPr>
        <w:jc w:val="both"/>
        <w:rPr>
          <w:rFonts w:ascii="Times New Roman" w:hAnsi="Times New Roman" w:cs="Times New Roman"/>
          <w:b w:val="0"/>
          <w:sz w:val="24"/>
          <w:szCs w:val="24"/>
        </w:rPr>
      </w:pPr>
      <w:r>
        <w:rPr>
          <w:rFonts w:ascii="Times New Roman" w:hAnsi="Times New Roman" w:cs="Times New Roman"/>
          <w:b w:val="0"/>
          <w:sz w:val="24"/>
          <w:szCs w:val="24"/>
        </w:rPr>
        <w:t>1.1.2</w:t>
      </w:r>
      <w:r w:rsidR="004540FF" w:rsidRPr="004540FF">
        <w:rPr>
          <w:rFonts w:ascii="Times New Roman" w:hAnsi="Times New Roman" w:cs="Times New Roman"/>
          <w:b w:val="0"/>
          <w:sz w:val="24"/>
          <w:szCs w:val="24"/>
        </w:rPr>
        <w:t>.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540FF" w:rsidRPr="004540FF" w:rsidRDefault="00026973" w:rsidP="0084273E">
      <w:pPr>
        <w:jc w:val="both"/>
        <w:rPr>
          <w:rFonts w:ascii="Times New Roman" w:hAnsi="Times New Roman" w:cs="Times New Roman"/>
          <w:b w:val="0"/>
          <w:sz w:val="24"/>
          <w:szCs w:val="24"/>
        </w:rPr>
      </w:pPr>
      <w:r>
        <w:rPr>
          <w:rFonts w:ascii="Times New Roman" w:hAnsi="Times New Roman" w:cs="Times New Roman"/>
          <w:b w:val="0"/>
          <w:sz w:val="24"/>
          <w:szCs w:val="24"/>
        </w:rPr>
        <w:t>1.1</w:t>
      </w:r>
      <w:r w:rsidR="004540FF" w:rsidRPr="004540FF">
        <w:rPr>
          <w:rFonts w:ascii="Times New Roman" w:hAnsi="Times New Roman" w:cs="Times New Roman"/>
          <w:b w:val="0"/>
          <w:sz w:val="24"/>
          <w:szCs w:val="24"/>
        </w:rPr>
        <w:t>.3.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1) гражданского воспитания: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2) патриотического воспитания: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3) духовно-нравственного воспитания: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4) эстетического воспитания: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lastRenderedPageBreak/>
        <w:t>осознание важности художественной литературы и культуры как средства коммуникации и самовыражения;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5) физического воспитания, формирования культуры здоровья и эмоционального благополучия: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rsidRPr="004540FF">
        <w:rPr>
          <w:rFonts w:ascii="Times New Roman" w:hAnsi="Times New Roman" w:cs="Times New Roman"/>
          <w:b w:val="0"/>
          <w:sz w:val="24"/>
          <w:szCs w:val="24"/>
        </w:rPr>
        <w:t>сформированность</w:t>
      </w:r>
      <w:proofErr w:type="spellEnd"/>
      <w:r w:rsidRPr="004540FF">
        <w:rPr>
          <w:rFonts w:ascii="Times New Roman" w:hAnsi="Times New Roman" w:cs="Times New Roman"/>
          <w:b w:val="0"/>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6) трудового воспитания: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7) экологического воспитания: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8) ценности научного познания: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 xml:space="preserve">овладение языковой и читательской культурой как средством познания мира, овладение </w:t>
      </w:r>
      <w:r w:rsidRPr="004540FF">
        <w:rPr>
          <w:rFonts w:ascii="Times New Roman" w:hAnsi="Times New Roman" w:cs="Times New Roman"/>
          <w:b w:val="0"/>
          <w:sz w:val="24"/>
          <w:szCs w:val="24"/>
        </w:rPr>
        <w:lastRenderedPageBreak/>
        <w:t>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9) обеспечение адаптации обучающегося к изменяющимся условиям социальной и природной среды:</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4540FF" w:rsidRPr="004540FF" w:rsidRDefault="00026973" w:rsidP="0084273E">
      <w:pPr>
        <w:jc w:val="both"/>
        <w:rPr>
          <w:rFonts w:ascii="Times New Roman" w:hAnsi="Times New Roman" w:cs="Times New Roman"/>
          <w:b w:val="0"/>
          <w:sz w:val="24"/>
          <w:szCs w:val="24"/>
        </w:rPr>
      </w:pPr>
      <w:r>
        <w:rPr>
          <w:rFonts w:ascii="Times New Roman" w:hAnsi="Times New Roman" w:cs="Times New Roman"/>
          <w:b w:val="0"/>
          <w:sz w:val="24"/>
          <w:szCs w:val="24"/>
        </w:rPr>
        <w:t>1.2.</w:t>
      </w:r>
      <w:r w:rsidR="004540FF" w:rsidRPr="004540FF">
        <w:rPr>
          <w:rFonts w:ascii="Times New Roman" w:hAnsi="Times New Roman" w:cs="Times New Roman"/>
          <w:b w:val="0"/>
          <w:sz w:val="24"/>
          <w:szCs w:val="24"/>
        </w:rPr>
        <w:t xml:space="preserve">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540FF" w:rsidRPr="004540FF" w:rsidRDefault="00026973" w:rsidP="0084273E">
      <w:pPr>
        <w:jc w:val="both"/>
        <w:rPr>
          <w:rFonts w:ascii="Times New Roman" w:hAnsi="Times New Roman" w:cs="Times New Roman"/>
          <w:b w:val="0"/>
          <w:sz w:val="24"/>
          <w:szCs w:val="24"/>
        </w:rPr>
      </w:pPr>
      <w:r>
        <w:rPr>
          <w:rFonts w:ascii="Times New Roman" w:hAnsi="Times New Roman" w:cs="Times New Roman"/>
          <w:b w:val="0"/>
          <w:sz w:val="24"/>
          <w:szCs w:val="24"/>
        </w:rPr>
        <w:t>1.2</w:t>
      </w:r>
      <w:r w:rsidR="004540FF" w:rsidRPr="004540FF">
        <w:rPr>
          <w:rFonts w:ascii="Times New Roman" w:hAnsi="Times New Roman" w:cs="Times New Roman"/>
          <w:b w:val="0"/>
          <w:sz w:val="24"/>
          <w:szCs w:val="24"/>
        </w:rPr>
        <w:t>.1.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выявлять дефициты информации, данных, необходимых для решения поставленной учебной задачи;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 xml:space="preserve">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w:t>
      </w:r>
      <w:r w:rsidRPr="004540FF">
        <w:rPr>
          <w:rFonts w:ascii="Times New Roman" w:hAnsi="Times New Roman" w:cs="Times New Roman"/>
          <w:b w:val="0"/>
          <w:sz w:val="24"/>
          <w:szCs w:val="24"/>
        </w:rPr>
        <w:lastRenderedPageBreak/>
        <w:t>учетом самостоятельно выделенных критериев).</w:t>
      </w:r>
    </w:p>
    <w:p w:rsidR="004540FF" w:rsidRPr="004540FF" w:rsidRDefault="00026973" w:rsidP="0084273E">
      <w:pPr>
        <w:jc w:val="both"/>
        <w:rPr>
          <w:rFonts w:ascii="Times New Roman" w:hAnsi="Times New Roman" w:cs="Times New Roman"/>
          <w:b w:val="0"/>
          <w:sz w:val="24"/>
          <w:szCs w:val="24"/>
        </w:rPr>
      </w:pPr>
      <w:r>
        <w:rPr>
          <w:rFonts w:ascii="Times New Roman" w:hAnsi="Times New Roman" w:cs="Times New Roman"/>
          <w:b w:val="0"/>
          <w:sz w:val="24"/>
          <w:szCs w:val="24"/>
        </w:rPr>
        <w:t>1.2</w:t>
      </w:r>
      <w:r w:rsidR="004540FF" w:rsidRPr="004540FF">
        <w:rPr>
          <w:rFonts w:ascii="Times New Roman" w:hAnsi="Times New Roman" w:cs="Times New Roman"/>
          <w:b w:val="0"/>
          <w:sz w:val="24"/>
          <w:szCs w:val="24"/>
        </w:rPr>
        <w:t>.2. У обучающегося будут сформированы следующие базовые исследовательские действия как часть познавательных универсальных учебных действий:</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использовать вопросы как исследовательский инструмент познания в литературном образовании;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формировать гипотезу об истинности собственных суждений и суждений других, аргументировать свою позицию, мнение;</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оценивать на применимость и достоверность информацию, полученную в ходе исследования (эксперимента);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540FF" w:rsidRPr="004540FF" w:rsidRDefault="00026973" w:rsidP="0084273E">
      <w:pPr>
        <w:jc w:val="both"/>
        <w:rPr>
          <w:rFonts w:ascii="Times New Roman" w:hAnsi="Times New Roman" w:cs="Times New Roman"/>
          <w:b w:val="0"/>
          <w:sz w:val="24"/>
          <w:szCs w:val="24"/>
        </w:rPr>
      </w:pPr>
      <w:r>
        <w:rPr>
          <w:rFonts w:ascii="Times New Roman" w:hAnsi="Times New Roman" w:cs="Times New Roman"/>
          <w:b w:val="0"/>
          <w:sz w:val="24"/>
          <w:szCs w:val="24"/>
        </w:rPr>
        <w:t>1.2</w:t>
      </w:r>
      <w:r w:rsidR="004540FF" w:rsidRPr="004540FF">
        <w:rPr>
          <w:rFonts w:ascii="Times New Roman" w:hAnsi="Times New Roman" w:cs="Times New Roman"/>
          <w:b w:val="0"/>
          <w:sz w:val="24"/>
          <w:szCs w:val="24"/>
        </w:rPr>
        <w:t>.3. У обучающегося будут сформированы следующие умения работать с информацией как часть познавательных универсальных учебных действий:</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4540FF" w:rsidRPr="004540FF" w:rsidRDefault="00026973" w:rsidP="0084273E">
      <w:pPr>
        <w:jc w:val="both"/>
        <w:rPr>
          <w:rFonts w:ascii="Times New Roman" w:hAnsi="Times New Roman" w:cs="Times New Roman"/>
          <w:b w:val="0"/>
          <w:sz w:val="24"/>
          <w:szCs w:val="24"/>
        </w:rPr>
      </w:pPr>
      <w:r>
        <w:rPr>
          <w:rFonts w:ascii="Times New Roman" w:hAnsi="Times New Roman" w:cs="Times New Roman"/>
          <w:b w:val="0"/>
          <w:sz w:val="24"/>
          <w:szCs w:val="24"/>
        </w:rPr>
        <w:t>1.2</w:t>
      </w:r>
      <w:r w:rsidR="004540FF" w:rsidRPr="004540FF">
        <w:rPr>
          <w:rFonts w:ascii="Times New Roman" w:hAnsi="Times New Roman" w:cs="Times New Roman"/>
          <w:b w:val="0"/>
          <w:sz w:val="24"/>
          <w:szCs w:val="24"/>
        </w:rPr>
        <w:t>.4. У обучающегося будут сформированы следующие умения общения как часть коммуникативных универсальных учебных действий:</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публично представлять результаты выполненного опыта (литературоведческого эксперимента, исследования, проекта);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w:t>
      </w:r>
      <w:r w:rsidRPr="004540FF">
        <w:rPr>
          <w:rFonts w:ascii="Times New Roman" w:hAnsi="Times New Roman" w:cs="Times New Roman"/>
          <w:b w:val="0"/>
          <w:sz w:val="24"/>
          <w:szCs w:val="24"/>
        </w:rPr>
        <w:lastRenderedPageBreak/>
        <w:t>использованием иллюстративных материалов.</w:t>
      </w:r>
    </w:p>
    <w:p w:rsidR="004540FF" w:rsidRPr="004540FF" w:rsidRDefault="00026973" w:rsidP="0084273E">
      <w:pPr>
        <w:jc w:val="both"/>
        <w:rPr>
          <w:rFonts w:ascii="Times New Roman" w:hAnsi="Times New Roman" w:cs="Times New Roman"/>
          <w:b w:val="0"/>
          <w:sz w:val="24"/>
          <w:szCs w:val="24"/>
        </w:rPr>
      </w:pPr>
      <w:r>
        <w:rPr>
          <w:rFonts w:ascii="Times New Roman" w:hAnsi="Times New Roman" w:cs="Times New Roman"/>
          <w:b w:val="0"/>
          <w:sz w:val="24"/>
          <w:szCs w:val="24"/>
        </w:rPr>
        <w:t>1.2</w:t>
      </w:r>
      <w:r w:rsidR="004540FF" w:rsidRPr="004540FF">
        <w:rPr>
          <w:rFonts w:ascii="Times New Roman" w:hAnsi="Times New Roman" w:cs="Times New Roman"/>
          <w:b w:val="0"/>
          <w:sz w:val="24"/>
          <w:szCs w:val="24"/>
        </w:rPr>
        <w:t>.5. У обучающегося будут сформированы следующие умения самоорганизации как части регулятивных универсальных учебных действий:</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выявлять проблемы для решения в учебных и жизненных ситуациях, анализируя ситуации, изображенные в художественной литературе;</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ориентироваться в различных подходах принятия решений (индивидуальное, принятие решения в группе, принятие решений группой);</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4540FF" w:rsidRPr="004540FF" w:rsidRDefault="00026973" w:rsidP="0084273E">
      <w:pPr>
        <w:jc w:val="both"/>
        <w:rPr>
          <w:rFonts w:ascii="Times New Roman" w:hAnsi="Times New Roman" w:cs="Times New Roman"/>
          <w:b w:val="0"/>
          <w:sz w:val="24"/>
          <w:szCs w:val="24"/>
        </w:rPr>
      </w:pPr>
      <w:r>
        <w:rPr>
          <w:rFonts w:ascii="Times New Roman" w:hAnsi="Times New Roman" w:cs="Times New Roman"/>
          <w:b w:val="0"/>
          <w:sz w:val="24"/>
          <w:szCs w:val="24"/>
        </w:rPr>
        <w:t>1.2</w:t>
      </w:r>
      <w:r w:rsidR="004540FF" w:rsidRPr="004540FF">
        <w:rPr>
          <w:rFonts w:ascii="Times New Roman" w:hAnsi="Times New Roman" w:cs="Times New Roman"/>
          <w:b w:val="0"/>
          <w:sz w:val="24"/>
          <w:szCs w:val="24"/>
        </w:rPr>
        <w:t>.6.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 xml:space="preserve">владеть способами самоконтроля, </w:t>
      </w:r>
      <w:proofErr w:type="spellStart"/>
      <w:r w:rsidRPr="004540FF">
        <w:rPr>
          <w:rFonts w:ascii="Times New Roman" w:hAnsi="Times New Roman" w:cs="Times New Roman"/>
          <w:b w:val="0"/>
          <w:sz w:val="24"/>
          <w:szCs w:val="24"/>
        </w:rPr>
        <w:t>самомотивации</w:t>
      </w:r>
      <w:proofErr w:type="spellEnd"/>
      <w:r w:rsidRPr="004540FF">
        <w:rPr>
          <w:rFonts w:ascii="Times New Roman" w:hAnsi="Times New Roman" w:cs="Times New Roman"/>
          <w:b w:val="0"/>
          <w:sz w:val="24"/>
          <w:szCs w:val="24"/>
        </w:rPr>
        <w:t xml:space="preserve"> и рефлексии в литературном образовании;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объяснять причины достижения (</w:t>
      </w:r>
      <w:proofErr w:type="spellStart"/>
      <w:r w:rsidRPr="004540FF">
        <w:rPr>
          <w:rFonts w:ascii="Times New Roman" w:hAnsi="Times New Roman" w:cs="Times New Roman"/>
          <w:b w:val="0"/>
          <w:sz w:val="24"/>
          <w:szCs w:val="24"/>
        </w:rPr>
        <w:t>недостижения</w:t>
      </w:r>
      <w:proofErr w:type="spellEnd"/>
      <w:r w:rsidRPr="004540FF">
        <w:rPr>
          <w:rFonts w:ascii="Times New Roman" w:hAnsi="Times New Roman" w:cs="Times New Roman"/>
          <w:b w:val="0"/>
          <w:sz w:val="24"/>
          <w:szCs w:val="24"/>
        </w:rPr>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развивать способность различать и называть собственные эмоции, управлять ими и эмоциями других;</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принимать себя и других, не осуждая; проявлять открытость себе и другим; осознавать невозможность контролировать все вокруг.</w:t>
      </w:r>
    </w:p>
    <w:p w:rsidR="004540FF" w:rsidRPr="004540FF" w:rsidRDefault="00026973" w:rsidP="0084273E">
      <w:pPr>
        <w:jc w:val="both"/>
        <w:rPr>
          <w:rFonts w:ascii="Times New Roman" w:hAnsi="Times New Roman" w:cs="Times New Roman"/>
          <w:b w:val="0"/>
          <w:sz w:val="24"/>
          <w:szCs w:val="24"/>
        </w:rPr>
      </w:pPr>
      <w:r>
        <w:rPr>
          <w:rFonts w:ascii="Times New Roman" w:hAnsi="Times New Roman" w:cs="Times New Roman"/>
          <w:b w:val="0"/>
          <w:sz w:val="24"/>
          <w:szCs w:val="24"/>
        </w:rPr>
        <w:t>1.2</w:t>
      </w:r>
      <w:r w:rsidR="004540FF" w:rsidRPr="004540FF">
        <w:rPr>
          <w:rFonts w:ascii="Times New Roman" w:hAnsi="Times New Roman" w:cs="Times New Roman"/>
          <w:b w:val="0"/>
          <w:sz w:val="24"/>
          <w:szCs w:val="24"/>
        </w:rPr>
        <w:t>.7. У обучающегося будут сформированы следующие умения совместной деятельности: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w:t>
      </w:r>
      <w:r w:rsidRPr="004540FF">
        <w:rPr>
          <w:rFonts w:ascii="Times New Roman" w:hAnsi="Times New Roman" w:cs="Times New Roman"/>
          <w:b w:val="0"/>
          <w:sz w:val="24"/>
          <w:szCs w:val="24"/>
        </w:rPr>
        <w:lastRenderedPageBreak/>
        <w:t>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4540FF" w:rsidRPr="004540FF" w:rsidRDefault="00026973" w:rsidP="0084273E">
      <w:pPr>
        <w:jc w:val="both"/>
        <w:rPr>
          <w:rFonts w:ascii="Times New Roman" w:hAnsi="Times New Roman" w:cs="Times New Roman"/>
          <w:b w:val="0"/>
          <w:sz w:val="24"/>
          <w:szCs w:val="24"/>
        </w:rPr>
      </w:pPr>
      <w:r>
        <w:rPr>
          <w:rFonts w:ascii="Times New Roman" w:hAnsi="Times New Roman" w:cs="Times New Roman"/>
          <w:b w:val="0"/>
          <w:sz w:val="24"/>
          <w:szCs w:val="24"/>
        </w:rPr>
        <w:t>1.3</w:t>
      </w:r>
      <w:r w:rsidR="004540FF" w:rsidRPr="004540FF">
        <w:rPr>
          <w:rFonts w:ascii="Times New Roman" w:hAnsi="Times New Roman" w:cs="Times New Roman"/>
          <w:b w:val="0"/>
          <w:sz w:val="24"/>
          <w:szCs w:val="24"/>
        </w:rPr>
        <w:t>. Предметные результаты освоения программы по литературе на уровне основного общего образования должны обеспечивать:</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 xml:space="preserve">8) овладение умением сопоставлять произведения, их фрагменты (с учетом </w:t>
      </w:r>
      <w:proofErr w:type="spellStart"/>
      <w:r w:rsidRPr="004540FF">
        <w:rPr>
          <w:rFonts w:ascii="Times New Roman" w:hAnsi="Times New Roman" w:cs="Times New Roman"/>
          <w:b w:val="0"/>
          <w:sz w:val="24"/>
          <w:szCs w:val="24"/>
        </w:rPr>
        <w:t>внутритекстовых</w:t>
      </w:r>
      <w:proofErr w:type="spellEnd"/>
      <w:r w:rsidRPr="004540FF">
        <w:rPr>
          <w:rFonts w:ascii="Times New Roman" w:hAnsi="Times New Roman" w:cs="Times New Roman"/>
          <w:b w:val="0"/>
          <w:sz w:val="24"/>
          <w:szCs w:val="24"/>
        </w:rPr>
        <w:t xml:space="preserve"> и </w:t>
      </w:r>
      <w:proofErr w:type="spellStart"/>
      <w:r w:rsidRPr="004540FF">
        <w:rPr>
          <w:rFonts w:ascii="Times New Roman" w:hAnsi="Times New Roman" w:cs="Times New Roman"/>
          <w:b w:val="0"/>
          <w:sz w:val="24"/>
          <w:szCs w:val="24"/>
        </w:rPr>
        <w:t>межтекстовых</w:t>
      </w:r>
      <w:proofErr w:type="spellEnd"/>
      <w:r w:rsidRPr="004540FF">
        <w:rPr>
          <w:rFonts w:ascii="Times New Roman" w:hAnsi="Times New Roman" w:cs="Times New Roman"/>
          <w:b w:val="0"/>
          <w:sz w:val="24"/>
          <w:szCs w:val="24"/>
        </w:rP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 xml:space="preserve">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w:t>
      </w:r>
      <w:r w:rsidRPr="004540FF">
        <w:rPr>
          <w:rFonts w:ascii="Times New Roman" w:hAnsi="Times New Roman" w:cs="Times New Roman"/>
          <w:b w:val="0"/>
          <w:sz w:val="24"/>
          <w:szCs w:val="24"/>
        </w:rPr>
        <w:lastRenderedPageBreak/>
        <w:t>(живопись, музыка, театр, кино);</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 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 И. Тютчева, А.А. Фета, Н.А. Некрасова; “Повесть о том, как один мужик двух генералов прокормил” М. 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 И. Цветаевой, О. Э. Мандельштама, Б.Л. Пастернака; рассказ М.А. Шолохова “Судьба человека”; поэма А.Т. Твардовского “Василий Тёркин” (избранные главы); рассказы В.М. Шукшина: “Чудик”, “Стенька Разин”; рассказ А. 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XX-XXI в.: не менее трёх прозаиков по выбору (в том числе Ф.А. Абрамов, Ч.Т. Айтматов, В.П. Астафьев, В. И. Белов, В.В. Быков, Ф.А. Искандер, Ю.П. Казаков, В.Л. Кондратьев, Е. И. Носов, A.Н. и Б.Н. Стругацкие, В.Ф. Тендряков); не менее трёх поэтов по выбору (в том числе Р.Г. Гамзатов, О.Ф. </w:t>
      </w:r>
      <w:proofErr w:type="spellStart"/>
      <w:r w:rsidRPr="004540FF">
        <w:rPr>
          <w:rFonts w:ascii="Times New Roman" w:hAnsi="Times New Roman" w:cs="Times New Roman"/>
          <w:b w:val="0"/>
          <w:sz w:val="24"/>
          <w:szCs w:val="24"/>
        </w:rPr>
        <w:t>Берггольц</w:t>
      </w:r>
      <w:proofErr w:type="spellEnd"/>
      <w:r w:rsidRPr="004540FF">
        <w:rPr>
          <w:rFonts w:ascii="Times New Roman" w:hAnsi="Times New Roman" w:cs="Times New Roman"/>
          <w:b w:val="0"/>
          <w:sz w:val="24"/>
          <w:szCs w:val="24"/>
        </w:rPr>
        <w:t>, И.А. Бродский, А.А. Вознесенский, B.С. Высоцкий, Е.А. Евтушенко, Н.А. Заболоцкий, Ю.П. Кузнецов, А.С. Кушнер, Б.Ш. Окуджава, Р. И. Рождественский, Н.М. Рубцов); Гомера, М. Сервантеса, У. Шекспира;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 xml:space="preserve">18) овладение умением использовать словари и справочники, в том числе </w:t>
      </w:r>
      <w:r w:rsidRPr="004540FF">
        <w:rPr>
          <w:rFonts w:ascii="Times New Roman" w:hAnsi="Times New Roman" w:cs="Times New Roman"/>
          <w:b w:val="0"/>
          <w:sz w:val="24"/>
          <w:szCs w:val="24"/>
        </w:rPr>
        <w:lastRenderedPageBreak/>
        <w:t>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4540FF" w:rsidRPr="004540FF" w:rsidRDefault="00026973" w:rsidP="0084273E">
      <w:pPr>
        <w:jc w:val="both"/>
        <w:rPr>
          <w:rFonts w:ascii="Times New Roman" w:hAnsi="Times New Roman" w:cs="Times New Roman"/>
          <w:b w:val="0"/>
          <w:sz w:val="24"/>
          <w:szCs w:val="24"/>
        </w:rPr>
      </w:pPr>
      <w:r>
        <w:rPr>
          <w:rFonts w:ascii="Times New Roman" w:hAnsi="Times New Roman" w:cs="Times New Roman"/>
          <w:b w:val="0"/>
          <w:sz w:val="24"/>
          <w:szCs w:val="24"/>
        </w:rPr>
        <w:t>1.4</w:t>
      </w:r>
      <w:r w:rsidR="004540FF" w:rsidRPr="004540FF">
        <w:rPr>
          <w:rFonts w:ascii="Times New Roman" w:hAnsi="Times New Roman" w:cs="Times New Roman"/>
          <w:b w:val="0"/>
          <w:sz w:val="24"/>
          <w:szCs w:val="24"/>
        </w:rPr>
        <w:t>.</w:t>
      </w:r>
      <w:r>
        <w:rPr>
          <w:rFonts w:ascii="Times New Roman" w:hAnsi="Times New Roman" w:cs="Times New Roman"/>
          <w:b w:val="0"/>
          <w:sz w:val="24"/>
          <w:szCs w:val="24"/>
        </w:rPr>
        <w:t>1.</w:t>
      </w:r>
      <w:r w:rsidR="004540FF" w:rsidRPr="004540FF">
        <w:rPr>
          <w:rFonts w:ascii="Times New Roman" w:hAnsi="Times New Roman" w:cs="Times New Roman"/>
          <w:b w:val="0"/>
          <w:sz w:val="24"/>
          <w:szCs w:val="24"/>
        </w:rPr>
        <w:t xml:space="preserve"> Предметные результаты изучения литературы. К концу обучения в 5 классе обучающийся научится: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понимать, что литература это вид искусства и что художественный текст отличается от текста научного, делового, публицистического;</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владеть элементарными умениями воспринимать, анализировать, интерпретировать и оценивать прочитанные произведения;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сопоставлять темы и сюжеты произведений, образы персонажей;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создавать устные и письменные высказывания разных жанров объемом не менее 70 слов (с учётом литературного развития обучающихся);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владеть начальными умениями интерпретации и оценки текстуально изученных произведений фольклора и литературы;</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4540FF" w:rsidRPr="004540FF" w:rsidRDefault="00026973" w:rsidP="0084273E">
      <w:pPr>
        <w:jc w:val="both"/>
        <w:rPr>
          <w:rFonts w:ascii="Times New Roman" w:hAnsi="Times New Roman" w:cs="Times New Roman"/>
          <w:b w:val="0"/>
          <w:sz w:val="24"/>
          <w:szCs w:val="24"/>
        </w:rPr>
      </w:pPr>
      <w:r>
        <w:rPr>
          <w:rFonts w:ascii="Times New Roman" w:hAnsi="Times New Roman" w:cs="Times New Roman"/>
          <w:b w:val="0"/>
          <w:sz w:val="24"/>
          <w:szCs w:val="24"/>
        </w:rPr>
        <w:lastRenderedPageBreak/>
        <w:t>1.4.2</w:t>
      </w:r>
      <w:r w:rsidR="004540FF" w:rsidRPr="004540FF">
        <w:rPr>
          <w:rFonts w:ascii="Times New Roman" w:hAnsi="Times New Roman" w:cs="Times New Roman"/>
          <w:b w:val="0"/>
          <w:sz w:val="24"/>
          <w:szCs w:val="24"/>
        </w:rPr>
        <w:t>. Предметные результаты изучения литературы. К концу обучения в 6 классе обучающийся научится: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выделять в произведениях элементы художественной формы и обнаруживать связи между ними;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участвовать в беседе и диалоге о прочитанном произведении, давать аргументированную оценку прочитанному;</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 xml:space="preserve">планировать собственное досуговое чтение, обогащать свой круг чтения по </w:t>
      </w:r>
      <w:r w:rsidRPr="004540FF">
        <w:rPr>
          <w:rFonts w:ascii="Times New Roman" w:hAnsi="Times New Roman" w:cs="Times New Roman"/>
          <w:b w:val="0"/>
          <w:sz w:val="24"/>
          <w:szCs w:val="24"/>
        </w:rPr>
        <w:lastRenderedPageBreak/>
        <w:t>рекомендациям учителя, в том числе за счёт произведений современной литературы для детей и подростков;</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4540FF" w:rsidRPr="004540FF" w:rsidRDefault="00026973" w:rsidP="0084273E">
      <w:pPr>
        <w:jc w:val="both"/>
        <w:rPr>
          <w:rFonts w:ascii="Times New Roman" w:hAnsi="Times New Roman" w:cs="Times New Roman"/>
          <w:b w:val="0"/>
          <w:sz w:val="24"/>
          <w:szCs w:val="24"/>
        </w:rPr>
      </w:pPr>
      <w:r>
        <w:rPr>
          <w:rFonts w:ascii="Times New Roman" w:hAnsi="Times New Roman" w:cs="Times New Roman"/>
          <w:b w:val="0"/>
          <w:sz w:val="24"/>
          <w:szCs w:val="24"/>
        </w:rPr>
        <w:t>1.4.3.</w:t>
      </w:r>
      <w:r w:rsidR="004540FF" w:rsidRPr="004540FF">
        <w:rPr>
          <w:rFonts w:ascii="Times New Roman" w:hAnsi="Times New Roman" w:cs="Times New Roman"/>
          <w:b w:val="0"/>
          <w:sz w:val="24"/>
          <w:szCs w:val="24"/>
        </w:rPr>
        <w:t xml:space="preserve"> Предметные результаты изучения литературы. К концу обучения в 7 классе обучающийся научится: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выделять в произведениях элементы художественной формы и обнаруживать связи между ними;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w:t>
      </w:r>
      <w:r w:rsidRPr="004540FF">
        <w:rPr>
          <w:rFonts w:ascii="Times New Roman" w:hAnsi="Times New Roman" w:cs="Times New Roman"/>
          <w:b w:val="0"/>
          <w:sz w:val="24"/>
          <w:szCs w:val="24"/>
        </w:rPr>
        <w:lastRenderedPageBreak/>
        <w:t>учётом литературного развития, индивидуальных особенностей обучающихся);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4540FF" w:rsidRPr="004540FF" w:rsidRDefault="00026973" w:rsidP="0084273E">
      <w:pPr>
        <w:jc w:val="both"/>
        <w:rPr>
          <w:rFonts w:ascii="Times New Roman" w:hAnsi="Times New Roman" w:cs="Times New Roman"/>
          <w:b w:val="0"/>
          <w:sz w:val="24"/>
          <w:szCs w:val="24"/>
        </w:rPr>
      </w:pPr>
      <w:r>
        <w:rPr>
          <w:rFonts w:ascii="Times New Roman" w:hAnsi="Times New Roman" w:cs="Times New Roman"/>
          <w:b w:val="0"/>
          <w:sz w:val="24"/>
          <w:szCs w:val="24"/>
        </w:rPr>
        <w:t>1.4.4.</w:t>
      </w:r>
      <w:r w:rsidR="004540FF" w:rsidRPr="004540FF">
        <w:rPr>
          <w:rFonts w:ascii="Times New Roman" w:hAnsi="Times New Roman" w:cs="Times New Roman"/>
          <w:b w:val="0"/>
          <w:sz w:val="24"/>
          <w:szCs w:val="24"/>
        </w:rPr>
        <w:t xml:space="preserve"> Предметные результаты изучения литературы. К концу обучения в 8 классе обучающийся научится: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выявлять позицию героя, повествователя, рассказчика и авторскую позицию, учитывая художественные особенности произведения и отражённые в нём реалии;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 xml:space="preserve">выделять в произведениях элементы художественной формы и обнаруживать связи между ними; определять </w:t>
      </w:r>
      <w:proofErr w:type="spellStart"/>
      <w:r w:rsidRPr="004540FF">
        <w:rPr>
          <w:rFonts w:ascii="Times New Roman" w:hAnsi="Times New Roman" w:cs="Times New Roman"/>
          <w:b w:val="0"/>
          <w:sz w:val="24"/>
          <w:szCs w:val="24"/>
        </w:rPr>
        <w:t>родо-жанровую</w:t>
      </w:r>
      <w:proofErr w:type="spellEnd"/>
      <w:r w:rsidRPr="004540FF">
        <w:rPr>
          <w:rFonts w:ascii="Times New Roman" w:hAnsi="Times New Roman" w:cs="Times New Roman"/>
          <w:b w:val="0"/>
          <w:sz w:val="24"/>
          <w:szCs w:val="24"/>
        </w:rPr>
        <w:t xml:space="preserve"> специфику изученного художественного произведения;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4540FF">
        <w:rPr>
          <w:rFonts w:ascii="Times New Roman" w:hAnsi="Times New Roman" w:cs="Times New Roman"/>
          <w:b w:val="0"/>
          <w:sz w:val="24"/>
          <w:szCs w:val="24"/>
        </w:rPr>
        <w:t>интернет-ресурсов</w:t>
      </w:r>
      <w:proofErr w:type="spellEnd"/>
      <w:r w:rsidRPr="004540FF">
        <w:rPr>
          <w:rFonts w:ascii="Times New Roman" w:hAnsi="Times New Roman" w:cs="Times New Roman"/>
          <w:b w:val="0"/>
          <w:sz w:val="24"/>
          <w:szCs w:val="24"/>
        </w:rPr>
        <w:t>, в том числе за счёт произведений современной литературы;</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 xml:space="preserve">участвовать в коллективной и индивидуальной проектной и исследовательской </w:t>
      </w:r>
      <w:r w:rsidRPr="004540FF">
        <w:rPr>
          <w:rFonts w:ascii="Times New Roman" w:hAnsi="Times New Roman" w:cs="Times New Roman"/>
          <w:b w:val="0"/>
          <w:sz w:val="24"/>
          <w:szCs w:val="24"/>
        </w:rPr>
        <w:lastRenderedPageBreak/>
        <w:t>деятельности и публично представлять полученные результаты;</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4540FF" w:rsidRPr="004540FF" w:rsidRDefault="00026973" w:rsidP="0084273E">
      <w:pPr>
        <w:jc w:val="both"/>
        <w:rPr>
          <w:rFonts w:ascii="Times New Roman" w:hAnsi="Times New Roman" w:cs="Times New Roman"/>
          <w:b w:val="0"/>
          <w:sz w:val="24"/>
          <w:szCs w:val="24"/>
        </w:rPr>
      </w:pPr>
      <w:r>
        <w:rPr>
          <w:rFonts w:ascii="Times New Roman" w:hAnsi="Times New Roman" w:cs="Times New Roman"/>
          <w:b w:val="0"/>
          <w:sz w:val="24"/>
          <w:szCs w:val="24"/>
        </w:rPr>
        <w:t>1.4.5.</w:t>
      </w:r>
      <w:r w:rsidR="004540FF" w:rsidRPr="004540FF">
        <w:rPr>
          <w:rFonts w:ascii="Times New Roman" w:hAnsi="Times New Roman" w:cs="Times New Roman"/>
          <w:b w:val="0"/>
          <w:sz w:val="24"/>
          <w:szCs w:val="24"/>
        </w:rPr>
        <w:t xml:space="preserve"> Предметные результаты изучения литературы. К концу обучения в 9 классе обучающийся научится: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w:t>
      </w:r>
      <w:r w:rsidRPr="004540FF">
        <w:rPr>
          <w:rFonts w:ascii="Times New Roman" w:hAnsi="Times New Roman" w:cs="Times New Roman"/>
          <w:b w:val="0"/>
          <w:sz w:val="24"/>
          <w:szCs w:val="24"/>
        </w:rPr>
        <w:lastRenderedPageBreak/>
        <w:t>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 xml:space="preserve">выделять в произведениях элементы художественной формы и обнаруживать связи между ними; определять </w:t>
      </w:r>
      <w:proofErr w:type="spellStart"/>
      <w:r w:rsidRPr="004540FF">
        <w:rPr>
          <w:rFonts w:ascii="Times New Roman" w:hAnsi="Times New Roman" w:cs="Times New Roman"/>
          <w:b w:val="0"/>
          <w:sz w:val="24"/>
          <w:szCs w:val="24"/>
        </w:rPr>
        <w:t>родо-жанровую</w:t>
      </w:r>
      <w:proofErr w:type="spellEnd"/>
      <w:r w:rsidRPr="004540FF">
        <w:rPr>
          <w:rFonts w:ascii="Times New Roman" w:hAnsi="Times New Roman" w:cs="Times New Roman"/>
          <w:b w:val="0"/>
          <w:sz w:val="24"/>
          <w:szCs w:val="24"/>
        </w:rPr>
        <w:t xml:space="preserve"> специфику изученного и самостоятельно прочитанного художественного произведения;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 xml:space="preserve">сопоставлять произведения, их фрагменты (с учётом </w:t>
      </w:r>
      <w:proofErr w:type="spellStart"/>
      <w:r w:rsidRPr="004540FF">
        <w:rPr>
          <w:rFonts w:ascii="Times New Roman" w:hAnsi="Times New Roman" w:cs="Times New Roman"/>
          <w:b w:val="0"/>
          <w:sz w:val="24"/>
          <w:szCs w:val="24"/>
        </w:rPr>
        <w:t>внутритекстовых</w:t>
      </w:r>
      <w:proofErr w:type="spellEnd"/>
      <w:r w:rsidRPr="004540FF">
        <w:rPr>
          <w:rFonts w:ascii="Times New Roman" w:hAnsi="Times New Roman" w:cs="Times New Roman"/>
          <w:b w:val="0"/>
          <w:sz w:val="24"/>
          <w:szCs w:val="24"/>
        </w:rPr>
        <w:t xml:space="preserve"> и </w:t>
      </w:r>
      <w:proofErr w:type="spellStart"/>
      <w:r w:rsidRPr="004540FF">
        <w:rPr>
          <w:rFonts w:ascii="Times New Roman" w:hAnsi="Times New Roman" w:cs="Times New Roman"/>
          <w:b w:val="0"/>
          <w:sz w:val="24"/>
          <w:szCs w:val="24"/>
        </w:rPr>
        <w:t>межтекстовых</w:t>
      </w:r>
      <w:proofErr w:type="spellEnd"/>
      <w:r w:rsidRPr="004540FF">
        <w:rPr>
          <w:rFonts w:ascii="Times New Roman" w:hAnsi="Times New Roman" w:cs="Times New Roman"/>
          <w:b w:val="0"/>
          <w:sz w:val="24"/>
          <w:szCs w:val="24"/>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4540FF">
        <w:rPr>
          <w:rFonts w:ascii="Times New Roman" w:hAnsi="Times New Roman" w:cs="Times New Roman"/>
          <w:b w:val="0"/>
          <w:sz w:val="24"/>
          <w:szCs w:val="24"/>
        </w:rPr>
        <w:t>интернет-ресурсов</w:t>
      </w:r>
      <w:proofErr w:type="spellEnd"/>
      <w:r w:rsidRPr="004540FF">
        <w:rPr>
          <w:rFonts w:ascii="Times New Roman" w:hAnsi="Times New Roman" w:cs="Times New Roman"/>
          <w:b w:val="0"/>
          <w:sz w:val="24"/>
          <w:szCs w:val="24"/>
        </w:rPr>
        <w:t>, в том числе за счёт произведений современной литературы;</w:t>
      </w:r>
    </w:p>
    <w:p w:rsidR="004540FF" w:rsidRP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540FF" w:rsidRDefault="004540FF" w:rsidP="0084273E">
      <w:pPr>
        <w:jc w:val="both"/>
        <w:rPr>
          <w:rFonts w:ascii="Times New Roman" w:hAnsi="Times New Roman" w:cs="Times New Roman"/>
          <w:b w:val="0"/>
          <w:sz w:val="24"/>
          <w:szCs w:val="24"/>
        </w:rPr>
      </w:pPr>
      <w:r w:rsidRPr="004540FF">
        <w:rPr>
          <w:rFonts w:ascii="Times New Roman" w:hAnsi="Times New Roman" w:cs="Times New Roman"/>
          <w:b w:val="0"/>
          <w:sz w:val="24"/>
          <w:szCs w:val="24"/>
        </w:rPr>
        <w:t xml:space="preserve">уметь самостоятельно пользоваться энциклопедиями, словарями и справочной </w:t>
      </w:r>
      <w:r w:rsidRPr="004540FF">
        <w:rPr>
          <w:rFonts w:ascii="Times New Roman" w:hAnsi="Times New Roman" w:cs="Times New Roman"/>
          <w:b w:val="0"/>
          <w:sz w:val="24"/>
          <w:szCs w:val="24"/>
        </w:rPr>
        <w:lastRenderedPageBreak/>
        <w:t>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026973" w:rsidRPr="00026973" w:rsidRDefault="00026973" w:rsidP="0084273E">
      <w:pPr>
        <w:spacing w:line="240" w:lineRule="atLeast"/>
        <w:ind w:right="175"/>
        <w:jc w:val="both"/>
        <w:rPr>
          <w:rFonts w:ascii="Times New Roman" w:hAnsi="Times New Roman" w:cs="Times New Roman"/>
          <w:sz w:val="24"/>
          <w:szCs w:val="24"/>
        </w:rPr>
      </w:pPr>
      <w:r w:rsidRPr="00026973">
        <w:rPr>
          <w:rFonts w:ascii="Times New Roman" w:hAnsi="Times New Roman" w:cs="Times New Roman"/>
          <w:sz w:val="24"/>
          <w:szCs w:val="24"/>
        </w:rPr>
        <w:t>1.4. Контрольно-измерит</w:t>
      </w:r>
      <w:r w:rsidR="0084273E">
        <w:rPr>
          <w:rFonts w:ascii="Times New Roman" w:hAnsi="Times New Roman" w:cs="Times New Roman"/>
          <w:sz w:val="24"/>
          <w:szCs w:val="24"/>
        </w:rPr>
        <w:t xml:space="preserve">ельные материалы. </w:t>
      </w:r>
      <w:r w:rsidR="0084273E" w:rsidRPr="0084273E">
        <w:rPr>
          <w:rFonts w:ascii="Times New Roman" w:hAnsi="Times New Roman" w:cs="Times New Roman"/>
          <w:b w:val="0"/>
          <w:sz w:val="24"/>
          <w:szCs w:val="24"/>
        </w:rPr>
        <w:t>Приложение №1 к Федеральной рабочей программе по учебному предмету «Литература».</w:t>
      </w:r>
    </w:p>
    <w:p w:rsidR="00026973" w:rsidRPr="00026973" w:rsidRDefault="00026973" w:rsidP="0084273E">
      <w:pPr>
        <w:spacing w:line="240" w:lineRule="atLeast"/>
        <w:ind w:right="175"/>
        <w:jc w:val="both"/>
        <w:rPr>
          <w:rFonts w:ascii="Times New Roman" w:hAnsi="Times New Roman" w:cs="Times New Roman"/>
          <w:sz w:val="24"/>
          <w:szCs w:val="24"/>
        </w:rPr>
      </w:pPr>
      <w:r w:rsidRPr="00026973">
        <w:rPr>
          <w:rFonts w:ascii="Times New Roman" w:hAnsi="Times New Roman" w:cs="Times New Roman"/>
          <w:sz w:val="24"/>
          <w:szCs w:val="24"/>
        </w:rPr>
        <w:t xml:space="preserve">1.5. Основной инструментарий оценивания </w:t>
      </w:r>
    </w:p>
    <w:p w:rsidR="004540FF" w:rsidRPr="00026973" w:rsidRDefault="004540FF" w:rsidP="0084273E">
      <w:pPr>
        <w:jc w:val="both"/>
        <w:rPr>
          <w:rFonts w:ascii="Times New Roman" w:hAnsi="Times New Roman" w:cs="Times New Roman"/>
          <w:b w:val="0"/>
          <w:sz w:val="24"/>
          <w:szCs w:val="24"/>
        </w:rPr>
      </w:pPr>
      <w:r w:rsidRPr="00026973">
        <w:rPr>
          <w:rFonts w:ascii="Times New Roman" w:hAnsi="Times New Roman" w:cs="Times New Roman"/>
          <w:b w:val="0"/>
          <w:sz w:val="24"/>
          <w:szCs w:val="24"/>
        </w:rPr>
        <w:t>Включение обучающихся во внешние процедуры оценки достижений по предмету “Литература”,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026973" w:rsidRPr="00026973" w:rsidRDefault="00026973" w:rsidP="0084273E">
      <w:pPr>
        <w:spacing w:line="240" w:lineRule="atLeast"/>
        <w:ind w:firstLine="709"/>
        <w:jc w:val="both"/>
        <w:rPr>
          <w:rFonts w:ascii="Times New Roman" w:hAnsi="Times New Roman" w:cs="Times New Roman"/>
          <w:b w:val="0"/>
          <w:sz w:val="24"/>
          <w:szCs w:val="24"/>
        </w:rPr>
      </w:pPr>
      <w:r w:rsidRPr="00026973">
        <w:rPr>
          <w:rFonts w:ascii="Times New Roman" w:hAnsi="Times New Roman" w:cs="Times New Roman"/>
          <w:b w:val="0"/>
          <w:sz w:val="24"/>
          <w:szCs w:val="24"/>
        </w:rPr>
        <w:t>Формы контроля:</w:t>
      </w:r>
    </w:p>
    <w:p w:rsidR="00026973" w:rsidRPr="00026973" w:rsidRDefault="00026973" w:rsidP="0084273E">
      <w:pPr>
        <w:tabs>
          <w:tab w:val="left" w:pos="720"/>
        </w:tabs>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-обобщающая беседа по изученному материалу;</w:t>
      </w:r>
    </w:p>
    <w:p w:rsidR="00026973" w:rsidRPr="00026973" w:rsidRDefault="00026973" w:rsidP="0084273E">
      <w:pPr>
        <w:tabs>
          <w:tab w:val="left" w:pos="720"/>
        </w:tabs>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-индивидуальный устный опрос;</w:t>
      </w:r>
    </w:p>
    <w:p w:rsidR="00026973" w:rsidRPr="00026973" w:rsidRDefault="00026973" w:rsidP="0084273E">
      <w:pPr>
        <w:tabs>
          <w:tab w:val="left" w:pos="720"/>
        </w:tabs>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-фронтальный опрос;</w:t>
      </w:r>
    </w:p>
    <w:p w:rsidR="00026973" w:rsidRPr="00026973" w:rsidRDefault="00026973" w:rsidP="0084273E">
      <w:pPr>
        <w:tabs>
          <w:tab w:val="left" w:pos="720"/>
        </w:tabs>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-тестирование;</w:t>
      </w:r>
    </w:p>
    <w:p w:rsidR="00026973" w:rsidRPr="00026973" w:rsidRDefault="00026973" w:rsidP="0084273E">
      <w:pPr>
        <w:tabs>
          <w:tab w:val="left" w:pos="720"/>
        </w:tabs>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-наблюдение за речью окружающих, сбор соответствующего речевого материала с последующим его использованием по заданию учителя;</w:t>
      </w:r>
    </w:p>
    <w:p w:rsidR="00026973" w:rsidRPr="00026973" w:rsidRDefault="00026973" w:rsidP="0084273E">
      <w:pPr>
        <w:tabs>
          <w:tab w:val="left" w:pos="720"/>
        </w:tabs>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 написание сочинений.</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 xml:space="preserve">                                          1. Оценка устных ответов</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При оценке устных ответов учитель руководствуется следующими основными критериями в пределах программы данного класса:</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-знание текста и понимание идейно-художественного содержания изученного произведения;</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-умение объяснить взаимосвязь событий, характер и поступки героев;</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-понимание роли художественных средств в раскрытии идейно-эстетического содержания изученного произведения;</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-умение анализировать художественное произведение в соответствии с ведущими идеями эпохи;</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Общие требования к устному ответу по литературе</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 xml:space="preserve">1. Соответствие ответа формулировке темы. </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2. Содержательность, глубина и полнота ответа. Достоверность излагаемого материала. Хорошее знание текста художественного произведения.</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3. Аргументированность, логичность и композиционная стройность ответа.</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4. Достаточный интеллектуально-культурный и научно-теоретический уровень ответа.</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 xml:space="preserve">5. Умение воспринимать художественное произведение как факт искусства слова. Знание и понимание основных закономерностей и проблем развития литературы, умение  анализировать содержание и форму художественных произведений. </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6. Грамотная, богатая, точная и выразительная речь.</w:t>
      </w:r>
    </w:p>
    <w:p w:rsidR="00026973" w:rsidRPr="00026973" w:rsidRDefault="00026973" w:rsidP="0084273E">
      <w:pPr>
        <w:tabs>
          <w:tab w:val="center" w:pos="4677"/>
        </w:tabs>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Оценка сочинений</w:t>
      </w:r>
      <w:r w:rsidRPr="00026973">
        <w:rPr>
          <w:rFonts w:ascii="Times New Roman" w:hAnsi="Times New Roman" w:cs="Times New Roman"/>
          <w:b w:val="0"/>
          <w:sz w:val="24"/>
          <w:szCs w:val="24"/>
        </w:rPr>
        <w:tab/>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Оценка знаний по литературе и навыков письменной речи производится также на основании сочинений и других пись</w:t>
      </w:r>
      <w:r w:rsidRPr="00026973">
        <w:rPr>
          <w:rFonts w:ascii="Times New Roman" w:hAnsi="Times New Roman" w:cs="Times New Roman"/>
          <w:b w:val="0"/>
          <w:sz w:val="24"/>
          <w:szCs w:val="24"/>
        </w:rPr>
        <w:softHyphen/>
        <w:t>менных проверочных работ (ответ на вопрос, реферат и др.). Являясь составной частью системы работы по литературе, они проводятся в определенной последовательности и составляют важное средство развития речи.</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Содержание сочинения оценивается по следующим критериям:</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 соответствие работы ученика теме и основной мысли;</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lastRenderedPageBreak/>
        <w:t>- полнота раскрытия темы;</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 правильность фактического материала;</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 последовательность изложения.</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 xml:space="preserve">При оценке речевого оформления сочинений учитывается: разнообразие словаря и грамматического строя речи; стилевое единство и выразительность речи; число языковых ошибок и стилистических недочетов.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 </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iCs/>
          <w:sz w:val="24"/>
          <w:szCs w:val="24"/>
        </w:rPr>
        <w:t xml:space="preserve">Критерии оценки </w:t>
      </w:r>
      <w:r w:rsidRPr="00026973">
        <w:rPr>
          <w:rFonts w:ascii="Times New Roman" w:hAnsi="Times New Roman" w:cs="Times New Roman"/>
          <w:b w:val="0"/>
          <w:sz w:val="24"/>
          <w:szCs w:val="24"/>
        </w:rPr>
        <w:t>сочинений</w:t>
      </w:r>
      <w:r w:rsidRPr="00026973">
        <w:rPr>
          <w:rFonts w:ascii="Times New Roman" w:hAnsi="Times New Roman" w:cs="Times New Roman"/>
          <w:b w:val="0"/>
          <w:iCs/>
          <w:sz w:val="24"/>
          <w:szCs w:val="24"/>
        </w:rPr>
        <w:t xml:space="preserve"> по литературе:</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 xml:space="preserve">Отметка «5»: </w:t>
      </w:r>
      <w:r w:rsidRPr="00026973">
        <w:rPr>
          <w:rFonts w:ascii="Times New Roman" w:hAnsi="Times New Roman" w:cs="Times New Roman"/>
          <w:b w:val="0"/>
          <w:i/>
          <w:iCs/>
          <w:sz w:val="24"/>
          <w:szCs w:val="24"/>
        </w:rPr>
        <w:t>Содержание и речь</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1. Содержание работы полностью соответствует теме.</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2. Фактические ошибки отсутствуют.</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 xml:space="preserve">3. Содержание излагается последовательно. </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4. Работа отличается богатством словаря, разнообразием используемых синтаксических конструкций, точностью словоупотребления.</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5. Достигнуто стилевое единство и выразительность текста.</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В целом в работе допускается 1 недочет в содержании и 1-2 речевых недочета.</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i/>
          <w:iCs/>
          <w:sz w:val="24"/>
          <w:szCs w:val="24"/>
        </w:rPr>
        <w:t>Грамотность</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Допускается: 1 орфографическая, или 1 пунктуационная, или 1 грамматическая ошибка.</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 xml:space="preserve">Отметка «4»: </w:t>
      </w:r>
      <w:r w:rsidRPr="00026973">
        <w:rPr>
          <w:rFonts w:ascii="Times New Roman" w:hAnsi="Times New Roman" w:cs="Times New Roman"/>
          <w:b w:val="0"/>
          <w:i/>
          <w:iCs/>
          <w:sz w:val="24"/>
          <w:szCs w:val="24"/>
        </w:rPr>
        <w:t>Содержание и речь</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1. Содержание работы в основном соответствует теме (имеются незначительные отклонения от темы).</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2. Содержание в основном достоверно, но имеются единичные фактические неточности.</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3. Имеются незначительные нарушения последовательности в изложении мыслей.</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4. Лексический и грамматический строй речи достаточно разнообразен.</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5. Стиль работы отличается единством и достаточной выразительностью.</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В целом в работе допускается не более 2 недочетов в содержании и не более 3-4 речевых недочетов.</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i/>
          <w:iCs/>
          <w:sz w:val="24"/>
          <w:szCs w:val="24"/>
        </w:rPr>
        <w:t xml:space="preserve">Грамотность </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 xml:space="preserve">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 </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 xml:space="preserve">Отметка «3»: </w:t>
      </w:r>
      <w:r w:rsidRPr="00026973">
        <w:rPr>
          <w:rFonts w:ascii="Times New Roman" w:hAnsi="Times New Roman" w:cs="Times New Roman"/>
          <w:b w:val="0"/>
          <w:i/>
          <w:iCs/>
          <w:sz w:val="24"/>
          <w:szCs w:val="24"/>
        </w:rPr>
        <w:t>Содержание и речь</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1. В работе допущены существенные отклонения от темы.</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2. Работа достоверна в главном, но в ней имеются отдельные фактические неточности.</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3. Допущены отдельные нарушения последовательности изложения.</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4.Беден словарь, и однообразны употребляемые синтаксические конструкции, встречается неправильное словоупотребление.</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5. Стиль работы не отличается единством, речь недостаточно выразительна.</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В целом в работе допускается не более 4 недочетов в содержании и 5 речевых недочетов.</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i/>
          <w:iCs/>
          <w:sz w:val="24"/>
          <w:szCs w:val="24"/>
        </w:rPr>
        <w:t>Грамотность</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IV классе — 5 орфографических ошибок и 4 пунктуационные ошибки), а также 4 грамматические ошибки.</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Оценка контрольных работ</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При проведении контрольных работ по литературе (зачёт, тест и т.п.) критерии оценок следующие:</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Высокий уровень. «5» - 85 – 100 % верно выполненных заданий;</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Повышенный уровень. «4» - 60 – 84 % верно выполненных заданий;</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Базовый уровень. «3» - 30 – 59 % верно выполненных заданий;</w:t>
      </w:r>
    </w:p>
    <w:p w:rsidR="00026973" w:rsidRPr="00026973" w:rsidRDefault="00026973" w:rsidP="0084273E">
      <w:pPr>
        <w:spacing w:line="240" w:lineRule="atLeast"/>
        <w:jc w:val="both"/>
        <w:rPr>
          <w:rFonts w:ascii="Times New Roman" w:hAnsi="Times New Roman" w:cs="Times New Roman"/>
          <w:b w:val="0"/>
          <w:bCs w:val="0"/>
          <w:sz w:val="24"/>
          <w:szCs w:val="24"/>
        </w:rPr>
      </w:pPr>
      <w:r w:rsidRPr="00026973">
        <w:rPr>
          <w:rFonts w:ascii="Times New Roman" w:hAnsi="Times New Roman" w:cs="Times New Roman"/>
          <w:b w:val="0"/>
          <w:sz w:val="24"/>
          <w:szCs w:val="24"/>
        </w:rPr>
        <w:lastRenderedPageBreak/>
        <w:t xml:space="preserve">Пониженный уровень. «2» - менее 30 % верно выполненных заданий. </w:t>
      </w:r>
    </w:p>
    <w:p w:rsidR="00026973" w:rsidRPr="00026973" w:rsidRDefault="00026973" w:rsidP="0084273E">
      <w:pPr>
        <w:shd w:val="clear" w:color="auto" w:fill="FFFFFF"/>
        <w:spacing w:line="240" w:lineRule="atLeast"/>
        <w:jc w:val="both"/>
        <w:rPr>
          <w:rFonts w:ascii="Times New Roman" w:hAnsi="Times New Roman" w:cs="Times New Roman"/>
          <w:b w:val="0"/>
          <w:bCs w:val="0"/>
          <w:iCs/>
          <w:sz w:val="24"/>
          <w:szCs w:val="24"/>
        </w:rPr>
      </w:pPr>
      <w:r w:rsidRPr="00026973">
        <w:rPr>
          <w:rFonts w:ascii="Times New Roman" w:hAnsi="Times New Roman" w:cs="Times New Roman"/>
          <w:b w:val="0"/>
          <w:sz w:val="24"/>
          <w:szCs w:val="24"/>
        </w:rPr>
        <w:t>Низкий уровень. «1» - работа не выполнена</w:t>
      </w:r>
    </w:p>
    <w:p w:rsidR="00026973" w:rsidRPr="00026973" w:rsidRDefault="00026973" w:rsidP="0084273E">
      <w:pPr>
        <w:spacing w:line="240" w:lineRule="atLeast"/>
        <w:ind w:right="175"/>
        <w:jc w:val="both"/>
        <w:rPr>
          <w:rFonts w:ascii="Times New Roman" w:hAnsi="Times New Roman" w:cs="Times New Roman"/>
          <w:color w:val="333333"/>
          <w:sz w:val="24"/>
          <w:szCs w:val="24"/>
        </w:rPr>
      </w:pPr>
      <w:r w:rsidRPr="00026973">
        <w:rPr>
          <w:rFonts w:ascii="Times New Roman" w:hAnsi="Times New Roman" w:cs="Times New Roman"/>
          <w:color w:val="333333"/>
          <w:sz w:val="24"/>
          <w:szCs w:val="24"/>
        </w:rPr>
        <w:t>2. Содержание курса "</w:t>
      </w:r>
      <w:r>
        <w:rPr>
          <w:rFonts w:ascii="Times New Roman" w:hAnsi="Times New Roman" w:cs="Times New Roman"/>
          <w:color w:val="333333"/>
          <w:sz w:val="24"/>
          <w:szCs w:val="24"/>
        </w:rPr>
        <w:t>Литература</w:t>
      </w:r>
      <w:r w:rsidRPr="00026973">
        <w:rPr>
          <w:rFonts w:ascii="Times New Roman" w:hAnsi="Times New Roman" w:cs="Times New Roman"/>
          <w:color w:val="333333"/>
          <w:sz w:val="24"/>
          <w:szCs w:val="24"/>
        </w:rPr>
        <w:t>"</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color w:val="333333"/>
          <w:sz w:val="24"/>
          <w:szCs w:val="24"/>
        </w:rPr>
        <w:t>2.1.</w:t>
      </w:r>
      <w:r w:rsidRPr="00026973">
        <w:rPr>
          <w:rFonts w:ascii="Times New Roman" w:hAnsi="Times New Roman" w:cs="Times New Roman"/>
          <w:sz w:val="24"/>
          <w:szCs w:val="24"/>
        </w:rPr>
        <w:t xml:space="preserve"> Тематическое планирование</w:t>
      </w:r>
      <w:r w:rsidRPr="00026973">
        <w:rPr>
          <w:rFonts w:ascii="Times New Roman" w:hAnsi="Times New Roman" w:cs="Times New Roman"/>
          <w:b w:val="0"/>
          <w:sz w:val="24"/>
          <w:szCs w:val="24"/>
        </w:rPr>
        <w:t xml:space="preserve"> по </w:t>
      </w:r>
      <w:r>
        <w:rPr>
          <w:rFonts w:ascii="Times New Roman" w:hAnsi="Times New Roman" w:cs="Times New Roman"/>
          <w:b w:val="0"/>
          <w:sz w:val="24"/>
          <w:szCs w:val="24"/>
        </w:rPr>
        <w:t>литературе</w:t>
      </w:r>
      <w:r w:rsidRPr="00026973">
        <w:rPr>
          <w:rFonts w:ascii="Times New Roman" w:hAnsi="Times New Roman" w:cs="Times New Roman"/>
          <w:b w:val="0"/>
          <w:sz w:val="24"/>
          <w:szCs w:val="24"/>
        </w:rPr>
        <w:t xml:space="preserve"> для обучающихся 5-9  классов составлено с учетом Федеральной программы воспитания.</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26973" w:rsidRPr="00026973" w:rsidRDefault="00026973" w:rsidP="0084273E">
      <w:pPr>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Воспитательный потенциал данного учебного предмета обеспечивает реализацию следующих целевых приоритетов воспитания обучающихся:</w:t>
      </w:r>
    </w:p>
    <w:p w:rsidR="00026973" w:rsidRPr="00026973" w:rsidRDefault="00026973" w:rsidP="0084273E">
      <w:pPr>
        <w:shd w:val="clear" w:color="auto" w:fill="FFFFFF"/>
        <w:spacing w:line="240" w:lineRule="atLeast"/>
        <w:jc w:val="both"/>
        <w:rPr>
          <w:rFonts w:ascii="Times New Roman" w:hAnsi="Times New Roman" w:cs="Times New Roman"/>
          <w:b w:val="0"/>
          <w:sz w:val="24"/>
          <w:szCs w:val="24"/>
        </w:rPr>
      </w:pPr>
      <w:r w:rsidRPr="00026973">
        <w:rPr>
          <w:rFonts w:ascii="Times New Roman" w:hAnsi="Times New Roman" w:cs="Times New Roman"/>
          <w:b w:val="0"/>
          <w:sz w:val="24"/>
          <w:szCs w:val="24"/>
        </w:rPr>
        <w:t>Гражданско-патриотическое воспитание:</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знающий и любящий свою малую родину, свой край, имеющий представление о Родине - России, ее территории, расположении;</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сознающий принадлежность к своему народу и к общности граждан России, проявляющий уважение к своему и другим народам;</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понимающий свою сопричастность к прошлому, настоящему и будущему родного края, своей Родины - России, Российского государства;</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w:t>
      </w:r>
      <w:r w:rsidRPr="00026973">
        <w:rPr>
          <w:rFonts w:ascii="Times New Roman" w:eastAsiaTheme="minorEastAsia" w:hAnsi="Times New Roman" w:cs="Times New Roman"/>
          <w:b w:val="0"/>
          <w:bCs w:val="0"/>
          <w:sz w:val="24"/>
          <w:szCs w:val="24"/>
        </w:rPr>
        <w:lastRenderedPageBreak/>
        <w:t>проявляющий к ним уважение;</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имеющий первоначальные представления о правах и ответственности человека в обществе, гражданских правах и обязанностях;</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026973" w:rsidRPr="00026973" w:rsidRDefault="00026973" w:rsidP="0084273E">
      <w:pPr>
        <w:spacing w:line="240" w:lineRule="atLeast"/>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Духовно-нравственное воспитание:</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сознающий ценность каждой человеческой жизни, признающий индивидуальность и достоинство каждого человека;</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Умеющий оценивать поступки с позиции их соответствия нравственным нормам, осознающий ответственность за свои поступки.</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Сознающий нравственную и эстетическую ценность литературы, родного языка, русского языка, проявляющий интерес к чтению.</w:t>
      </w:r>
    </w:p>
    <w:p w:rsidR="00026973" w:rsidRPr="00026973" w:rsidRDefault="00026973" w:rsidP="0084273E">
      <w:pPr>
        <w:spacing w:line="240" w:lineRule="atLeast"/>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Эстетическое воспитание:</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способный воспринимать и чувствовать прекрасное в быту, природе, искусстве, творчестве людей;</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проявляющий интерес и уважение к отечественной и мировой художественной культуре;</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проявляющий стремление к самовыражению в разных видах художественной деятельности, искусстве.</w:t>
      </w:r>
    </w:p>
    <w:p w:rsidR="00026973" w:rsidRPr="00026973" w:rsidRDefault="00026973" w:rsidP="0084273E">
      <w:pPr>
        <w:spacing w:line="240" w:lineRule="atLeast"/>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 xml:space="preserve"> Физическое воспитание, формирование культуры здоровья и эмоционального благополучия:</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владеющий основными навыками личной и общественной гигиены, безопасного поведения в быту, природе, обществе;</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ориентированный на физическое развитие с учетом возможностей здоровья, занятия физкультурой и спортом;</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026973" w:rsidRPr="00026973" w:rsidRDefault="00026973" w:rsidP="0084273E">
      <w:pPr>
        <w:spacing w:line="240" w:lineRule="atLeast"/>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Трудовое воспитание:</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сознающий ценность труда в жизни человека, семьи, общества;</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проявляющий уважение к труду, людям труда, бережное отношение к результатам труда, ответственное потребление;</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проявляющий интерес к разным профессиям;</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участвующий в различных видах доступного по возрасту труда, трудовой деятельности.</w:t>
      </w:r>
    </w:p>
    <w:p w:rsidR="00026973" w:rsidRPr="00026973" w:rsidRDefault="00026973" w:rsidP="0084273E">
      <w:pPr>
        <w:spacing w:line="240" w:lineRule="atLeast"/>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 xml:space="preserve"> Экологическое воспитание:</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понимающий ценность природы, зависимость жизни людей от природы, влияние людей на природу, окружающую среду;</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проявляющий любовь и бережное отношение к природе, неприятие действий, приносящих вред природе, особенно живым существам;</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выражающий готовность в своей деятельности придерживаться экологических норм.</w:t>
      </w:r>
    </w:p>
    <w:p w:rsidR="00026973" w:rsidRPr="00026973" w:rsidRDefault="00026973" w:rsidP="0084273E">
      <w:pPr>
        <w:spacing w:line="240" w:lineRule="atLeast"/>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Ценности научного познания:</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lastRenderedPageBreak/>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26973" w:rsidRP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26973" w:rsidRDefault="00026973" w:rsidP="0084273E">
      <w:pPr>
        <w:spacing w:line="240" w:lineRule="atLeast"/>
        <w:ind w:firstLine="540"/>
        <w:jc w:val="both"/>
        <w:rPr>
          <w:rFonts w:ascii="Times New Roman" w:eastAsiaTheme="minorEastAsia" w:hAnsi="Times New Roman" w:cs="Times New Roman"/>
          <w:b w:val="0"/>
          <w:bCs w:val="0"/>
          <w:sz w:val="24"/>
          <w:szCs w:val="24"/>
        </w:rPr>
      </w:pPr>
      <w:r w:rsidRPr="00026973">
        <w:rPr>
          <w:rFonts w:ascii="Times New Roman" w:eastAsiaTheme="minorEastAsia" w:hAnsi="Times New Roman" w:cs="Times New Roman"/>
          <w:b w:val="0"/>
          <w:bCs w:val="0"/>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6A6177" w:rsidRPr="00026973" w:rsidRDefault="006A6177" w:rsidP="0084273E">
      <w:pPr>
        <w:spacing w:line="240" w:lineRule="atLeast"/>
        <w:ind w:firstLine="540"/>
        <w:jc w:val="both"/>
        <w:rPr>
          <w:rFonts w:ascii="Times New Roman" w:eastAsiaTheme="minorEastAsia" w:hAnsi="Times New Roman" w:cs="Times New Roman"/>
          <w:b w:val="0"/>
          <w:bCs w:val="0"/>
          <w:sz w:val="24"/>
          <w:szCs w:val="24"/>
        </w:rPr>
      </w:pPr>
      <w:r>
        <w:rPr>
          <w:rFonts w:ascii="Times New Roman" w:eastAsiaTheme="minorEastAsia" w:hAnsi="Times New Roman" w:cs="Times New Roman"/>
          <w:b w:val="0"/>
          <w:bCs w:val="0"/>
          <w:sz w:val="24"/>
          <w:szCs w:val="24"/>
        </w:rPr>
        <w:t>5 класс</w:t>
      </w:r>
    </w:p>
    <w:tbl>
      <w:tblPr>
        <w:tblStyle w:val="a5"/>
        <w:tblW w:w="0" w:type="auto"/>
        <w:tblLook w:val="04A0"/>
      </w:tblPr>
      <w:tblGrid>
        <w:gridCol w:w="1119"/>
        <w:gridCol w:w="3403"/>
        <w:gridCol w:w="1592"/>
        <w:gridCol w:w="3231"/>
      </w:tblGrid>
      <w:tr w:rsidR="006A6177" w:rsidRPr="006A6177" w:rsidTr="00A87FF3">
        <w:tc>
          <w:tcPr>
            <w:tcW w:w="1119"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№п/п</w:t>
            </w:r>
          </w:p>
        </w:tc>
        <w:tc>
          <w:tcPr>
            <w:tcW w:w="3403"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Наименование раздела</w:t>
            </w:r>
          </w:p>
        </w:tc>
        <w:tc>
          <w:tcPr>
            <w:tcW w:w="1592"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Количество часов</w:t>
            </w:r>
          </w:p>
        </w:tc>
        <w:tc>
          <w:tcPr>
            <w:tcW w:w="3231"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Электронные образовательные ресурсы</w:t>
            </w:r>
          </w:p>
        </w:tc>
      </w:tr>
      <w:tr w:rsidR="006A6177" w:rsidRPr="006A6177" w:rsidTr="00A87FF3">
        <w:tc>
          <w:tcPr>
            <w:tcW w:w="1119"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1</w:t>
            </w:r>
          </w:p>
        </w:tc>
        <w:tc>
          <w:tcPr>
            <w:tcW w:w="3403"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Pr>
                <w:rFonts w:ascii="inherit" w:hAnsi="inherit" w:cs="Times New Roman" w:hint="eastAsia"/>
                <w:b w:val="0"/>
                <w:sz w:val="24"/>
                <w:szCs w:val="24"/>
              </w:rPr>
              <w:t>М</w:t>
            </w:r>
            <w:r>
              <w:rPr>
                <w:rFonts w:ascii="inherit" w:hAnsi="inherit" w:cs="Times New Roman"/>
                <w:b w:val="0"/>
                <w:sz w:val="24"/>
                <w:szCs w:val="24"/>
              </w:rPr>
              <w:t xml:space="preserve">ифология </w:t>
            </w:r>
          </w:p>
        </w:tc>
        <w:tc>
          <w:tcPr>
            <w:tcW w:w="1592"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3</w:t>
            </w:r>
          </w:p>
        </w:tc>
        <w:tc>
          <w:tcPr>
            <w:tcW w:w="3231"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 xml:space="preserve">Библиотека ЦОК </w:t>
            </w:r>
            <w:hyperlink r:id="rId4" w:history="1">
              <w:r w:rsidRPr="00E1736B">
                <w:rPr>
                  <w:rFonts w:ascii="inherit" w:hAnsi="inherit" w:cs="Times New Roman"/>
                  <w:b w:val="0"/>
                  <w:color w:val="0000FF"/>
                  <w:sz w:val="24"/>
                  <w:szCs w:val="24"/>
                </w:rPr>
                <w:t>https://m.edsoo.ru/7f413e80</w:t>
              </w:r>
            </w:hyperlink>
          </w:p>
        </w:tc>
      </w:tr>
      <w:tr w:rsidR="006A6177" w:rsidRPr="006A6177" w:rsidTr="00A87FF3">
        <w:tc>
          <w:tcPr>
            <w:tcW w:w="1119"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2</w:t>
            </w:r>
          </w:p>
        </w:tc>
        <w:tc>
          <w:tcPr>
            <w:tcW w:w="3403"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Pr>
                <w:rFonts w:ascii="inherit" w:hAnsi="inherit" w:cs="Times New Roman" w:hint="eastAsia"/>
                <w:b w:val="0"/>
                <w:sz w:val="24"/>
                <w:szCs w:val="24"/>
              </w:rPr>
              <w:t>Ф</w:t>
            </w:r>
            <w:r>
              <w:rPr>
                <w:rFonts w:ascii="inherit" w:hAnsi="inherit" w:cs="Times New Roman"/>
                <w:b w:val="0"/>
                <w:sz w:val="24"/>
                <w:szCs w:val="24"/>
              </w:rPr>
              <w:t xml:space="preserve">ольклор </w:t>
            </w:r>
          </w:p>
        </w:tc>
        <w:tc>
          <w:tcPr>
            <w:tcW w:w="1592"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7</w:t>
            </w:r>
          </w:p>
        </w:tc>
        <w:tc>
          <w:tcPr>
            <w:tcW w:w="3231"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 xml:space="preserve">Библиотека ЦОК </w:t>
            </w:r>
            <w:hyperlink r:id="rId5" w:history="1">
              <w:r w:rsidRPr="00E1736B">
                <w:rPr>
                  <w:rFonts w:ascii="inherit" w:hAnsi="inherit" w:cs="Times New Roman"/>
                  <w:b w:val="0"/>
                  <w:color w:val="0000FF"/>
                  <w:sz w:val="24"/>
                  <w:szCs w:val="24"/>
                </w:rPr>
                <w:t>https://m.edsoo.ru/7f413e80</w:t>
              </w:r>
            </w:hyperlink>
          </w:p>
        </w:tc>
      </w:tr>
      <w:tr w:rsidR="006A6177" w:rsidRPr="006A6177" w:rsidTr="00A87FF3">
        <w:tc>
          <w:tcPr>
            <w:tcW w:w="1119"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3</w:t>
            </w:r>
          </w:p>
        </w:tc>
        <w:tc>
          <w:tcPr>
            <w:tcW w:w="3403"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Литература первой половины XIX века</w:t>
            </w:r>
          </w:p>
        </w:tc>
        <w:tc>
          <w:tcPr>
            <w:tcW w:w="1592"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14</w:t>
            </w:r>
          </w:p>
        </w:tc>
        <w:tc>
          <w:tcPr>
            <w:tcW w:w="3231"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 xml:space="preserve">Библиотека ЦОК </w:t>
            </w:r>
            <w:hyperlink r:id="rId6" w:history="1">
              <w:r w:rsidRPr="00E1736B">
                <w:rPr>
                  <w:rFonts w:ascii="inherit" w:hAnsi="inherit" w:cs="Times New Roman"/>
                  <w:b w:val="0"/>
                  <w:color w:val="0000FF"/>
                  <w:sz w:val="24"/>
                  <w:szCs w:val="24"/>
                </w:rPr>
                <w:t>https://m.edsoo.ru/7f413e80</w:t>
              </w:r>
            </w:hyperlink>
          </w:p>
        </w:tc>
      </w:tr>
      <w:tr w:rsidR="006A6177" w:rsidRPr="006A6177" w:rsidTr="00A87FF3">
        <w:tc>
          <w:tcPr>
            <w:tcW w:w="1119"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4</w:t>
            </w:r>
          </w:p>
        </w:tc>
        <w:tc>
          <w:tcPr>
            <w:tcW w:w="3403"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Литература второй половины XIX века</w:t>
            </w:r>
          </w:p>
        </w:tc>
        <w:tc>
          <w:tcPr>
            <w:tcW w:w="1592"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13</w:t>
            </w:r>
          </w:p>
        </w:tc>
        <w:tc>
          <w:tcPr>
            <w:tcW w:w="3231"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 xml:space="preserve">Библиотека ЦОК </w:t>
            </w:r>
            <w:hyperlink r:id="rId7" w:history="1">
              <w:r w:rsidRPr="00E1736B">
                <w:rPr>
                  <w:rFonts w:ascii="inherit" w:hAnsi="inherit" w:cs="Times New Roman"/>
                  <w:b w:val="0"/>
                  <w:color w:val="0000FF"/>
                  <w:sz w:val="24"/>
                  <w:szCs w:val="24"/>
                </w:rPr>
                <w:t>https://m.edsoo.ru/7f413e80</w:t>
              </w:r>
            </w:hyperlink>
          </w:p>
        </w:tc>
      </w:tr>
      <w:tr w:rsidR="006A6177" w:rsidRPr="006A6177" w:rsidTr="00A87FF3">
        <w:tc>
          <w:tcPr>
            <w:tcW w:w="1119"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5</w:t>
            </w:r>
          </w:p>
        </w:tc>
        <w:tc>
          <w:tcPr>
            <w:tcW w:w="3403"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Литература XIX—ХХ веков</w:t>
            </w:r>
          </w:p>
        </w:tc>
        <w:tc>
          <w:tcPr>
            <w:tcW w:w="1592"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16</w:t>
            </w:r>
          </w:p>
        </w:tc>
        <w:tc>
          <w:tcPr>
            <w:tcW w:w="3231"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 xml:space="preserve">Библиотека ЦОК </w:t>
            </w:r>
            <w:hyperlink r:id="rId8" w:history="1">
              <w:r w:rsidRPr="00E1736B">
                <w:rPr>
                  <w:rFonts w:ascii="inherit" w:hAnsi="inherit" w:cs="Times New Roman"/>
                  <w:b w:val="0"/>
                  <w:color w:val="0000FF"/>
                  <w:sz w:val="24"/>
                  <w:szCs w:val="24"/>
                </w:rPr>
                <w:t>https://m.edsoo.ru/7f413e80</w:t>
              </w:r>
            </w:hyperlink>
          </w:p>
        </w:tc>
      </w:tr>
      <w:tr w:rsidR="006A6177" w:rsidRPr="006A6177" w:rsidTr="00A87FF3">
        <w:tc>
          <w:tcPr>
            <w:tcW w:w="1119"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6</w:t>
            </w:r>
          </w:p>
        </w:tc>
        <w:tc>
          <w:tcPr>
            <w:tcW w:w="3403"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Литература XX—XXI веков</w:t>
            </w:r>
          </w:p>
        </w:tc>
        <w:tc>
          <w:tcPr>
            <w:tcW w:w="1592"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9</w:t>
            </w:r>
          </w:p>
        </w:tc>
        <w:tc>
          <w:tcPr>
            <w:tcW w:w="3231"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 xml:space="preserve">Библиотека ЦОК </w:t>
            </w:r>
            <w:hyperlink r:id="rId9" w:history="1">
              <w:r w:rsidRPr="00E1736B">
                <w:rPr>
                  <w:rFonts w:ascii="inherit" w:hAnsi="inherit" w:cs="Times New Roman"/>
                  <w:b w:val="0"/>
                  <w:color w:val="0000FF"/>
                  <w:sz w:val="24"/>
                  <w:szCs w:val="24"/>
                </w:rPr>
                <w:t>https://m.edsoo.ru/7f413e80</w:t>
              </w:r>
            </w:hyperlink>
          </w:p>
        </w:tc>
      </w:tr>
      <w:tr w:rsidR="006A6177" w:rsidRPr="006A6177" w:rsidTr="00A87FF3">
        <w:tc>
          <w:tcPr>
            <w:tcW w:w="1119"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7</w:t>
            </w:r>
          </w:p>
        </w:tc>
        <w:tc>
          <w:tcPr>
            <w:tcW w:w="3403"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Зарубежная литература</w:t>
            </w:r>
          </w:p>
        </w:tc>
        <w:tc>
          <w:tcPr>
            <w:tcW w:w="1592"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8</w:t>
            </w:r>
          </w:p>
        </w:tc>
        <w:tc>
          <w:tcPr>
            <w:tcW w:w="3231"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 xml:space="preserve">Библиотека ЦОК </w:t>
            </w:r>
            <w:hyperlink r:id="rId10" w:history="1">
              <w:r w:rsidRPr="00E1736B">
                <w:rPr>
                  <w:rFonts w:ascii="inherit" w:hAnsi="inherit" w:cs="Times New Roman"/>
                  <w:b w:val="0"/>
                  <w:color w:val="0000FF"/>
                  <w:sz w:val="24"/>
                  <w:szCs w:val="24"/>
                </w:rPr>
                <w:t>https://m.edsoo.ru/7f413e80</w:t>
              </w:r>
            </w:hyperlink>
          </w:p>
        </w:tc>
      </w:tr>
      <w:tr w:rsidR="006A6177" w:rsidRPr="006A6177" w:rsidTr="00A87FF3">
        <w:tc>
          <w:tcPr>
            <w:tcW w:w="4522" w:type="dxa"/>
            <w:gridSpan w:val="2"/>
          </w:tcPr>
          <w:p w:rsidR="006A6177" w:rsidRPr="006A6177" w:rsidRDefault="00A87FF3"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Развитие речи</w:t>
            </w:r>
          </w:p>
        </w:tc>
        <w:tc>
          <w:tcPr>
            <w:tcW w:w="1592"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8</w:t>
            </w:r>
          </w:p>
        </w:tc>
        <w:tc>
          <w:tcPr>
            <w:tcW w:w="3231"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 xml:space="preserve">Библиотека ЦОК </w:t>
            </w:r>
            <w:hyperlink r:id="rId11" w:history="1">
              <w:r w:rsidRPr="00E1736B">
                <w:rPr>
                  <w:rFonts w:ascii="inherit" w:hAnsi="inherit" w:cs="Times New Roman"/>
                  <w:b w:val="0"/>
                  <w:color w:val="0000FF"/>
                  <w:sz w:val="24"/>
                  <w:szCs w:val="24"/>
                </w:rPr>
                <w:t>https://m.edsoo.ru/7f413e80</w:t>
              </w:r>
            </w:hyperlink>
          </w:p>
        </w:tc>
      </w:tr>
      <w:tr w:rsidR="006A6177" w:rsidRPr="006A6177" w:rsidTr="00A87FF3">
        <w:tc>
          <w:tcPr>
            <w:tcW w:w="4522" w:type="dxa"/>
            <w:gridSpan w:val="2"/>
          </w:tcPr>
          <w:p w:rsidR="006A6177" w:rsidRPr="006A6177" w:rsidRDefault="00A87FF3"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Внеклассное чтение</w:t>
            </w:r>
          </w:p>
        </w:tc>
        <w:tc>
          <w:tcPr>
            <w:tcW w:w="1592"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7</w:t>
            </w:r>
          </w:p>
        </w:tc>
        <w:tc>
          <w:tcPr>
            <w:tcW w:w="3231"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 xml:space="preserve">Библиотека ЦОК </w:t>
            </w:r>
            <w:hyperlink r:id="rId12" w:history="1">
              <w:r w:rsidRPr="00E1736B">
                <w:rPr>
                  <w:rFonts w:ascii="inherit" w:hAnsi="inherit" w:cs="Times New Roman"/>
                  <w:b w:val="0"/>
                  <w:color w:val="0000FF"/>
                  <w:sz w:val="24"/>
                  <w:szCs w:val="24"/>
                </w:rPr>
                <w:t>https://m.edsoo.ru/7f413e80</w:t>
              </w:r>
            </w:hyperlink>
          </w:p>
        </w:tc>
      </w:tr>
      <w:tr w:rsidR="00A87FF3" w:rsidRPr="006A6177" w:rsidTr="00A87FF3">
        <w:tc>
          <w:tcPr>
            <w:tcW w:w="4522" w:type="dxa"/>
            <w:gridSpan w:val="2"/>
          </w:tcPr>
          <w:p w:rsidR="00A87FF3" w:rsidRPr="00A87FF3" w:rsidRDefault="00A87FF3"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Итоговые контрольные работы</w:t>
            </w:r>
          </w:p>
        </w:tc>
        <w:tc>
          <w:tcPr>
            <w:tcW w:w="1592" w:type="dxa"/>
          </w:tcPr>
          <w:p w:rsidR="00A87FF3" w:rsidRPr="006A6177" w:rsidRDefault="00A87FF3"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2</w:t>
            </w:r>
          </w:p>
        </w:tc>
        <w:tc>
          <w:tcPr>
            <w:tcW w:w="3231" w:type="dxa"/>
          </w:tcPr>
          <w:p w:rsidR="00A87FF3" w:rsidRPr="00A87FF3" w:rsidRDefault="00A87FF3"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 xml:space="preserve">Библиотека ЦОК </w:t>
            </w:r>
            <w:hyperlink r:id="rId13" w:history="1">
              <w:r w:rsidRPr="00E1736B">
                <w:rPr>
                  <w:rFonts w:ascii="inherit" w:hAnsi="inherit" w:cs="Times New Roman"/>
                  <w:b w:val="0"/>
                  <w:color w:val="0000FF"/>
                  <w:sz w:val="24"/>
                  <w:szCs w:val="24"/>
                </w:rPr>
                <w:t>https://m.edsoo.ru/7f413e80</w:t>
              </w:r>
            </w:hyperlink>
          </w:p>
        </w:tc>
      </w:tr>
      <w:tr w:rsidR="00A87FF3" w:rsidRPr="006A6177" w:rsidTr="00A87FF3">
        <w:tc>
          <w:tcPr>
            <w:tcW w:w="4522" w:type="dxa"/>
            <w:gridSpan w:val="2"/>
          </w:tcPr>
          <w:p w:rsidR="00A87FF3" w:rsidRPr="00A87FF3" w:rsidRDefault="00A87FF3"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Резервное время</w:t>
            </w:r>
          </w:p>
        </w:tc>
        <w:tc>
          <w:tcPr>
            <w:tcW w:w="1592" w:type="dxa"/>
          </w:tcPr>
          <w:p w:rsidR="00A87FF3" w:rsidRPr="006A6177" w:rsidRDefault="00A87FF3"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15</w:t>
            </w:r>
          </w:p>
        </w:tc>
        <w:tc>
          <w:tcPr>
            <w:tcW w:w="3231" w:type="dxa"/>
          </w:tcPr>
          <w:p w:rsidR="00A87FF3" w:rsidRPr="00A87FF3" w:rsidRDefault="00A87FF3"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 xml:space="preserve">Библиотека ЦОК </w:t>
            </w:r>
            <w:hyperlink r:id="rId14" w:history="1">
              <w:r w:rsidRPr="00E1736B">
                <w:rPr>
                  <w:rFonts w:ascii="inherit" w:hAnsi="inherit" w:cs="Times New Roman"/>
                  <w:b w:val="0"/>
                  <w:color w:val="0000FF"/>
                  <w:sz w:val="24"/>
                  <w:szCs w:val="24"/>
                </w:rPr>
                <w:t>https://m.edsoo.ru/7f413e80</w:t>
              </w:r>
            </w:hyperlink>
          </w:p>
        </w:tc>
      </w:tr>
      <w:tr w:rsidR="006A6177" w:rsidRPr="006A6177" w:rsidTr="00A87FF3">
        <w:tc>
          <w:tcPr>
            <w:tcW w:w="4522" w:type="dxa"/>
            <w:gridSpan w:val="2"/>
          </w:tcPr>
          <w:p w:rsidR="006A6177" w:rsidRPr="006A6177" w:rsidRDefault="006A6177" w:rsidP="0084273E">
            <w:pPr>
              <w:spacing w:line="240" w:lineRule="atLeast"/>
              <w:ind w:right="175"/>
              <w:jc w:val="both"/>
              <w:rPr>
                <w:rFonts w:ascii="inherit" w:hAnsi="inherit" w:cs="Times New Roman"/>
                <w:b w:val="0"/>
                <w:sz w:val="24"/>
                <w:szCs w:val="24"/>
              </w:rPr>
            </w:pPr>
            <w:r w:rsidRPr="006A6177">
              <w:rPr>
                <w:rFonts w:ascii="inherit" w:hAnsi="inherit" w:cs="Times New Roman"/>
                <w:b w:val="0"/>
                <w:sz w:val="24"/>
                <w:szCs w:val="24"/>
              </w:rPr>
              <w:t>ОБЩЕЕ КОЛИЧЕСТВО ЧАСОВ ПО ПРОГРАММЕ</w:t>
            </w:r>
          </w:p>
        </w:tc>
        <w:tc>
          <w:tcPr>
            <w:tcW w:w="1592"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102</w:t>
            </w:r>
          </w:p>
        </w:tc>
        <w:tc>
          <w:tcPr>
            <w:tcW w:w="3231" w:type="dxa"/>
          </w:tcPr>
          <w:p w:rsidR="006A6177" w:rsidRPr="006A6177" w:rsidRDefault="006A6177" w:rsidP="0084273E">
            <w:pPr>
              <w:spacing w:line="240" w:lineRule="atLeast"/>
              <w:ind w:right="175"/>
              <w:jc w:val="both"/>
              <w:rPr>
                <w:rFonts w:ascii="inherit" w:hAnsi="inherit" w:cs="Times New Roman"/>
                <w:b w:val="0"/>
                <w:sz w:val="24"/>
                <w:szCs w:val="24"/>
              </w:rPr>
            </w:pPr>
          </w:p>
        </w:tc>
      </w:tr>
    </w:tbl>
    <w:p w:rsidR="006A6177" w:rsidRDefault="006A6177" w:rsidP="0084273E">
      <w:pPr>
        <w:jc w:val="both"/>
        <w:rPr>
          <w:rFonts w:ascii="Times New Roman" w:hAnsi="Times New Roman" w:cs="Times New Roman"/>
          <w:b w:val="0"/>
          <w:sz w:val="24"/>
          <w:szCs w:val="24"/>
        </w:rPr>
      </w:pPr>
      <w:r>
        <w:rPr>
          <w:rFonts w:ascii="Times New Roman" w:hAnsi="Times New Roman" w:cs="Times New Roman"/>
          <w:b w:val="0"/>
          <w:sz w:val="24"/>
          <w:szCs w:val="24"/>
        </w:rPr>
        <w:t>6 класс</w:t>
      </w:r>
    </w:p>
    <w:tbl>
      <w:tblPr>
        <w:tblStyle w:val="a5"/>
        <w:tblW w:w="0" w:type="auto"/>
        <w:tblLook w:val="04A0"/>
      </w:tblPr>
      <w:tblGrid>
        <w:gridCol w:w="1155"/>
        <w:gridCol w:w="3713"/>
        <w:gridCol w:w="1592"/>
        <w:gridCol w:w="3111"/>
      </w:tblGrid>
      <w:tr w:rsidR="006A6177" w:rsidRPr="006A6177" w:rsidTr="00A87FF3">
        <w:tc>
          <w:tcPr>
            <w:tcW w:w="1155"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№п/п</w:t>
            </w:r>
          </w:p>
        </w:tc>
        <w:tc>
          <w:tcPr>
            <w:tcW w:w="3713"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Наименование раздела</w:t>
            </w:r>
          </w:p>
        </w:tc>
        <w:tc>
          <w:tcPr>
            <w:tcW w:w="1592"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Количество часов</w:t>
            </w:r>
          </w:p>
        </w:tc>
        <w:tc>
          <w:tcPr>
            <w:tcW w:w="3111"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Электронные образовательные ресурсы</w:t>
            </w:r>
          </w:p>
        </w:tc>
      </w:tr>
      <w:tr w:rsidR="006A6177" w:rsidRPr="006A6177" w:rsidTr="00A87FF3">
        <w:tc>
          <w:tcPr>
            <w:tcW w:w="1155"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1</w:t>
            </w:r>
          </w:p>
        </w:tc>
        <w:tc>
          <w:tcPr>
            <w:tcW w:w="3713"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Античная литература</w:t>
            </w:r>
          </w:p>
        </w:tc>
        <w:tc>
          <w:tcPr>
            <w:tcW w:w="1592"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2</w:t>
            </w:r>
          </w:p>
        </w:tc>
        <w:tc>
          <w:tcPr>
            <w:tcW w:w="3111"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 xml:space="preserve">Библиотека ЦОК </w:t>
            </w:r>
            <w:hyperlink r:id="rId15" w:history="1">
              <w:r w:rsidRPr="00E1736B">
                <w:rPr>
                  <w:rFonts w:ascii="inherit" w:hAnsi="inherit" w:cs="Times New Roman"/>
                  <w:b w:val="0"/>
                  <w:color w:val="0000FF"/>
                  <w:sz w:val="24"/>
                  <w:szCs w:val="24"/>
                </w:rPr>
                <w:t>https://m.edsoo.ru/7f41542e</w:t>
              </w:r>
            </w:hyperlink>
          </w:p>
        </w:tc>
      </w:tr>
      <w:tr w:rsidR="006A6177" w:rsidRPr="006A6177" w:rsidTr="00A87FF3">
        <w:tc>
          <w:tcPr>
            <w:tcW w:w="1155"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2</w:t>
            </w:r>
          </w:p>
        </w:tc>
        <w:tc>
          <w:tcPr>
            <w:tcW w:w="3713"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Фольклор</w:t>
            </w:r>
          </w:p>
        </w:tc>
        <w:tc>
          <w:tcPr>
            <w:tcW w:w="1592"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7</w:t>
            </w:r>
          </w:p>
        </w:tc>
        <w:tc>
          <w:tcPr>
            <w:tcW w:w="3111"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 xml:space="preserve">Библиотека ЦОК </w:t>
            </w:r>
            <w:hyperlink r:id="rId16" w:history="1">
              <w:r w:rsidRPr="00E1736B">
                <w:rPr>
                  <w:rFonts w:ascii="inherit" w:hAnsi="inherit" w:cs="Times New Roman"/>
                  <w:b w:val="0"/>
                  <w:color w:val="0000FF"/>
                  <w:sz w:val="24"/>
                  <w:szCs w:val="24"/>
                </w:rPr>
                <w:t>https://m.edsoo.ru/7f41542e</w:t>
              </w:r>
            </w:hyperlink>
          </w:p>
        </w:tc>
      </w:tr>
      <w:tr w:rsidR="006A6177" w:rsidRPr="006A6177" w:rsidTr="00A87FF3">
        <w:tc>
          <w:tcPr>
            <w:tcW w:w="1155"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3</w:t>
            </w:r>
          </w:p>
        </w:tc>
        <w:tc>
          <w:tcPr>
            <w:tcW w:w="3713"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Древнерусская литература</w:t>
            </w:r>
          </w:p>
        </w:tc>
        <w:tc>
          <w:tcPr>
            <w:tcW w:w="1592"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A87FF3">
              <w:rPr>
                <w:rFonts w:ascii="Times New Roman" w:hAnsi="Times New Roman" w:cs="Times New Roman"/>
                <w:b w:val="0"/>
                <w:color w:val="333333"/>
                <w:sz w:val="24"/>
                <w:szCs w:val="24"/>
              </w:rPr>
              <w:t>2</w:t>
            </w:r>
          </w:p>
        </w:tc>
        <w:tc>
          <w:tcPr>
            <w:tcW w:w="3111"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 xml:space="preserve">Библиотека ЦОК </w:t>
            </w:r>
            <w:hyperlink r:id="rId17" w:history="1">
              <w:r w:rsidRPr="00E1736B">
                <w:rPr>
                  <w:rFonts w:ascii="inherit" w:hAnsi="inherit" w:cs="Times New Roman"/>
                  <w:b w:val="0"/>
                  <w:color w:val="0000FF"/>
                  <w:sz w:val="24"/>
                  <w:szCs w:val="24"/>
                </w:rPr>
                <w:t>https://m.edsoo.ru/7f41542e</w:t>
              </w:r>
            </w:hyperlink>
          </w:p>
        </w:tc>
      </w:tr>
      <w:tr w:rsidR="006A6177" w:rsidRPr="006A6177" w:rsidTr="00A87FF3">
        <w:tc>
          <w:tcPr>
            <w:tcW w:w="1155"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4</w:t>
            </w:r>
          </w:p>
        </w:tc>
        <w:tc>
          <w:tcPr>
            <w:tcW w:w="3713"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Литература первой половины XIX века</w:t>
            </w:r>
          </w:p>
        </w:tc>
        <w:tc>
          <w:tcPr>
            <w:tcW w:w="1592"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A87FF3">
              <w:rPr>
                <w:rFonts w:ascii="Times New Roman" w:hAnsi="Times New Roman" w:cs="Times New Roman"/>
                <w:b w:val="0"/>
                <w:color w:val="333333"/>
                <w:sz w:val="24"/>
                <w:szCs w:val="24"/>
              </w:rPr>
              <w:t>13</w:t>
            </w:r>
          </w:p>
        </w:tc>
        <w:tc>
          <w:tcPr>
            <w:tcW w:w="3111"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 xml:space="preserve">Библиотека ЦОК </w:t>
            </w:r>
            <w:hyperlink r:id="rId18" w:history="1">
              <w:r w:rsidRPr="00E1736B">
                <w:rPr>
                  <w:rFonts w:ascii="inherit" w:hAnsi="inherit" w:cs="Times New Roman"/>
                  <w:b w:val="0"/>
                  <w:color w:val="0000FF"/>
                  <w:sz w:val="24"/>
                  <w:szCs w:val="24"/>
                </w:rPr>
                <w:t>https://m.edsoo.ru/7f41542e</w:t>
              </w:r>
            </w:hyperlink>
          </w:p>
        </w:tc>
      </w:tr>
      <w:tr w:rsidR="006A6177" w:rsidRPr="006A6177" w:rsidTr="00A87FF3">
        <w:tc>
          <w:tcPr>
            <w:tcW w:w="1155"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5</w:t>
            </w:r>
          </w:p>
        </w:tc>
        <w:tc>
          <w:tcPr>
            <w:tcW w:w="3713"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Литература второй половины XIX века</w:t>
            </w:r>
          </w:p>
        </w:tc>
        <w:tc>
          <w:tcPr>
            <w:tcW w:w="1592"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A87FF3">
              <w:rPr>
                <w:rFonts w:ascii="Times New Roman" w:hAnsi="Times New Roman" w:cs="Times New Roman"/>
                <w:b w:val="0"/>
                <w:color w:val="333333"/>
                <w:sz w:val="24"/>
                <w:szCs w:val="24"/>
              </w:rPr>
              <w:t>16</w:t>
            </w:r>
          </w:p>
        </w:tc>
        <w:tc>
          <w:tcPr>
            <w:tcW w:w="3111"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 xml:space="preserve">Библиотека ЦОК </w:t>
            </w:r>
            <w:hyperlink r:id="rId19" w:history="1">
              <w:r w:rsidRPr="00E1736B">
                <w:rPr>
                  <w:rFonts w:ascii="inherit" w:hAnsi="inherit" w:cs="Times New Roman"/>
                  <w:b w:val="0"/>
                  <w:color w:val="0000FF"/>
                  <w:sz w:val="24"/>
                  <w:szCs w:val="24"/>
                </w:rPr>
                <w:t>https://m.edsoo.ru/7f41542e</w:t>
              </w:r>
            </w:hyperlink>
          </w:p>
        </w:tc>
      </w:tr>
      <w:tr w:rsidR="006A6177" w:rsidRPr="006A6177" w:rsidTr="00A87FF3">
        <w:tc>
          <w:tcPr>
            <w:tcW w:w="1155"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6</w:t>
            </w:r>
          </w:p>
        </w:tc>
        <w:tc>
          <w:tcPr>
            <w:tcW w:w="3713"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Литература ХХ века</w:t>
            </w:r>
          </w:p>
        </w:tc>
        <w:tc>
          <w:tcPr>
            <w:tcW w:w="1592"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A87FF3">
              <w:rPr>
                <w:rFonts w:ascii="Times New Roman" w:hAnsi="Times New Roman" w:cs="Times New Roman"/>
                <w:b w:val="0"/>
                <w:color w:val="333333"/>
                <w:sz w:val="24"/>
                <w:szCs w:val="24"/>
              </w:rPr>
              <w:t>19</w:t>
            </w:r>
          </w:p>
        </w:tc>
        <w:tc>
          <w:tcPr>
            <w:tcW w:w="3111"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 xml:space="preserve">Библиотека ЦОК </w:t>
            </w:r>
            <w:hyperlink r:id="rId20" w:history="1">
              <w:r w:rsidRPr="00E1736B">
                <w:rPr>
                  <w:rFonts w:ascii="inherit" w:hAnsi="inherit" w:cs="Times New Roman"/>
                  <w:b w:val="0"/>
                  <w:color w:val="0000FF"/>
                  <w:sz w:val="24"/>
                  <w:szCs w:val="24"/>
                </w:rPr>
                <w:t>https://m.edsoo.ru/7f41542e</w:t>
              </w:r>
            </w:hyperlink>
          </w:p>
        </w:tc>
      </w:tr>
      <w:tr w:rsidR="006A6177" w:rsidRPr="006A6177" w:rsidTr="00A87FF3">
        <w:tc>
          <w:tcPr>
            <w:tcW w:w="1155" w:type="dxa"/>
          </w:tcPr>
          <w:p w:rsidR="006A6177" w:rsidRPr="006A6177" w:rsidRDefault="006A6177"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7</w:t>
            </w:r>
          </w:p>
        </w:tc>
        <w:tc>
          <w:tcPr>
            <w:tcW w:w="3713"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Зарубежная литература</w:t>
            </w:r>
          </w:p>
        </w:tc>
        <w:tc>
          <w:tcPr>
            <w:tcW w:w="1592"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A87FF3">
              <w:rPr>
                <w:rFonts w:ascii="Times New Roman" w:hAnsi="Times New Roman" w:cs="Times New Roman"/>
                <w:b w:val="0"/>
                <w:color w:val="333333"/>
                <w:sz w:val="24"/>
                <w:szCs w:val="24"/>
              </w:rPr>
              <w:t>11</w:t>
            </w:r>
          </w:p>
        </w:tc>
        <w:tc>
          <w:tcPr>
            <w:tcW w:w="3111"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 xml:space="preserve">Библиотека ЦОК </w:t>
            </w:r>
            <w:hyperlink r:id="rId21" w:history="1">
              <w:r w:rsidRPr="00E1736B">
                <w:rPr>
                  <w:rFonts w:ascii="inherit" w:hAnsi="inherit" w:cs="Times New Roman"/>
                  <w:b w:val="0"/>
                  <w:color w:val="0000FF"/>
                  <w:sz w:val="24"/>
                  <w:szCs w:val="24"/>
                </w:rPr>
                <w:t>https://m.edsoo.ru/7f41542e</w:t>
              </w:r>
            </w:hyperlink>
          </w:p>
        </w:tc>
      </w:tr>
      <w:tr w:rsidR="006A6177" w:rsidRPr="006A6177" w:rsidTr="00A87FF3">
        <w:tc>
          <w:tcPr>
            <w:tcW w:w="4868" w:type="dxa"/>
            <w:gridSpan w:val="2"/>
          </w:tcPr>
          <w:p w:rsidR="006A6177" w:rsidRPr="006A6177" w:rsidRDefault="00A87FF3"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lastRenderedPageBreak/>
              <w:t>Развитие речи</w:t>
            </w:r>
          </w:p>
        </w:tc>
        <w:tc>
          <w:tcPr>
            <w:tcW w:w="1592"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A87FF3">
              <w:rPr>
                <w:rFonts w:ascii="Times New Roman" w:hAnsi="Times New Roman" w:cs="Times New Roman"/>
                <w:b w:val="0"/>
                <w:color w:val="333333"/>
                <w:sz w:val="24"/>
                <w:szCs w:val="24"/>
              </w:rPr>
              <w:t>8</w:t>
            </w:r>
          </w:p>
        </w:tc>
        <w:tc>
          <w:tcPr>
            <w:tcW w:w="3111"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 xml:space="preserve">Библиотека ЦОК </w:t>
            </w:r>
            <w:hyperlink r:id="rId22" w:history="1">
              <w:r w:rsidRPr="00E1736B">
                <w:rPr>
                  <w:rFonts w:ascii="inherit" w:hAnsi="inherit" w:cs="Times New Roman"/>
                  <w:b w:val="0"/>
                  <w:color w:val="0000FF"/>
                  <w:sz w:val="24"/>
                  <w:szCs w:val="24"/>
                </w:rPr>
                <w:t>https://m.edsoo.ru/7f41542e</w:t>
              </w:r>
            </w:hyperlink>
          </w:p>
        </w:tc>
      </w:tr>
      <w:tr w:rsidR="00A87FF3" w:rsidRPr="006A6177" w:rsidTr="00A87FF3">
        <w:tc>
          <w:tcPr>
            <w:tcW w:w="4868" w:type="dxa"/>
            <w:gridSpan w:val="2"/>
          </w:tcPr>
          <w:p w:rsidR="00A87FF3" w:rsidRPr="00A87FF3" w:rsidRDefault="00A87FF3"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Внеклассное чтение</w:t>
            </w:r>
          </w:p>
        </w:tc>
        <w:tc>
          <w:tcPr>
            <w:tcW w:w="1592" w:type="dxa"/>
          </w:tcPr>
          <w:p w:rsidR="00A87FF3" w:rsidRPr="00A87FF3" w:rsidRDefault="00A87FF3" w:rsidP="0084273E">
            <w:pPr>
              <w:spacing w:line="240" w:lineRule="atLeast"/>
              <w:ind w:right="175"/>
              <w:jc w:val="both"/>
              <w:rPr>
                <w:rFonts w:ascii="Times New Roman" w:hAnsi="Times New Roman" w:cs="Times New Roman"/>
                <w:b w:val="0"/>
                <w:color w:val="333333"/>
                <w:sz w:val="24"/>
                <w:szCs w:val="24"/>
              </w:rPr>
            </w:pPr>
            <w:r w:rsidRPr="00A87FF3">
              <w:rPr>
                <w:rFonts w:ascii="Times New Roman" w:hAnsi="Times New Roman" w:cs="Times New Roman"/>
                <w:b w:val="0"/>
                <w:color w:val="333333"/>
                <w:sz w:val="24"/>
                <w:szCs w:val="24"/>
              </w:rPr>
              <w:t>7</w:t>
            </w:r>
          </w:p>
        </w:tc>
        <w:tc>
          <w:tcPr>
            <w:tcW w:w="3111" w:type="dxa"/>
          </w:tcPr>
          <w:p w:rsidR="00A87FF3" w:rsidRPr="00A87FF3" w:rsidRDefault="00A87FF3"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 xml:space="preserve">Библиотека ЦОК </w:t>
            </w:r>
            <w:hyperlink r:id="rId23" w:history="1">
              <w:r w:rsidRPr="00E1736B">
                <w:rPr>
                  <w:rFonts w:ascii="inherit" w:hAnsi="inherit" w:cs="Times New Roman"/>
                  <w:b w:val="0"/>
                  <w:color w:val="0000FF"/>
                  <w:sz w:val="24"/>
                  <w:szCs w:val="24"/>
                </w:rPr>
                <w:t>https://m.edsoo.ru/7f41542e</w:t>
              </w:r>
            </w:hyperlink>
          </w:p>
        </w:tc>
      </w:tr>
      <w:tr w:rsidR="00A87FF3" w:rsidRPr="006A6177" w:rsidTr="00A87FF3">
        <w:tc>
          <w:tcPr>
            <w:tcW w:w="4868" w:type="dxa"/>
            <w:gridSpan w:val="2"/>
          </w:tcPr>
          <w:p w:rsidR="00A87FF3" w:rsidRPr="00A87FF3" w:rsidRDefault="00A87FF3"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Итоговые контрольные работы</w:t>
            </w:r>
          </w:p>
        </w:tc>
        <w:tc>
          <w:tcPr>
            <w:tcW w:w="1592" w:type="dxa"/>
          </w:tcPr>
          <w:p w:rsidR="00A87FF3" w:rsidRPr="00A87FF3" w:rsidRDefault="00A87FF3" w:rsidP="0084273E">
            <w:pPr>
              <w:spacing w:line="240" w:lineRule="atLeast"/>
              <w:ind w:right="175"/>
              <w:jc w:val="both"/>
              <w:rPr>
                <w:rFonts w:ascii="Times New Roman" w:hAnsi="Times New Roman" w:cs="Times New Roman"/>
                <w:b w:val="0"/>
                <w:color w:val="333333"/>
                <w:sz w:val="24"/>
                <w:szCs w:val="24"/>
              </w:rPr>
            </w:pPr>
            <w:r w:rsidRPr="00A87FF3">
              <w:rPr>
                <w:rFonts w:ascii="Times New Roman" w:hAnsi="Times New Roman" w:cs="Times New Roman"/>
                <w:b w:val="0"/>
                <w:color w:val="333333"/>
                <w:sz w:val="24"/>
                <w:szCs w:val="24"/>
              </w:rPr>
              <w:t>2</w:t>
            </w:r>
          </w:p>
        </w:tc>
        <w:tc>
          <w:tcPr>
            <w:tcW w:w="3111" w:type="dxa"/>
          </w:tcPr>
          <w:p w:rsidR="00A87FF3" w:rsidRPr="00A87FF3" w:rsidRDefault="00A87FF3"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 xml:space="preserve">Библиотека ЦОК </w:t>
            </w:r>
            <w:hyperlink r:id="rId24" w:history="1">
              <w:r w:rsidRPr="00E1736B">
                <w:rPr>
                  <w:rFonts w:ascii="inherit" w:hAnsi="inherit" w:cs="Times New Roman"/>
                  <w:b w:val="0"/>
                  <w:color w:val="0000FF"/>
                  <w:sz w:val="24"/>
                  <w:szCs w:val="24"/>
                </w:rPr>
                <w:t>https://m.edsoo.ru/7f41542e</w:t>
              </w:r>
            </w:hyperlink>
          </w:p>
        </w:tc>
      </w:tr>
      <w:tr w:rsidR="006A6177" w:rsidRPr="006A6177" w:rsidTr="00A87FF3">
        <w:tc>
          <w:tcPr>
            <w:tcW w:w="4868" w:type="dxa"/>
            <w:gridSpan w:val="2"/>
          </w:tcPr>
          <w:p w:rsidR="006A6177" w:rsidRPr="006A6177" w:rsidRDefault="00A87FF3"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Резервное время</w:t>
            </w:r>
          </w:p>
        </w:tc>
        <w:tc>
          <w:tcPr>
            <w:tcW w:w="1592"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A87FF3">
              <w:rPr>
                <w:rFonts w:ascii="Times New Roman" w:hAnsi="Times New Roman" w:cs="Times New Roman"/>
                <w:b w:val="0"/>
                <w:color w:val="333333"/>
                <w:sz w:val="24"/>
                <w:szCs w:val="24"/>
              </w:rPr>
              <w:t>15</w:t>
            </w:r>
          </w:p>
        </w:tc>
        <w:tc>
          <w:tcPr>
            <w:tcW w:w="3111"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 xml:space="preserve">Библиотека ЦОК </w:t>
            </w:r>
            <w:hyperlink r:id="rId25" w:history="1">
              <w:r w:rsidRPr="00E1736B">
                <w:rPr>
                  <w:rFonts w:ascii="inherit" w:hAnsi="inherit" w:cs="Times New Roman"/>
                  <w:b w:val="0"/>
                  <w:color w:val="0000FF"/>
                  <w:sz w:val="24"/>
                  <w:szCs w:val="24"/>
                </w:rPr>
                <w:t>https://m.edsoo.ru/7f41542e</w:t>
              </w:r>
            </w:hyperlink>
          </w:p>
        </w:tc>
      </w:tr>
      <w:tr w:rsidR="006A6177" w:rsidRPr="006A6177" w:rsidTr="00A87FF3">
        <w:tc>
          <w:tcPr>
            <w:tcW w:w="4868" w:type="dxa"/>
            <w:gridSpan w:val="2"/>
          </w:tcPr>
          <w:p w:rsidR="006A6177" w:rsidRPr="006A6177" w:rsidRDefault="006A6177" w:rsidP="0084273E">
            <w:pPr>
              <w:spacing w:line="240" w:lineRule="atLeast"/>
              <w:ind w:right="175"/>
              <w:jc w:val="both"/>
              <w:rPr>
                <w:rFonts w:ascii="inherit" w:hAnsi="inherit" w:cs="Times New Roman"/>
                <w:b w:val="0"/>
                <w:sz w:val="24"/>
                <w:szCs w:val="24"/>
              </w:rPr>
            </w:pPr>
            <w:r w:rsidRPr="006A6177">
              <w:rPr>
                <w:rFonts w:ascii="inherit" w:hAnsi="inherit" w:cs="Times New Roman"/>
                <w:b w:val="0"/>
                <w:sz w:val="24"/>
                <w:szCs w:val="24"/>
              </w:rPr>
              <w:t>ОБЩЕЕ КОЛИЧЕСТВО ЧАСОВ ПО ПРОГРАММЕ</w:t>
            </w:r>
          </w:p>
        </w:tc>
        <w:tc>
          <w:tcPr>
            <w:tcW w:w="1592" w:type="dxa"/>
          </w:tcPr>
          <w:p w:rsidR="006A6177" w:rsidRPr="006A6177" w:rsidRDefault="00A87FF3"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102</w:t>
            </w:r>
          </w:p>
        </w:tc>
        <w:tc>
          <w:tcPr>
            <w:tcW w:w="3111" w:type="dxa"/>
          </w:tcPr>
          <w:p w:rsidR="006A6177" w:rsidRPr="006A6177" w:rsidRDefault="006A6177" w:rsidP="0084273E">
            <w:pPr>
              <w:spacing w:line="240" w:lineRule="atLeast"/>
              <w:ind w:right="175"/>
              <w:jc w:val="both"/>
              <w:rPr>
                <w:rFonts w:ascii="inherit" w:hAnsi="inherit" w:cs="Times New Roman"/>
                <w:b w:val="0"/>
                <w:sz w:val="24"/>
                <w:szCs w:val="24"/>
              </w:rPr>
            </w:pPr>
          </w:p>
        </w:tc>
      </w:tr>
    </w:tbl>
    <w:p w:rsidR="006A6177" w:rsidRDefault="006A6177" w:rsidP="0084273E">
      <w:pPr>
        <w:jc w:val="both"/>
        <w:rPr>
          <w:rFonts w:ascii="Times New Roman" w:hAnsi="Times New Roman" w:cs="Times New Roman"/>
          <w:b w:val="0"/>
          <w:sz w:val="24"/>
          <w:szCs w:val="24"/>
        </w:rPr>
      </w:pPr>
      <w:r>
        <w:rPr>
          <w:rFonts w:ascii="Times New Roman" w:hAnsi="Times New Roman" w:cs="Times New Roman"/>
          <w:b w:val="0"/>
          <w:sz w:val="24"/>
          <w:szCs w:val="24"/>
        </w:rPr>
        <w:t>7 класс</w:t>
      </w:r>
    </w:p>
    <w:tbl>
      <w:tblPr>
        <w:tblStyle w:val="a5"/>
        <w:tblW w:w="0" w:type="auto"/>
        <w:tblLook w:val="04A0"/>
      </w:tblPr>
      <w:tblGrid>
        <w:gridCol w:w="1155"/>
        <w:gridCol w:w="3713"/>
        <w:gridCol w:w="1592"/>
        <w:gridCol w:w="3111"/>
      </w:tblGrid>
      <w:tr w:rsidR="00C30A4A" w:rsidRPr="006A6177" w:rsidTr="00D91B5D">
        <w:tc>
          <w:tcPr>
            <w:tcW w:w="1155"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№п/п</w:t>
            </w:r>
          </w:p>
        </w:tc>
        <w:tc>
          <w:tcPr>
            <w:tcW w:w="3713"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Наименование раздела</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Количество часов</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Электронные образовательные ресурсы</w:t>
            </w:r>
          </w:p>
        </w:tc>
      </w:tr>
      <w:tr w:rsidR="00C30A4A" w:rsidRPr="006A6177" w:rsidTr="00D91B5D">
        <w:tc>
          <w:tcPr>
            <w:tcW w:w="1155"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1</w:t>
            </w:r>
          </w:p>
        </w:tc>
        <w:tc>
          <w:tcPr>
            <w:tcW w:w="3713"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bCs w:val="0"/>
                <w:sz w:val="24"/>
                <w:szCs w:val="24"/>
              </w:rPr>
              <w:t>Древнерусская литература</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1</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C30A4A">
              <w:rPr>
                <w:rFonts w:ascii="inherit" w:hAnsi="inherit" w:cs="Times New Roman"/>
                <w:b w:val="0"/>
                <w:sz w:val="24"/>
                <w:szCs w:val="24"/>
              </w:rPr>
              <w:t xml:space="preserve">Библиотека ЦОК </w:t>
            </w:r>
            <w:hyperlink r:id="rId26" w:history="1">
              <w:r w:rsidRPr="00C30A4A">
                <w:rPr>
                  <w:rFonts w:ascii="inherit" w:hAnsi="inherit" w:cs="Times New Roman"/>
                  <w:b w:val="0"/>
                  <w:color w:val="0000FF"/>
                  <w:sz w:val="24"/>
                  <w:szCs w:val="24"/>
                </w:rPr>
                <w:t>https://m.edsoo.ru/7f41727e</w:t>
              </w:r>
            </w:hyperlink>
          </w:p>
        </w:tc>
      </w:tr>
      <w:tr w:rsidR="00C30A4A" w:rsidRPr="006A6177" w:rsidTr="00D91B5D">
        <w:tc>
          <w:tcPr>
            <w:tcW w:w="1155"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2</w:t>
            </w:r>
          </w:p>
        </w:tc>
        <w:tc>
          <w:tcPr>
            <w:tcW w:w="3713"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bCs w:val="0"/>
                <w:sz w:val="24"/>
                <w:szCs w:val="24"/>
              </w:rPr>
              <w:t>Литература первой половины XIX века</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13</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C30A4A">
              <w:rPr>
                <w:rFonts w:ascii="inherit" w:hAnsi="inherit" w:cs="Times New Roman"/>
                <w:b w:val="0"/>
                <w:sz w:val="24"/>
                <w:szCs w:val="24"/>
              </w:rPr>
              <w:t xml:space="preserve">Библиотека ЦОК </w:t>
            </w:r>
            <w:hyperlink r:id="rId27" w:history="1">
              <w:r w:rsidRPr="00C30A4A">
                <w:rPr>
                  <w:rFonts w:ascii="inherit" w:hAnsi="inherit" w:cs="Times New Roman"/>
                  <w:b w:val="0"/>
                  <w:color w:val="0000FF"/>
                  <w:sz w:val="24"/>
                  <w:szCs w:val="24"/>
                </w:rPr>
                <w:t>https://m.edsoo.ru/7f41727e</w:t>
              </w:r>
            </w:hyperlink>
          </w:p>
        </w:tc>
      </w:tr>
      <w:tr w:rsidR="00C30A4A" w:rsidRPr="006A6177" w:rsidTr="00D91B5D">
        <w:tc>
          <w:tcPr>
            <w:tcW w:w="1155"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3</w:t>
            </w:r>
          </w:p>
        </w:tc>
        <w:tc>
          <w:tcPr>
            <w:tcW w:w="3713"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bCs w:val="0"/>
                <w:sz w:val="24"/>
                <w:szCs w:val="24"/>
              </w:rPr>
              <w:t>Литература второй половины XIX века</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13</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C30A4A">
              <w:rPr>
                <w:rFonts w:ascii="inherit" w:hAnsi="inherit" w:cs="Times New Roman"/>
                <w:b w:val="0"/>
                <w:sz w:val="24"/>
                <w:szCs w:val="24"/>
              </w:rPr>
              <w:t xml:space="preserve">Библиотека ЦОК </w:t>
            </w:r>
            <w:hyperlink r:id="rId28" w:history="1">
              <w:r w:rsidRPr="00C30A4A">
                <w:rPr>
                  <w:rFonts w:ascii="inherit" w:hAnsi="inherit" w:cs="Times New Roman"/>
                  <w:b w:val="0"/>
                  <w:color w:val="0000FF"/>
                  <w:sz w:val="24"/>
                  <w:szCs w:val="24"/>
                </w:rPr>
                <w:t>https://m.edsoo.ru/7f41727e</w:t>
              </w:r>
            </w:hyperlink>
          </w:p>
        </w:tc>
      </w:tr>
      <w:tr w:rsidR="00C30A4A" w:rsidRPr="006A6177" w:rsidTr="00D91B5D">
        <w:tc>
          <w:tcPr>
            <w:tcW w:w="1155"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4</w:t>
            </w:r>
          </w:p>
        </w:tc>
        <w:tc>
          <w:tcPr>
            <w:tcW w:w="3713"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bCs w:val="0"/>
                <w:sz w:val="24"/>
                <w:szCs w:val="24"/>
              </w:rPr>
              <w:t>Литература конца XIX — начала XX века</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5</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C30A4A">
              <w:rPr>
                <w:rFonts w:ascii="inherit" w:hAnsi="inherit" w:cs="Times New Roman"/>
                <w:b w:val="0"/>
                <w:sz w:val="24"/>
                <w:szCs w:val="24"/>
              </w:rPr>
              <w:t xml:space="preserve">Библиотека ЦОК </w:t>
            </w:r>
            <w:hyperlink r:id="rId29" w:history="1">
              <w:r w:rsidRPr="00C30A4A">
                <w:rPr>
                  <w:rFonts w:ascii="inherit" w:hAnsi="inherit" w:cs="Times New Roman"/>
                  <w:b w:val="0"/>
                  <w:color w:val="0000FF"/>
                  <w:sz w:val="24"/>
                  <w:szCs w:val="24"/>
                </w:rPr>
                <w:t>https://m.edsoo.ru/7f41727e</w:t>
              </w:r>
            </w:hyperlink>
          </w:p>
        </w:tc>
      </w:tr>
      <w:tr w:rsidR="00C30A4A" w:rsidRPr="006A6177" w:rsidTr="00D91B5D">
        <w:tc>
          <w:tcPr>
            <w:tcW w:w="1155"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5</w:t>
            </w:r>
          </w:p>
        </w:tc>
        <w:tc>
          <w:tcPr>
            <w:tcW w:w="3713"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bCs w:val="0"/>
                <w:sz w:val="24"/>
                <w:szCs w:val="24"/>
              </w:rPr>
              <w:t>Литература первой половины XX века</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7</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C30A4A">
              <w:rPr>
                <w:rFonts w:ascii="inherit" w:hAnsi="inherit" w:cs="Times New Roman"/>
                <w:b w:val="0"/>
                <w:sz w:val="24"/>
                <w:szCs w:val="24"/>
              </w:rPr>
              <w:t xml:space="preserve">Библиотека ЦОК </w:t>
            </w:r>
            <w:hyperlink r:id="rId30" w:history="1">
              <w:r w:rsidRPr="00C30A4A">
                <w:rPr>
                  <w:rFonts w:ascii="inherit" w:hAnsi="inherit" w:cs="Times New Roman"/>
                  <w:b w:val="0"/>
                  <w:color w:val="0000FF"/>
                  <w:sz w:val="24"/>
                  <w:szCs w:val="24"/>
                </w:rPr>
                <w:t>https://m.edsoo.ru/7f41727e</w:t>
              </w:r>
            </w:hyperlink>
          </w:p>
        </w:tc>
      </w:tr>
      <w:tr w:rsidR="00C30A4A" w:rsidRPr="006A6177" w:rsidTr="00D91B5D">
        <w:tc>
          <w:tcPr>
            <w:tcW w:w="1155"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6</w:t>
            </w:r>
          </w:p>
        </w:tc>
        <w:tc>
          <w:tcPr>
            <w:tcW w:w="3713"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bCs w:val="0"/>
                <w:sz w:val="24"/>
                <w:szCs w:val="24"/>
              </w:rPr>
              <w:t>Литература второй половины XX века</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7</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C30A4A">
              <w:rPr>
                <w:rFonts w:ascii="inherit" w:hAnsi="inherit" w:cs="Times New Roman"/>
                <w:b w:val="0"/>
                <w:sz w:val="24"/>
                <w:szCs w:val="24"/>
              </w:rPr>
              <w:t xml:space="preserve">Библиотека ЦОК </w:t>
            </w:r>
            <w:hyperlink r:id="rId31" w:history="1">
              <w:r w:rsidRPr="00C30A4A">
                <w:rPr>
                  <w:rFonts w:ascii="inherit" w:hAnsi="inherit" w:cs="Times New Roman"/>
                  <w:b w:val="0"/>
                  <w:color w:val="0000FF"/>
                  <w:sz w:val="24"/>
                  <w:szCs w:val="24"/>
                </w:rPr>
                <w:t>https://m.edsoo.ru/7f41727e</w:t>
              </w:r>
            </w:hyperlink>
          </w:p>
        </w:tc>
      </w:tr>
      <w:tr w:rsidR="00C30A4A" w:rsidRPr="006A6177" w:rsidTr="00D91B5D">
        <w:tc>
          <w:tcPr>
            <w:tcW w:w="1155"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7</w:t>
            </w:r>
          </w:p>
        </w:tc>
        <w:tc>
          <w:tcPr>
            <w:tcW w:w="3713"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Зарубежная литература</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7</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C30A4A">
              <w:rPr>
                <w:rFonts w:ascii="inherit" w:hAnsi="inherit" w:cs="Times New Roman"/>
                <w:b w:val="0"/>
                <w:sz w:val="24"/>
                <w:szCs w:val="24"/>
              </w:rPr>
              <w:t xml:space="preserve">Библиотека ЦОК </w:t>
            </w:r>
            <w:hyperlink r:id="rId32" w:history="1">
              <w:r w:rsidRPr="00C30A4A">
                <w:rPr>
                  <w:rFonts w:ascii="inherit" w:hAnsi="inherit" w:cs="Times New Roman"/>
                  <w:b w:val="0"/>
                  <w:color w:val="0000FF"/>
                  <w:sz w:val="24"/>
                  <w:szCs w:val="24"/>
                </w:rPr>
                <w:t>https://m.edsoo.ru/7f41727e</w:t>
              </w:r>
            </w:hyperlink>
          </w:p>
        </w:tc>
      </w:tr>
      <w:tr w:rsidR="00C30A4A" w:rsidRPr="006A6177" w:rsidTr="00D91B5D">
        <w:tc>
          <w:tcPr>
            <w:tcW w:w="4868" w:type="dxa"/>
            <w:gridSpan w:val="2"/>
          </w:tcPr>
          <w:p w:rsidR="00C30A4A" w:rsidRPr="006A6177" w:rsidRDefault="00C30A4A"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Развитие речи</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5</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C30A4A">
              <w:rPr>
                <w:rFonts w:ascii="inherit" w:hAnsi="inherit" w:cs="Times New Roman"/>
                <w:b w:val="0"/>
                <w:sz w:val="24"/>
                <w:szCs w:val="24"/>
              </w:rPr>
              <w:t xml:space="preserve">Библиотека ЦОК </w:t>
            </w:r>
            <w:hyperlink r:id="rId33" w:history="1">
              <w:r w:rsidRPr="00C30A4A">
                <w:rPr>
                  <w:rFonts w:ascii="inherit" w:hAnsi="inherit" w:cs="Times New Roman"/>
                  <w:b w:val="0"/>
                  <w:color w:val="0000FF"/>
                  <w:sz w:val="24"/>
                  <w:szCs w:val="24"/>
                </w:rPr>
                <w:t>https://m.edsoo.ru/7f41727e</w:t>
              </w:r>
            </w:hyperlink>
          </w:p>
        </w:tc>
      </w:tr>
      <w:tr w:rsidR="00C30A4A" w:rsidRPr="006A6177" w:rsidTr="00D91B5D">
        <w:tc>
          <w:tcPr>
            <w:tcW w:w="4868" w:type="dxa"/>
            <w:gridSpan w:val="2"/>
          </w:tcPr>
          <w:p w:rsidR="00C30A4A" w:rsidRPr="00A87FF3" w:rsidRDefault="00C30A4A"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Внеклассное чтение</w:t>
            </w:r>
          </w:p>
        </w:tc>
        <w:tc>
          <w:tcPr>
            <w:tcW w:w="1592" w:type="dxa"/>
          </w:tcPr>
          <w:p w:rsidR="00C30A4A" w:rsidRPr="00A87FF3"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2</w:t>
            </w:r>
          </w:p>
        </w:tc>
        <w:tc>
          <w:tcPr>
            <w:tcW w:w="3111" w:type="dxa"/>
          </w:tcPr>
          <w:p w:rsidR="00C30A4A" w:rsidRPr="00C30A4A" w:rsidRDefault="00C30A4A" w:rsidP="0084273E">
            <w:pPr>
              <w:spacing w:line="240" w:lineRule="atLeast"/>
              <w:ind w:right="175"/>
              <w:jc w:val="both"/>
              <w:rPr>
                <w:rFonts w:ascii="inherit" w:hAnsi="inherit" w:cs="Times New Roman"/>
                <w:b w:val="0"/>
                <w:sz w:val="24"/>
                <w:szCs w:val="24"/>
              </w:rPr>
            </w:pPr>
            <w:r w:rsidRPr="00C30A4A">
              <w:rPr>
                <w:rFonts w:ascii="inherit" w:hAnsi="inherit" w:cs="Times New Roman"/>
                <w:b w:val="0"/>
                <w:sz w:val="24"/>
                <w:szCs w:val="24"/>
              </w:rPr>
              <w:t xml:space="preserve">Библиотека ЦОК </w:t>
            </w:r>
            <w:hyperlink r:id="rId34" w:history="1">
              <w:r w:rsidRPr="00C30A4A">
                <w:rPr>
                  <w:rFonts w:ascii="inherit" w:hAnsi="inherit" w:cs="Times New Roman"/>
                  <w:b w:val="0"/>
                  <w:color w:val="0000FF"/>
                  <w:sz w:val="24"/>
                  <w:szCs w:val="24"/>
                </w:rPr>
                <w:t>https://m.edsoo.ru/7f41727e</w:t>
              </w:r>
            </w:hyperlink>
          </w:p>
        </w:tc>
      </w:tr>
      <w:tr w:rsidR="00C30A4A" w:rsidRPr="006A6177" w:rsidTr="00D91B5D">
        <w:tc>
          <w:tcPr>
            <w:tcW w:w="4868" w:type="dxa"/>
            <w:gridSpan w:val="2"/>
          </w:tcPr>
          <w:p w:rsidR="00C30A4A" w:rsidRPr="00A87FF3" w:rsidRDefault="00C30A4A"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Итоговые контрольные работы</w:t>
            </w:r>
          </w:p>
        </w:tc>
        <w:tc>
          <w:tcPr>
            <w:tcW w:w="1592" w:type="dxa"/>
          </w:tcPr>
          <w:p w:rsidR="00C30A4A" w:rsidRPr="00A87FF3" w:rsidRDefault="00C30A4A" w:rsidP="0084273E">
            <w:pPr>
              <w:spacing w:line="240" w:lineRule="atLeast"/>
              <w:ind w:right="175"/>
              <w:jc w:val="both"/>
              <w:rPr>
                <w:rFonts w:ascii="Times New Roman" w:hAnsi="Times New Roman" w:cs="Times New Roman"/>
                <w:b w:val="0"/>
                <w:color w:val="333333"/>
                <w:sz w:val="24"/>
                <w:szCs w:val="24"/>
              </w:rPr>
            </w:pPr>
            <w:r w:rsidRPr="00A87FF3">
              <w:rPr>
                <w:rFonts w:ascii="Times New Roman" w:hAnsi="Times New Roman" w:cs="Times New Roman"/>
                <w:b w:val="0"/>
                <w:color w:val="333333"/>
                <w:sz w:val="24"/>
                <w:szCs w:val="24"/>
              </w:rPr>
              <w:t>2</w:t>
            </w:r>
          </w:p>
        </w:tc>
        <w:tc>
          <w:tcPr>
            <w:tcW w:w="3111" w:type="dxa"/>
          </w:tcPr>
          <w:p w:rsidR="00C30A4A" w:rsidRPr="00C30A4A" w:rsidRDefault="00C30A4A" w:rsidP="0084273E">
            <w:pPr>
              <w:spacing w:line="240" w:lineRule="atLeast"/>
              <w:ind w:right="175"/>
              <w:jc w:val="both"/>
              <w:rPr>
                <w:rFonts w:ascii="inherit" w:hAnsi="inherit" w:cs="Times New Roman"/>
                <w:b w:val="0"/>
                <w:sz w:val="24"/>
                <w:szCs w:val="24"/>
              </w:rPr>
            </w:pPr>
            <w:r w:rsidRPr="00C30A4A">
              <w:rPr>
                <w:rFonts w:ascii="inherit" w:hAnsi="inherit" w:cs="Times New Roman"/>
                <w:b w:val="0"/>
                <w:sz w:val="24"/>
                <w:szCs w:val="24"/>
              </w:rPr>
              <w:t xml:space="preserve">Библиотека ЦОК </w:t>
            </w:r>
            <w:hyperlink r:id="rId35" w:history="1">
              <w:r w:rsidRPr="00C30A4A">
                <w:rPr>
                  <w:rFonts w:ascii="inherit" w:hAnsi="inherit" w:cs="Times New Roman"/>
                  <w:b w:val="0"/>
                  <w:color w:val="0000FF"/>
                  <w:sz w:val="24"/>
                  <w:szCs w:val="24"/>
                </w:rPr>
                <w:t>https://m.edsoo.ru/7f41727e</w:t>
              </w:r>
            </w:hyperlink>
          </w:p>
        </w:tc>
      </w:tr>
      <w:tr w:rsidR="00C30A4A" w:rsidRPr="006A6177" w:rsidTr="00D91B5D">
        <w:tc>
          <w:tcPr>
            <w:tcW w:w="4868" w:type="dxa"/>
            <w:gridSpan w:val="2"/>
          </w:tcPr>
          <w:p w:rsidR="00C30A4A" w:rsidRPr="006A6177" w:rsidRDefault="00C30A4A"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Резервное время</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6</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C30A4A">
              <w:rPr>
                <w:rFonts w:ascii="inherit" w:hAnsi="inherit" w:cs="Times New Roman"/>
                <w:b w:val="0"/>
                <w:sz w:val="24"/>
                <w:szCs w:val="24"/>
              </w:rPr>
              <w:t xml:space="preserve">Библиотека ЦОК </w:t>
            </w:r>
            <w:hyperlink r:id="rId36" w:history="1">
              <w:r w:rsidRPr="00C30A4A">
                <w:rPr>
                  <w:rFonts w:ascii="inherit" w:hAnsi="inherit" w:cs="Times New Roman"/>
                  <w:b w:val="0"/>
                  <w:color w:val="0000FF"/>
                  <w:sz w:val="24"/>
                  <w:szCs w:val="24"/>
                </w:rPr>
                <w:t>https://m.edsoo.ru/7f41727e</w:t>
              </w:r>
            </w:hyperlink>
          </w:p>
        </w:tc>
      </w:tr>
      <w:tr w:rsidR="00C30A4A" w:rsidRPr="006A6177" w:rsidTr="00D91B5D">
        <w:tc>
          <w:tcPr>
            <w:tcW w:w="4868" w:type="dxa"/>
            <w:gridSpan w:val="2"/>
          </w:tcPr>
          <w:p w:rsidR="00C30A4A" w:rsidRPr="006A6177" w:rsidRDefault="00C30A4A" w:rsidP="0084273E">
            <w:pPr>
              <w:spacing w:line="240" w:lineRule="atLeast"/>
              <w:ind w:right="175"/>
              <w:jc w:val="both"/>
              <w:rPr>
                <w:rFonts w:ascii="inherit" w:hAnsi="inherit" w:cs="Times New Roman"/>
                <w:b w:val="0"/>
                <w:sz w:val="24"/>
                <w:szCs w:val="24"/>
              </w:rPr>
            </w:pPr>
            <w:r w:rsidRPr="006A6177">
              <w:rPr>
                <w:rFonts w:ascii="inherit" w:hAnsi="inherit" w:cs="Times New Roman"/>
                <w:b w:val="0"/>
                <w:sz w:val="24"/>
                <w:szCs w:val="24"/>
              </w:rPr>
              <w:t>ОБЩЕЕ КОЛИЧЕСТВО ЧАСОВ ПО ПРОГРАММЕ</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68</w:t>
            </w:r>
          </w:p>
        </w:tc>
        <w:tc>
          <w:tcPr>
            <w:tcW w:w="3111" w:type="dxa"/>
          </w:tcPr>
          <w:p w:rsidR="00C30A4A" w:rsidRPr="006A6177" w:rsidRDefault="00C30A4A" w:rsidP="0084273E">
            <w:pPr>
              <w:spacing w:line="240" w:lineRule="atLeast"/>
              <w:ind w:right="175"/>
              <w:jc w:val="both"/>
              <w:rPr>
                <w:rFonts w:ascii="inherit" w:hAnsi="inherit" w:cs="Times New Roman"/>
                <w:b w:val="0"/>
                <w:sz w:val="24"/>
                <w:szCs w:val="24"/>
              </w:rPr>
            </w:pPr>
          </w:p>
        </w:tc>
      </w:tr>
    </w:tbl>
    <w:p w:rsidR="006A6177" w:rsidRDefault="006A6177" w:rsidP="0084273E">
      <w:pPr>
        <w:jc w:val="both"/>
        <w:rPr>
          <w:rFonts w:ascii="Times New Roman" w:hAnsi="Times New Roman" w:cs="Times New Roman"/>
          <w:b w:val="0"/>
          <w:sz w:val="24"/>
          <w:szCs w:val="24"/>
        </w:rPr>
      </w:pPr>
      <w:r>
        <w:rPr>
          <w:rFonts w:ascii="Times New Roman" w:hAnsi="Times New Roman" w:cs="Times New Roman"/>
          <w:b w:val="0"/>
          <w:sz w:val="24"/>
          <w:szCs w:val="24"/>
        </w:rPr>
        <w:t>8 класс</w:t>
      </w:r>
    </w:p>
    <w:tbl>
      <w:tblPr>
        <w:tblStyle w:val="a5"/>
        <w:tblW w:w="0" w:type="auto"/>
        <w:tblLook w:val="04A0"/>
      </w:tblPr>
      <w:tblGrid>
        <w:gridCol w:w="1155"/>
        <w:gridCol w:w="3713"/>
        <w:gridCol w:w="1592"/>
        <w:gridCol w:w="3111"/>
      </w:tblGrid>
      <w:tr w:rsidR="00C30A4A" w:rsidRPr="006A6177" w:rsidTr="00D91B5D">
        <w:tc>
          <w:tcPr>
            <w:tcW w:w="1155"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№п/п</w:t>
            </w:r>
          </w:p>
        </w:tc>
        <w:tc>
          <w:tcPr>
            <w:tcW w:w="3713"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Наименование раздела</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Количество часов</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Электронные образовательные ресурсы</w:t>
            </w:r>
          </w:p>
        </w:tc>
      </w:tr>
      <w:tr w:rsidR="00C30A4A" w:rsidRPr="006A6177" w:rsidTr="00D91B5D">
        <w:tc>
          <w:tcPr>
            <w:tcW w:w="1155"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1</w:t>
            </w:r>
          </w:p>
        </w:tc>
        <w:tc>
          <w:tcPr>
            <w:tcW w:w="3713"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bCs w:val="0"/>
                <w:sz w:val="24"/>
                <w:szCs w:val="24"/>
              </w:rPr>
              <w:t>Древнерусская литература</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2</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C30A4A">
              <w:rPr>
                <w:rFonts w:ascii="inherit" w:hAnsi="inherit" w:cs="Times New Roman"/>
                <w:b w:val="0"/>
                <w:sz w:val="24"/>
                <w:szCs w:val="24"/>
              </w:rPr>
              <w:t xml:space="preserve">Библиотека ЦОК </w:t>
            </w:r>
            <w:hyperlink r:id="rId37" w:history="1">
              <w:r w:rsidRPr="00C30A4A">
                <w:rPr>
                  <w:rFonts w:ascii="inherit" w:hAnsi="inherit" w:cs="Times New Roman"/>
                  <w:b w:val="0"/>
                  <w:color w:val="0000FF"/>
                  <w:sz w:val="24"/>
                  <w:szCs w:val="24"/>
                </w:rPr>
                <w:t>https://m.edsoo.ru/7f4196be</w:t>
              </w:r>
            </w:hyperlink>
          </w:p>
        </w:tc>
      </w:tr>
      <w:tr w:rsidR="00C30A4A" w:rsidRPr="006A6177" w:rsidTr="00D91B5D">
        <w:tc>
          <w:tcPr>
            <w:tcW w:w="1155"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2</w:t>
            </w:r>
          </w:p>
        </w:tc>
        <w:tc>
          <w:tcPr>
            <w:tcW w:w="3713"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bCs w:val="0"/>
                <w:sz w:val="24"/>
                <w:szCs w:val="24"/>
              </w:rPr>
              <w:t>Литература XVIII века</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3</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C30A4A">
              <w:rPr>
                <w:rFonts w:ascii="inherit" w:hAnsi="inherit" w:cs="Times New Roman"/>
                <w:b w:val="0"/>
                <w:sz w:val="24"/>
                <w:szCs w:val="24"/>
              </w:rPr>
              <w:t xml:space="preserve">Библиотека ЦОК </w:t>
            </w:r>
            <w:hyperlink r:id="rId38" w:history="1">
              <w:r w:rsidRPr="00C30A4A">
                <w:rPr>
                  <w:rFonts w:ascii="inherit" w:hAnsi="inherit" w:cs="Times New Roman"/>
                  <w:b w:val="0"/>
                  <w:color w:val="0000FF"/>
                  <w:sz w:val="24"/>
                  <w:szCs w:val="24"/>
                </w:rPr>
                <w:t>https://m.edsoo.ru/7f4196be</w:t>
              </w:r>
            </w:hyperlink>
          </w:p>
        </w:tc>
      </w:tr>
      <w:tr w:rsidR="00C30A4A" w:rsidRPr="006A6177" w:rsidTr="00D91B5D">
        <w:tc>
          <w:tcPr>
            <w:tcW w:w="1155"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3</w:t>
            </w:r>
          </w:p>
        </w:tc>
        <w:tc>
          <w:tcPr>
            <w:tcW w:w="3713"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bCs w:val="0"/>
                <w:sz w:val="24"/>
                <w:szCs w:val="24"/>
              </w:rPr>
              <w:t>Литература первой половины XIX века</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19</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C30A4A">
              <w:rPr>
                <w:rFonts w:ascii="inherit" w:hAnsi="inherit" w:cs="Times New Roman"/>
                <w:b w:val="0"/>
                <w:sz w:val="24"/>
                <w:szCs w:val="24"/>
              </w:rPr>
              <w:t xml:space="preserve">Библиотека ЦОК </w:t>
            </w:r>
            <w:hyperlink r:id="rId39" w:history="1">
              <w:r w:rsidRPr="00C30A4A">
                <w:rPr>
                  <w:rFonts w:ascii="inherit" w:hAnsi="inherit" w:cs="Times New Roman"/>
                  <w:b w:val="0"/>
                  <w:color w:val="0000FF"/>
                  <w:sz w:val="24"/>
                  <w:szCs w:val="24"/>
                </w:rPr>
                <w:t>https://m.edsoo.ru/7f4196be</w:t>
              </w:r>
            </w:hyperlink>
          </w:p>
        </w:tc>
      </w:tr>
      <w:tr w:rsidR="00C30A4A" w:rsidRPr="006A6177" w:rsidTr="00D91B5D">
        <w:tc>
          <w:tcPr>
            <w:tcW w:w="1155"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4</w:t>
            </w:r>
          </w:p>
        </w:tc>
        <w:tc>
          <w:tcPr>
            <w:tcW w:w="3713"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bCs w:val="0"/>
                <w:sz w:val="24"/>
                <w:szCs w:val="24"/>
              </w:rPr>
              <w:t>Литература второй половины XIX века</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6</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C30A4A">
              <w:rPr>
                <w:rFonts w:ascii="inherit" w:hAnsi="inherit" w:cs="Times New Roman"/>
                <w:b w:val="0"/>
                <w:sz w:val="24"/>
                <w:szCs w:val="24"/>
              </w:rPr>
              <w:t xml:space="preserve">Библиотека ЦОК </w:t>
            </w:r>
            <w:hyperlink r:id="rId40" w:history="1">
              <w:r w:rsidRPr="00C30A4A">
                <w:rPr>
                  <w:rFonts w:ascii="inherit" w:hAnsi="inherit" w:cs="Times New Roman"/>
                  <w:b w:val="0"/>
                  <w:color w:val="0000FF"/>
                  <w:sz w:val="24"/>
                  <w:szCs w:val="24"/>
                </w:rPr>
                <w:t>https://m.edsoo.ru/7f4196be</w:t>
              </w:r>
            </w:hyperlink>
          </w:p>
        </w:tc>
      </w:tr>
      <w:tr w:rsidR="00C30A4A" w:rsidRPr="006A6177" w:rsidTr="00D91B5D">
        <w:tc>
          <w:tcPr>
            <w:tcW w:w="1155"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5</w:t>
            </w:r>
          </w:p>
        </w:tc>
        <w:tc>
          <w:tcPr>
            <w:tcW w:w="3713"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bCs w:val="0"/>
                <w:sz w:val="24"/>
                <w:szCs w:val="24"/>
              </w:rPr>
              <w:t>Литература первой половины XX века</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A87FF3">
              <w:rPr>
                <w:rFonts w:ascii="Times New Roman" w:hAnsi="Times New Roman" w:cs="Times New Roman"/>
                <w:b w:val="0"/>
                <w:color w:val="333333"/>
                <w:sz w:val="24"/>
                <w:szCs w:val="24"/>
              </w:rPr>
              <w:t>6</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C30A4A">
              <w:rPr>
                <w:rFonts w:ascii="inherit" w:hAnsi="inherit" w:cs="Times New Roman"/>
                <w:b w:val="0"/>
                <w:sz w:val="24"/>
                <w:szCs w:val="24"/>
              </w:rPr>
              <w:t xml:space="preserve">Библиотека ЦОК </w:t>
            </w:r>
            <w:hyperlink r:id="rId41" w:history="1">
              <w:r w:rsidRPr="00C30A4A">
                <w:rPr>
                  <w:rFonts w:ascii="inherit" w:hAnsi="inherit" w:cs="Times New Roman"/>
                  <w:b w:val="0"/>
                  <w:color w:val="0000FF"/>
                  <w:sz w:val="24"/>
                  <w:szCs w:val="24"/>
                </w:rPr>
                <w:t>https://m.edsoo.ru/7f4196be</w:t>
              </w:r>
            </w:hyperlink>
          </w:p>
        </w:tc>
      </w:tr>
      <w:tr w:rsidR="00C30A4A" w:rsidRPr="006A6177" w:rsidTr="00D91B5D">
        <w:tc>
          <w:tcPr>
            <w:tcW w:w="1155"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6</w:t>
            </w:r>
          </w:p>
        </w:tc>
        <w:tc>
          <w:tcPr>
            <w:tcW w:w="3713"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bCs w:val="0"/>
                <w:sz w:val="24"/>
                <w:szCs w:val="24"/>
              </w:rPr>
              <w:t xml:space="preserve">Литература второй половины </w:t>
            </w:r>
            <w:r w:rsidRPr="00E1736B">
              <w:rPr>
                <w:rFonts w:ascii="inherit" w:hAnsi="inherit" w:cs="Times New Roman"/>
                <w:b w:val="0"/>
                <w:bCs w:val="0"/>
                <w:sz w:val="24"/>
                <w:szCs w:val="24"/>
              </w:rPr>
              <w:lastRenderedPageBreak/>
              <w:t>XX века</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lastRenderedPageBreak/>
              <w:t>13</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C30A4A">
              <w:rPr>
                <w:rFonts w:ascii="inherit" w:hAnsi="inherit" w:cs="Times New Roman"/>
                <w:b w:val="0"/>
                <w:sz w:val="24"/>
                <w:szCs w:val="24"/>
              </w:rPr>
              <w:t xml:space="preserve">Библиотека ЦОК </w:t>
            </w:r>
            <w:hyperlink r:id="rId42" w:history="1">
              <w:r w:rsidRPr="00C30A4A">
                <w:rPr>
                  <w:rFonts w:ascii="inherit" w:hAnsi="inherit" w:cs="Times New Roman"/>
                  <w:b w:val="0"/>
                  <w:color w:val="0000FF"/>
                  <w:sz w:val="24"/>
                  <w:szCs w:val="24"/>
                </w:rPr>
                <w:t>https://m.edsoo.ru/7f4196be</w:t>
              </w:r>
            </w:hyperlink>
          </w:p>
        </w:tc>
      </w:tr>
      <w:tr w:rsidR="00C30A4A" w:rsidRPr="006A6177" w:rsidTr="00D91B5D">
        <w:tc>
          <w:tcPr>
            <w:tcW w:w="1155"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lastRenderedPageBreak/>
              <w:t>7</w:t>
            </w:r>
          </w:p>
        </w:tc>
        <w:tc>
          <w:tcPr>
            <w:tcW w:w="3713"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sz w:val="24"/>
                <w:szCs w:val="24"/>
              </w:rPr>
              <w:t>Зарубежная литература</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5</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C30A4A">
              <w:rPr>
                <w:rFonts w:ascii="inherit" w:hAnsi="inherit" w:cs="Times New Roman"/>
                <w:b w:val="0"/>
                <w:sz w:val="24"/>
                <w:szCs w:val="24"/>
              </w:rPr>
              <w:t xml:space="preserve">Библиотека ЦОК </w:t>
            </w:r>
            <w:hyperlink r:id="rId43" w:history="1">
              <w:r w:rsidRPr="00C30A4A">
                <w:rPr>
                  <w:rFonts w:ascii="inherit" w:hAnsi="inherit" w:cs="Times New Roman"/>
                  <w:b w:val="0"/>
                  <w:color w:val="0000FF"/>
                  <w:sz w:val="24"/>
                  <w:szCs w:val="24"/>
                </w:rPr>
                <w:t>https://m.edsoo.ru/7f4196be</w:t>
              </w:r>
            </w:hyperlink>
          </w:p>
        </w:tc>
      </w:tr>
      <w:tr w:rsidR="00C30A4A" w:rsidRPr="006A6177" w:rsidTr="00D91B5D">
        <w:tc>
          <w:tcPr>
            <w:tcW w:w="4868" w:type="dxa"/>
            <w:gridSpan w:val="2"/>
          </w:tcPr>
          <w:p w:rsidR="00C30A4A" w:rsidRPr="006A6177" w:rsidRDefault="00C30A4A"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Развитие речи</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5</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C30A4A">
              <w:rPr>
                <w:rFonts w:ascii="inherit" w:hAnsi="inherit" w:cs="Times New Roman"/>
                <w:b w:val="0"/>
                <w:sz w:val="24"/>
                <w:szCs w:val="24"/>
              </w:rPr>
              <w:t xml:space="preserve">Библиотека ЦОК </w:t>
            </w:r>
            <w:hyperlink r:id="rId44" w:history="1">
              <w:r w:rsidRPr="00C30A4A">
                <w:rPr>
                  <w:rFonts w:ascii="inherit" w:hAnsi="inherit" w:cs="Times New Roman"/>
                  <w:b w:val="0"/>
                  <w:color w:val="0000FF"/>
                  <w:sz w:val="24"/>
                  <w:szCs w:val="24"/>
                </w:rPr>
                <w:t>https://m.edsoo.ru/7f4196be</w:t>
              </w:r>
            </w:hyperlink>
          </w:p>
        </w:tc>
      </w:tr>
      <w:tr w:rsidR="00C30A4A" w:rsidRPr="006A6177" w:rsidTr="00D91B5D">
        <w:tc>
          <w:tcPr>
            <w:tcW w:w="4868" w:type="dxa"/>
            <w:gridSpan w:val="2"/>
          </w:tcPr>
          <w:p w:rsidR="00C30A4A" w:rsidRPr="00A87FF3" w:rsidRDefault="00C30A4A"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Внеклассное чтение</w:t>
            </w:r>
          </w:p>
        </w:tc>
        <w:tc>
          <w:tcPr>
            <w:tcW w:w="1592" w:type="dxa"/>
          </w:tcPr>
          <w:p w:rsidR="00C30A4A" w:rsidRPr="00A87FF3"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2</w:t>
            </w:r>
          </w:p>
        </w:tc>
        <w:tc>
          <w:tcPr>
            <w:tcW w:w="3111" w:type="dxa"/>
          </w:tcPr>
          <w:p w:rsidR="00C30A4A" w:rsidRPr="00C30A4A" w:rsidRDefault="00C30A4A" w:rsidP="0084273E">
            <w:pPr>
              <w:spacing w:line="240" w:lineRule="atLeast"/>
              <w:ind w:right="175"/>
              <w:jc w:val="both"/>
              <w:rPr>
                <w:rFonts w:ascii="inherit" w:hAnsi="inherit" w:cs="Times New Roman"/>
                <w:b w:val="0"/>
                <w:sz w:val="24"/>
                <w:szCs w:val="24"/>
              </w:rPr>
            </w:pPr>
            <w:r w:rsidRPr="00C30A4A">
              <w:rPr>
                <w:rFonts w:ascii="inherit" w:hAnsi="inherit" w:cs="Times New Roman"/>
                <w:b w:val="0"/>
                <w:sz w:val="24"/>
                <w:szCs w:val="24"/>
              </w:rPr>
              <w:t xml:space="preserve">Библиотека ЦОК </w:t>
            </w:r>
            <w:hyperlink r:id="rId45" w:history="1">
              <w:r w:rsidRPr="00C30A4A">
                <w:rPr>
                  <w:rFonts w:ascii="inherit" w:hAnsi="inherit" w:cs="Times New Roman"/>
                  <w:b w:val="0"/>
                  <w:color w:val="0000FF"/>
                  <w:sz w:val="24"/>
                  <w:szCs w:val="24"/>
                </w:rPr>
                <w:t>https://m.edsoo.ru/7f4196be</w:t>
              </w:r>
            </w:hyperlink>
          </w:p>
        </w:tc>
      </w:tr>
      <w:tr w:rsidR="00C30A4A" w:rsidRPr="006A6177" w:rsidTr="00D91B5D">
        <w:tc>
          <w:tcPr>
            <w:tcW w:w="4868" w:type="dxa"/>
            <w:gridSpan w:val="2"/>
          </w:tcPr>
          <w:p w:rsidR="00C30A4A" w:rsidRPr="00A87FF3" w:rsidRDefault="00C30A4A"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Итоговые контрольные работы</w:t>
            </w:r>
          </w:p>
        </w:tc>
        <w:tc>
          <w:tcPr>
            <w:tcW w:w="1592" w:type="dxa"/>
          </w:tcPr>
          <w:p w:rsidR="00C30A4A" w:rsidRPr="00A87FF3" w:rsidRDefault="00C30A4A" w:rsidP="0084273E">
            <w:pPr>
              <w:spacing w:line="240" w:lineRule="atLeast"/>
              <w:ind w:right="175"/>
              <w:jc w:val="both"/>
              <w:rPr>
                <w:rFonts w:ascii="Times New Roman" w:hAnsi="Times New Roman" w:cs="Times New Roman"/>
                <w:b w:val="0"/>
                <w:color w:val="333333"/>
                <w:sz w:val="24"/>
                <w:szCs w:val="24"/>
              </w:rPr>
            </w:pPr>
            <w:r w:rsidRPr="00A87FF3">
              <w:rPr>
                <w:rFonts w:ascii="Times New Roman" w:hAnsi="Times New Roman" w:cs="Times New Roman"/>
                <w:b w:val="0"/>
                <w:color w:val="333333"/>
                <w:sz w:val="24"/>
                <w:szCs w:val="24"/>
              </w:rPr>
              <w:t>2</w:t>
            </w:r>
          </w:p>
        </w:tc>
        <w:tc>
          <w:tcPr>
            <w:tcW w:w="3111" w:type="dxa"/>
          </w:tcPr>
          <w:p w:rsidR="00C30A4A" w:rsidRPr="00C30A4A" w:rsidRDefault="00C30A4A" w:rsidP="0084273E">
            <w:pPr>
              <w:spacing w:line="240" w:lineRule="atLeast"/>
              <w:ind w:right="175"/>
              <w:jc w:val="both"/>
              <w:rPr>
                <w:rFonts w:ascii="inherit" w:hAnsi="inherit" w:cs="Times New Roman"/>
                <w:b w:val="0"/>
                <w:sz w:val="24"/>
                <w:szCs w:val="24"/>
              </w:rPr>
            </w:pPr>
            <w:r w:rsidRPr="00C30A4A">
              <w:rPr>
                <w:rFonts w:ascii="inherit" w:hAnsi="inherit" w:cs="Times New Roman"/>
                <w:b w:val="0"/>
                <w:sz w:val="24"/>
                <w:szCs w:val="24"/>
              </w:rPr>
              <w:t xml:space="preserve">Библиотека ЦОК </w:t>
            </w:r>
            <w:hyperlink r:id="rId46" w:history="1">
              <w:r w:rsidRPr="00C30A4A">
                <w:rPr>
                  <w:rFonts w:ascii="inherit" w:hAnsi="inherit" w:cs="Times New Roman"/>
                  <w:b w:val="0"/>
                  <w:color w:val="0000FF"/>
                  <w:sz w:val="24"/>
                  <w:szCs w:val="24"/>
                </w:rPr>
                <w:t>https://m.edsoo.ru/7f4196be</w:t>
              </w:r>
            </w:hyperlink>
          </w:p>
        </w:tc>
      </w:tr>
      <w:tr w:rsidR="00C30A4A" w:rsidRPr="006A6177" w:rsidTr="00D91B5D">
        <w:tc>
          <w:tcPr>
            <w:tcW w:w="4868" w:type="dxa"/>
            <w:gridSpan w:val="2"/>
          </w:tcPr>
          <w:p w:rsidR="00C30A4A" w:rsidRPr="006A6177" w:rsidRDefault="00C30A4A"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Резервное время</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A87FF3">
              <w:rPr>
                <w:rFonts w:ascii="Times New Roman" w:hAnsi="Times New Roman" w:cs="Times New Roman"/>
                <w:b w:val="0"/>
                <w:color w:val="333333"/>
                <w:sz w:val="24"/>
                <w:szCs w:val="24"/>
              </w:rPr>
              <w:t>5</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C30A4A">
              <w:rPr>
                <w:rFonts w:ascii="inherit" w:hAnsi="inherit" w:cs="Times New Roman"/>
                <w:b w:val="0"/>
                <w:sz w:val="24"/>
                <w:szCs w:val="24"/>
              </w:rPr>
              <w:t xml:space="preserve">Библиотека ЦОК </w:t>
            </w:r>
            <w:hyperlink r:id="rId47" w:history="1">
              <w:r w:rsidRPr="00C30A4A">
                <w:rPr>
                  <w:rFonts w:ascii="inherit" w:hAnsi="inherit" w:cs="Times New Roman"/>
                  <w:b w:val="0"/>
                  <w:color w:val="0000FF"/>
                  <w:sz w:val="24"/>
                  <w:szCs w:val="24"/>
                </w:rPr>
                <w:t>https://m.edsoo.ru/7f4196be</w:t>
              </w:r>
            </w:hyperlink>
          </w:p>
        </w:tc>
      </w:tr>
      <w:tr w:rsidR="00C30A4A" w:rsidRPr="006A6177" w:rsidTr="00D91B5D">
        <w:tc>
          <w:tcPr>
            <w:tcW w:w="4868" w:type="dxa"/>
            <w:gridSpan w:val="2"/>
          </w:tcPr>
          <w:p w:rsidR="00C30A4A" w:rsidRPr="006A6177" w:rsidRDefault="00C30A4A" w:rsidP="0084273E">
            <w:pPr>
              <w:spacing w:line="240" w:lineRule="atLeast"/>
              <w:ind w:right="175"/>
              <w:jc w:val="both"/>
              <w:rPr>
                <w:rFonts w:ascii="inherit" w:hAnsi="inherit" w:cs="Times New Roman"/>
                <w:b w:val="0"/>
                <w:sz w:val="24"/>
                <w:szCs w:val="24"/>
              </w:rPr>
            </w:pPr>
            <w:r w:rsidRPr="006A6177">
              <w:rPr>
                <w:rFonts w:ascii="inherit" w:hAnsi="inherit" w:cs="Times New Roman"/>
                <w:b w:val="0"/>
                <w:sz w:val="24"/>
                <w:szCs w:val="24"/>
              </w:rPr>
              <w:t>ОБЩЕЕ КОЛИЧЕСТВО ЧАСОВ ПО ПРОГРАММЕ</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68</w:t>
            </w:r>
          </w:p>
        </w:tc>
        <w:tc>
          <w:tcPr>
            <w:tcW w:w="3111" w:type="dxa"/>
          </w:tcPr>
          <w:p w:rsidR="00C30A4A" w:rsidRPr="006A6177" w:rsidRDefault="00C30A4A" w:rsidP="0084273E">
            <w:pPr>
              <w:spacing w:line="240" w:lineRule="atLeast"/>
              <w:ind w:right="175"/>
              <w:jc w:val="both"/>
              <w:rPr>
                <w:rFonts w:ascii="inherit" w:hAnsi="inherit" w:cs="Times New Roman"/>
                <w:b w:val="0"/>
                <w:sz w:val="24"/>
                <w:szCs w:val="24"/>
              </w:rPr>
            </w:pPr>
          </w:p>
        </w:tc>
      </w:tr>
    </w:tbl>
    <w:p w:rsidR="006A6177" w:rsidRDefault="006A6177" w:rsidP="0084273E">
      <w:pPr>
        <w:jc w:val="both"/>
        <w:rPr>
          <w:rFonts w:ascii="Times New Roman" w:hAnsi="Times New Roman" w:cs="Times New Roman"/>
          <w:b w:val="0"/>
          <w:sz w:val="24"/>
          <w:szCs w:val="24"/>
        </w:rPr>
      </w:pPr>
      <w:r>
        <w:rPr>
          <w:rFonts w:ascii="Times New Roman" w:hAnsi="Times New Roman" w:cs="Times New Roman"/>
          <w:b w:val="0"/>
          <w:sz w:val="24"/>
          <w:szCs w:val="24"/>
        </w:rPr>
        <w:t>9 класс</w:t>
      </w:r>
    </w:p>
    <w:tbl>
      <w:tblPr>
        <w:tblStyle w:val="a5"/>
        <w:tblW w:w="0" w:type="auto"/>
        <w:tblLook w:val="04A0"/>
      </w:tblPr>
      <w:tblGrid>
        <w:gridCol w:w="1131"/>
        <w:gridCol w:w="3511"/>
        <w:gridCol w:w="1592"/>
        <w:gridCol w:w="3111"/>
      </w:tblGrid>
      <w:tr w:rsidR="00C30A4A" w:rsidRPr="006A6177" w:rsidTr="007112D3">
        <w:tc>
          <w:tcPr>
            <w:tcW w:w="113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№п/п</w:t>
            </w:r>
          </w:p>
        </w:tc>
        <w:tc>
          <w:tcPr>
            <w:tcW w:w="35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Наименование раздела</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Количество часов</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Электронные образовательные ресурсы</w:t>
            </w:r>
          </w:p>
        </w:tc>
      </w:tr>
      <w:tr w:rsidR="00C30A4A" w:rsidRPr="006A6177" w:rsidTr="007112D3">
        <w:tc>
          <w:tcPr>
            <w:tcW w:w="113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1</w:t>
            </w:r>
          </w:p>
        </w:tc>
        <w:tc>
          <w:tcPr>
            <w:tcW w:w="3511" w:type="dxa"/>
          </w:tcPr>
          <w:p w:rsidR="00C30A4A" w:rsidRPr="006A6177" w:rsidRDefault="007112D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bCs w:val="0"/>
                <w:color w:val="000000"/>
                <w:sz w:val="24"/>
                <w:szCs w:val="24"/>
              </w:rPr>
              <w:t>Древнерусская литература</w:t>
            </w:r>
          </w:p>
        </w:tc>
        <w:tc>
          <w:tcPr>
            <w:tcW w:w="1592" w:type="dxa"/>
          </w:tcPr>
          <w:p w:rsidR="00C30A4A" w:rsidRPr="006A6177" w:rsidRDefault="007112D3"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3</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7112D3">
              <w:rPr>
                <w:rFonts w:ascii="inherit" w:hAnsi="inherit" w:cs="Times New Roman"/>
                <w:b w:val="0"/>
                <w:color w:val="000000"/>
                <w:sz w:val="24"/>
                <w:szCs w:val="24"/>
              </w:rPr>
              <w:t xml:space="preserve">Библиотека ЦОК </w:t>
            </w:r>
            <w:hyperlink r:id="rId48" w:history="1">
              <w:r w:rsidRPr="007112D3">
                <w:rPr>
                  <w:rFonts w:ascii="inherit" w:hAnsi="inherit" w:cs="Times New Roman"/>
                  <w:b w:val="0"/>
                  <w:color w:val="0000FF"/>
                  <w:sz w:val="24"/>
                  <w:szCs w:val="24"/>
                </w:rPr>
                <w:t>https://m.edsoo.ru/7f41b720</w:t>
              </w:r>
            </w:hyperlink>
          </w:p>
        </w:tc>
      </w:tr>
      <w:tr w:rsidR="00C30A4A" w:rsidRPr="006A6177" w:rsidTr="007112D3">
        <w:tc>
          <w:tcPr>
            <w:tcW w:w="113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2</w:t>
            </w:r>
          </w:p>
        </w:tc>
        <w:tc>
          <w:tcPr>
            <w:tcW w:w="3511" w:type="dxa"/>
          </w:tcPr>
          <w:p w:rsidR="00C30A4A" w:rsidRPr="006A6177" w:rsidRDefault="007112D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bCs w:val="0"/>
                <w:color w:val="000000"/>
                <w:sz w:val="24"/>
                <w:szCs w:val="24"/>
              </w:rPr>
              <w:t>Литература XVIII века</w:t>
            </w:r>
          </w:p>
        </w:tc>
        <w:tc>
          <w:tcPr>
            <w:tcW w:w="1592" w:type="dxa"/>
          </w:tcPr>
          <w:p w:rsidR="00C30A4A" w:rsidRPr="006A6177" w:rsidRDefault="007112D3"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6</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7112D3">
              <w:rPr>
                <w:rFonts w:ascii="inherit" w:hAnsi="inherit" w:cs="Times New Roman"/>
                <w:b w:val="0"/>
                <w:color w:val="000000"/>
                <w:sz w:val="24"/>
                <w:szCs w:val="24"/>
              </w:rPr>
              <w:t xml:space="preserve">Библиотека ЦОК </w:t>
            </w:r>
            <w:hyperlink r:id="rId49" w:history="1">
              <w:r w:rsidRPr="007112D3">
                <w:rPr>
                  <w:rFonts w:ascii="inherit" w:hAnsi="inherit" w:cs="Times New Roman"/>
                  <w:b w:val="0"/>
                  <w:color w:val="0000FF"/>
                  <w:sz w:val="24"/>
                  <w:szCs w:val="24"/>
                </w:rPr>
                <w:t>https://m.edsoo.ru/7f41b720</w:t>
              </w:r>
            </w:hyperlink>
          </w:p>
        </w:tc>
      </w:tr>
      <w:tr w:rsidR="00C30A4A" w:rsidRPr="006A6177" w:rsidTr="007112D3">
        <w:tc>
          <w:tcPr>
            <w:tcW w:w="113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3</w:t>
            </w:r>
          </w:p>
        </w:tc>
        <w:tc>
          <w:tcPr>
            <w:tcW w:w="3511" w:type="dxa"/>
          </w:tcPr>
          <w:p w:rsidR="00C30A4A" w:rsidRPr="006A6177" w:rsidRDefault="007112D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bCs w:val="0"/>
                <w:color w:val="000000"/>
                <w:sz w:val="24"/>
                <w:szCs w:val="24"/>
              </w:rPr>
              <w:t>Литература первой половины XIX века</w:t>
            </w:r>
          </w:p>
        </w:tc>
        <w:tc>
          <w:tcPr>
            <w:tcW w:w="1592" w:type="dxa"/>
          </w:tcPr>
          <w:p w:rsidR="00C30A4A" w:rsidRPr="006A6177" w:rsidRDefault="007112D3"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49</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7112D3">
              <w:rPr>
                <w:rFonts w:ascii="inherit" w:hAnsi="inherit" w:cs="Times New Roman"/>
                <w:b w:val="0"/>
                <w:color w:val="000000"/>
                <w:sz w:val="24"/>
                <w:szCs w:val="24"/>
              </w:rPr>
              <w:t xml:space="preserve">Библиотека ЦОК </w:t>
            </w:r>
            <w:hyperlink r:id="rId50" w:history="1">
              <w:r w:rsidRPr="007112D3">
                <w:rPr>
                  <w:rFonts w:ascii="inherit" w:hAnsi="inherit" w:cs="Times New Roman"/>
                  <w:b w:val="0"/>
                  <w:color w:val="0000FF"/>
                  <w:sz w:val="24"/>
                  <w:szCs w:val="24"/>
                </w:rPr>
                <w:t>https://m.edsoo.ru/7f41b720</w:t>
              </w:r>
            </w:hyperlink>
          </w:p>
        </w:tc>
      </w:tr>
      <w:tr w:rsidR="00C30A4A" w:rsidRPr="006A6177" w:rsidTr="007112D3">
        <w:tc>
          <w:tcPr>
            <w:tcW w:w="113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6A6177">
              <w:rPr>
                <w:rFonts w:ascii="Times New Roman" w:hAnsi="Times New Roman" w:cs="Times New Roman"/>
                <w:b w:val="0"/>
                <w:color w:val="333333"/>
                <w:sz w:val="24"/>
                <w:szCs w:val="24"/>
              </w:rPr>
              <w:t>4</w:t>
            </w:r>
          </w:p>
        </w:tc>
        <w:tc>
          <w:tcPr>
            <w:tcW w:w="3511" w:type="dxa"/>
          </w:tcPr>
          <w:p w:rsidR="00C30A4A" w:rsidRPr="006A6177" w:rsidRDefault="007112D3" w:rsidP="0084273E">
            <w:pPr>
              <w:spacing w:line="240" w:lineRule="atLeast"/>
              <w:ind w:right="175"/>
              <w:jc w:val="both"/>
              <w:rPr>
                <w:rFonts w:ascii="Times New Roman" w:hAnsi="Times New Roman" w:cs="Times New Roman"/>
                <w:b w:val="0"/>
                <w:color w:val="333333"/>
                <w:sz w:val="24"/>
                <w:szCs w:val="24"/>
              </w:rPr>
            </w:pPr>
            <w:r w:rsidRPr="00E1736B">
              <w:rPr>
                <w:rFonts w:ascii="inherit" w:hAnsi="inherit" w:cs="Times New Roman"/>
                <w:b w:val="0"/>
                <w:bCs w:val="0"/>
                <w:color w:val="000000"/>
                <w:sz w:val="24"/>
                <w:szCs w:val="24"/>
              </w:rPr>
              <w:t>Зарубежная литература</w:t>
            </w:r>
          </w:p>
        </w:tc>
        <w:tc>
          <w:tcPr>
            <w:tcW w:w="1592" w:type="dxa"/>
          </w:tcPr>
          <w:p w:rsidR="00C30A4A" w:rsidRPr="006A6177" w:rsidRDefault="007112D3"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11</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7112D3">
              <w:rPr>
                <w:rFonts w:ascii="inherit" w:hAnsi="inherit" w:cs="Times New Roman"/>
                <w:b w:val="0"/>
                <w:color w:val="000000"/>
                <w:sz w:val="24"/>
                <w:szCs w:val="24"/>
              </w:rPr>
              <w:t xml:space="preserve">Библиотека ЦОК </w:t>
            </w:r>
            <w:hyperlink r:id="rId51" w:history="1">
              <w:r w:rsidRPr="007112D3">
                <w:rPr>
                  <w:rFonts w:ascii="inherit" w:hAnsi="inherit" w:cs="Times New Roman"/>
                  <w:b w:val="0"/>
                  <w:color w:val="0000FF"/>
                  <w:sz w:val="24"/>
                  <w:szCs w:val="24"/>
                </w:rPr>
                <w:t>https://m.edsoo.ru/7f41b720</w:t>
              </w:r>
            </w:hyperlink>
          </w:p>
        </w:tc>
      </w:tr>
      <w:tr w:rsidR="00C30A4A" w:rsidRPr="006A6177" w:rsidTr="007112D3">
        <w:tc>
          <w:tcPr>
            <w:tcW w:w="4642" w:type="dxa"/>
            <w:gridSpan w:val="2"/>
          </w:tcPr>
          <w:p w:rsidR="00C30A4A" w:rsidRPr="006A6177" w:rsidRDefault="00C30A4A"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Развитие речи</w:t>
            </w:r>
          </w:p>
        </w:tc>
        <w:tc>
          <w:tcPr>
            <w:tcW w:w="1592" w:type="dxa"/>
          </w:tcPr>
          <w:p w:rsidR="00C30A4A" w:rsidRPr="006A6177" w:rsidRDefault="007112D3"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11</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7112D3">
              <w:rPr>
                <w:rFonts w:ascii="inherit" w:hAnsi="inherit" w:cs="Times New Roman"/>
                <w:b w:val="0"/>
                <w:color w:val="000000"/>
                <w:sz w:val="24"/>
                <w:szCs w:val="24"/>
              </w:rPr>
              <w:t xml:space="preserve">Библиотека ЦОК </w:t>
            </w:r>
            <w:hyperlink r:id="rId52" w:history="1">
              <w:r w:rsidRPr="007112D3">
                <w:rPr>
                  <w:rFonts w:ascii="inherit" w:hAnsi="inherit" w:cs="Times New Roman"/>
                  <w:b w:val="0"/>
                  <w:color w:val="0000FF"/>
                  <w:sz w:val="24"/>
                  <w:szCs w:val="24"/>
                </w:rPr>
                <w:t>https://m.edsoo.ru/7f41b720</w:t>
              </w:r>
            </w:hyperlink>
          </w:p>
        </w:tc>
      </w:tr>
      <w:tr w:rsidR="00C30A4A" w:rsidRPr="006A6177" w:rsidTr="007112D3">
        <w:tc>
          <w:tcPr>
            <w:tcW w:w="4642" w:type="dxa"/>
            <w:gridSpan w:val="2"/>
          </w:tcPr>
          <w:p w:rsidR="00C30A4A" w:rsidRPr="00A87FF3" w:rsidRDefault="00C30A4A"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Внеклассное чтение</w:t>
            </w:r>
          </w:p>
        </w:tc>
        <w:tc>
          <w:tcPr>
            <w:tcW w:w="1592" w:type="dxa"/>
          </w:tcPr>
          <w:p w:rsidR="00C30A4A" w:rsidRPr="00A87FF3" w:rsidRDefault="007112D3"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4</w:t>
            </w:r>
          </w:p>
        </w:tc>
        <w:tc>
          <w:tcPr>
            <w:tcW w:w="3111" w:type="dxa"/>
          </w:tcPr>
          <w:p w:rsidR="00C30A4A" w:rsidRPr="007112D3" w:rsidRDefault="00C30A4A" w:rsidP="0084273E">
            <w:pPr>
              <w:spacing w:line="240" w:lineRule="atLeast"/>
              <w:ind w:right="175"/>
              <w:jc w:val="both"/>
              <w:rPr>
                <w:rFonts w:ascii="inherit" w:hAnsi="inherit" w:cs="Times New Roman"/>
                <w:b w:val="0"/>
                <w:sz w:val="24"/>
                <w:szCs w:val="24"/>
              </w:rPr>
            </w:pPr>
            <w:r w:rsidRPr="007112D3">
              <w:rPr>
                <w:rFonts w:ascii="inherit" w:hAnsi="inherit" w:cs="Times New Roman"/>
                <w:b w:val="0"/>
                <w:color w:val="000000"/>
                <w:sz w:val="24"/>
                <w:szCs w:val="24"/>
              </w:rPr>
              <w:t xml:space="preserve">Библиотека ЦОК </w:t>
            </w:r>
            <w:hyperlink r:id="rId53" w:history="1">
              <w:r w:rsidRPr="007112D3">
                <w:rPr>
                  <w:rFonts w:ascii="inherit" w:hAnsi="inherit" w:cs="Times New Roman"/>
                  <w:b w:val="0"/>
                  <w:color w:val="0000FF"/>
                  <w:sz w:val="24"/>
                  <w:szCs w:val="24"/>
                </w:rPr>
                <w:t>https://m.edsoo.ru/7f41b720</w:t>
              </w:r>
            </w:hyperlink>
          </w:p>
        </w:tc>
      </w:tr>
      <w:tr w:rsidR="00C30A4A" w:rsidRPr="006A6177" w:rsidTr="007112D3">
        <w:tc>
          <w:tcPr>
            <w:tcW w:w="4642" w:type="dxa"/>
            <w:gridSpan w:val="2"/>
          </w:tcPr>
          <w:p w:rsidR="00C30A4A" w:rsidRPr="00A87FF3" w:rsidRDefault="00C30A4A"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Итоговые контрольные работы</w:t>
            </w:r>
          </w:p>
        </w:tc>
        <w:tc>
          <w:tcPr>
            <w:tcW w:w="1592" w:type="dxa"/>
          </w:tcPr>
          <w:p w:rsidR="00C30A4A" w:rsidRPr="00A87FF3" w:rsidRDefault="007112D3"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4</w:t>
            </w:r>
          </w:p>
        </w:tc>
        <w:tc>
          <w:tcPr>
            <w:tcW w:w="3111" w:type="dxa"/>
          </w:tcPr>
          <w:p w:rsidR="00C30A4A" w:rsidRPr="007112D3" w:rsidRDefault="00C30A4A" w:rsidP="0084273E">
            <w:pPr>
              <w:spacing w:line="240" w:lineRule="atLeast"/>
              <w:ind w:right="175"/>
              <w:jc w:val="both"/>
              <w:rPr>
                <w:rFonts w:ascii="inherit" w:hAnsi="inherit" w:cs="Times New Roman"/>
                <w:b w:val="0"/>
                <w:sz w:val="24"/>
                <w:szCs w:val="24"/>
              </w:rPr>
            </w:pPr>
            <w:r w:rsidRPr="007112D3">
              <w:rPr>
                <w:rFonts w:ascii="inherit" w:hAnsi="inherit" w:cs="Times New Roman"/>
                <w:b w:val="0"/>
                <w:color w:val="000000"/>
                <w:sz w:val="24"/>
                <w:szCs w:val="24"/>
              </w:rPr>
              <w:t xml:space="preserve">Библиотека ЦОК </w:t>
            </w:r>
            <w:hyperlink r:id="rId54" w:history="1">
              <w:r w:rsidRPr="007112D3">
                <w:rPr>
                  <w:rFonts w:ascii="inherit" w:hAnsi="inherit" w:cs="Times New Roman"/>
                  <w:b w:val="0"/>
                  <w:color w:val="0000FF"/>
                  <w:sz w:val="24"/>
                  <w:szCs w:val="24"/>
                </w:rPr>
                <w:t>https://m.edsoo.ru/7f41b720</w:t>
              </w:r>
            </w:hyperlink>
          </w:p>
        </w:tc>
      </w:tr>
      <w:tr w:rsidR="00C30A4A" w:rsidRPr="006A6177" w:rsidTr="007112D3">
        <w:tc>
          <w:tcPr>
            <w:tcW w:w="4642" w:type="dxa"/>
            <w:gridSpan w:val="2"/>
          </w:tcPr>
          <w:p w:rsidR="00C30A4A" w:rsidRPr="006A6177" w:rsidRDefault="00C30A4A" w:rsidP="0084273E">
            <w:pPr>
              <w:spacing w:line="240" w:lineRule="atLeast"/>
              <w:ind w:right="175"/>
              <w:jc w:val="both"/>
              <w:rPr>
                <w:rFonts w:ascii="inherit" w:hAnsi="inherit" w:cs="Times New Roman"/>
                <w:b w:val="0"/>
                <w:sz w:val="24"/>
                <w:szCs w:val="24"/>
              </w:rPr>
            </w:pPr>
            <w:r w:rsidRPr="00E1736B">
              <w:rPr>
                <w:rFonts w:ascii="inherit" w:hAnsi="inherit" w:cs="Times New Roman"/>
                <w:b w:val="0"/>
                <w:sz w:val="24"/>
                <w:szCs w:val="24"/>
              </w:rPr>
              <w:t>Резервное время</w:t>
            </w:r>
          </w:p>
        </w:tc>
        <w:tc>
          <w:tcPr>
            <w:tcW w:w="1592" w:type="dxa"/>
          </w:tcPr>
          <w:p w:rsidR="00C30A4A" w:rsidRPr="006A6177" w:rsidRDefault="007112D3"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14</w:t>
            </w:r>
          </w:p>
        </w:tc>
        <w:tc>
          <w:tcPr>
            <w:tcW w:w="3111"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sidRPr="007112D3">
              <w:rPr>
                <w:rFonts w:ascii="inherit" w:hAnsi="inherit" w:cs="Times New Roman"/>
                <w:b w:val="0"/>
                <w:color w:val="000000"/>
                <w:sz w:val="24"/>
                <w:szCs w:val="24"/>
              </w:rPr>
              <w:t xml:space="preserve">Библиотека ЦОК </w:t>
            </w:r>
            <w:hyperlink r:id="rId55" w:history="1">
              <w:r w:rsidRPr="007112D3">
                <w:rPr>
                  <w:rFonts w:ascii="inherit" w:hAnsi="inherit" w:cs="Times New Roman"/>
                  <w:b w:val="0"/>
                  <w:color w:val="0000FF"/>
                  <w:sz w:val="24"/>
                  <w:szCs w:val="24"/>
                </w:rPr>
                <w:t>https://m.edsoo.ru/7f41b720</w:t>
              </w:r>
            </w:hyperlink>
          </w:p>
        </w:tc>
      </w:tr>
      <w:tr w:rsidR="00C30A4A" w:rsidRPr="006A6177" w:rsidTr="007112D3">
        <w:tc>
          <w:tcPr>
            <w:tcW w:w="4642" w:type="dxa"/>
            <w:gridSpan w:val="2"/>
          </w:tcPr>
          <w:p w:rsidR="00C30A4A" w:rsidRPr="006A6177" w:rsidRDefault="00C30A4A" w:rsidP="0084273E">
            <w:pPr>
              <w:spacing w:line="240" w:lineRule="atLeast"/>
              <w:ind w:right="175"/>
              <w:jc w:val="both"/>
              <w:rPr>
                <w:rFonts w:ascii="inherit" w:hAnsi="inherit" w:cs="Times New Roman"/>
                <w:b w:val="0"/>
                <w:sz w:val="24"/>
                <w:szCs w:val="24"/>
              </w:rPr>
            </w:pPr>
            <w:r w:rsidRPr="006A6177">
              <w:rPr>
                <w:rFonts w:ascii="inherit" w:hAnsi="inherit" w:cs="Times New Roman"/>
                <w:b w:val="0"/>
                <w:sz w:val="24"/>
                <w:szCs w:val="24"/>
              </w:rPr>
              <w:t>ОБЩЕЕ КОЛИЧЕСТВО ЧАСОВ ПО ПРОГРАММЕ</w:t>
            </w:r>
          </w:p>
        </w:tc>
        <w:tc>
          <w:tcPr>
            <w:tcW w:w="1592" w:type="dxa"/>
          </w:tcPr>
          <w:p w:rsidR="00C30A4A" w:rsidRPr="006A6177" w:rsidRDefault="00C30A4A" w:rsidP="0084273E">
            <w:pPr>
              <w:spacing w:line="240" w:lineRule="atLeast"/>
              <w:ind w:right="175"/>
              <w:jc w:val="both"/>
              <w:rPr>
                <w:rFonts w:ascii="Times New Roman" w:hAnsi="Times New Roman" w:cs="Times New Roman"/>
                <w:b w:val="0"/>
                <w:color w:val="333333"/>
                <w:sz w:val="24"/>
                <w:szCs w:val="24"/>
              </w:rPr>
            </w:pPr>
            <w:r>
              <w:rPr>
                <w:rFonts w:ascii="Times New Roman" w:hAnsi="Times New Roman" w:cs="Times New Roman"/>
                <w:b w:val="0"/>
                <w:color w:val="333333"/>
                <w:sz w:val="24"/>
                <w:szCs w:val="24"/>
              </w:rPr>
              <w:t>102</w:t>
            </w:r>
          </w:p>
        </w:tc>
        <w:tc>
          <w:tcPr>
            <w:tcW w:w="3111" w:type="dxa"/>
          </w:tcPr>
          <w:p w:rsidR="00C30A4A" w:rsidRPr="006A6177" w:rsidRDefault="00C30A4A" w:rsidP="0084273E">
            <w:pPr>
              <w:spacing w:line="240" w:lineRule="atLeast"/>
              <w:ind w:right="175"/>
              <w:jc w:val="both"/>
              <w:rPr>
                <w:rFonts w:ascii="inherit" w:hAnsi="inherit" w:cs="Times New Roman"/>
                <w:b w:val="0"/>
                <w:sz w:val="24"/>
                <w:szCs w:val="24"/>
              </w:rPr>
            </w:pPr>
          </w:p>
        </w:tc>
      </w:tr>
    </w:tbl>
    <w:p w:rsidR="004540FF" w:rsidRPr="006A6177" w:rsidRDefault="00902957" w:rsidP="0084273E">
      <w:pPr>
        <w:jc w:val="both"/>
        <w:rPr>
          <w:rFonts w:ascii="Times New Roman" w:hAnsi="Times New Roman" w:cs="Times New Roman"/>
          <w:b w:val="0"/>
          <w:sz w:val="24"/>
          <w:szCs w:val="24"/>
        </w:rPr>
      </w:pPr>
      <w:r w:rsidRPr="006A6177">
        <w:rPr>
          <w:rFonts w:ascii="Times New Roman" w:hAnsi="Times New Roman" w:cs="Times New Roman"/>
          <w:b w:val="0"/>
          <w:sz w:val="24"/>
          <w:szCs w:val="24"/>
        </w:rPr>
        <w:t>2.1.1.</w:t>
      </w:r>
      <w:r w:rsidR="004540FF" w:rsidRPr="006A6177">
        <w:rPr>
          <w:rFonts w:ascii="Times New Roman" w:hAnsi="Times New Roman" w:cs="Times New Roman"/>
          <w:b w:val="0"/>
          <w:sz w:val="24"/>
          <w:szCs w:val="24"/>
        </w:rPr>
        <w:t xml:space="preserve"> Содержание обучения в 5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61"/>
        <w:gridCol w:w="5340"/>
      </w:tblGrid>
      <w:tr w:rsidR="004540FF" w:rsidRPr="006A6177" w:rsidTr="00902957">
        <w:tc>
          <w:tcPr>
            <w:tcW w:w="3761" w:type="dxa"/>
            <w:tcBorders>
              <w:top w:val="single" w:sz="4" w:space="0" w:color="auto"/>
              <w:bottom w:val="single" w:sz="4" w:space="0" w:color="auto"/>
              <w:right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Мифология.</w:t>
            </w:r>
          </w:p>
        </w:tc>
        <w:tc>
          <w:tcPr>
            <w:tcW w:w="5340" w:type="dxa"/>
            <w:tcBorders>
              <w:top w:val="single" w:sz="4" w:space="0" w:color="auto"/>
              <w:left w:val="single" w:sz="4" w:space="0" w:color="auto"/>
              <w:bottom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Мифы народов России и мира.</w:t>
            </w:r>
          </w:p>
        </w:tc>
      </w:tr>
      <w:tr w:rsidR="004540FF" w:rsidRPr="006A6177" w:rsidTr="00902957">
        <w:tc>
          <w:tcPr>
            <w:tcW w:w="3761" w:type="dxa"/>
            <w:tcBorders>
              <w:top w:val="single" w:sz="4" w:space="0" w:color="auto"/>
              <w:bottom w:val="single" w:sz="4" w:space="0" w:color="auto"/>
              <w:right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Фольклор.</w:t>
            </w:r>
          </w:p>
        </w:tc>
        <w:tc>
          <w:tcPr>
            <w:tcW w:w="5340" w:type="dxa"/>
            <w:tcBorders>
              <w:top w:val="single" w:sz="4" w:space="0" w:color="auto"/>
              <w:left w:val="single" w:sz="4" w:space="0" w:color="auto"/>
              <w:bottom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Малые жанры: пословицы, поговорки, загадки. Сказки народов России и народов мира (не менее трёх).</w:t>
            </w:r>
          </w:p>
        </w:tc>
      </w:tr>
      <w:tr w:rsidR="004540FF" w:rsidRPr="006A6177" w:rsidTr="00902957">
        <w:tc>
          <w:tcPr>
            <w:tcW w:w="3761" w:type="dxa"/>
            <w:tcBorders>
              <w:top w:val="single" w:sz="4" w:space="0" w:color="auto"/>
              <w:bottom w:val="single" w:sz="4" w:space="0" w:color="auto"/>
              <w:right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первой половины XIX века.</w:t>
            </w:r>
          </w:p>
        </w:tc>
        <w:tc>
          <w:tcPr>
            <w:tcW w:w="5340" w:type="dxa"/>
            <w:tcBorders>
              <w:top w:val="single" w:sz="4" w:space="0" w:color="auto"/>
              <w:left w:val="single" w:sz="4" w:space="0" w:color="auto"/>
              <w:bottom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И.А. Крылов. Басни (три по выбору). Например, “Волк на псарне”, “Листы и Корни”, “Свинья под Дубом”, “Квартет”, “Осёл и Соловей”, “Ворона и Лисица”.</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А.С. Пушкин. Стихотворения (не менее трёх). “Зимнее утро”, “Зимний вечер”, “Няне” и другие. “Сказка о мёртвой царевне и о семи богатырях”.</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М.Ю. Лермонтов. Стихотворение “Бородино”.</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Н.В. Гоголь. Повесть “Ночь перед Рождеством” из сборника “Вечера на хуторе близ Диканьки”.</w:t>
            </w:r>
          </w:p>
        </w:tc>
      </w:tr>
      <w:tr w:rsidR="004540FF" w:rsidRPr="006A6177" w:rsidTr="00902957">
        <w:tc>
          <w:tcPr>
            <w:tcW w:w="3761" w:type="dxa"/>
            <w:tcBorders>
              <w:top w:val="single" w:sz="4" w:space="0" w:color="auto"/>
              <w:bottom w:val="single" w:sz="4" w:space="0" w:color="auto"/>
              <w:right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второй половины XIX века.</w:t>
            </w:r>
          </w:p>
        </w:tc>
        <w:tc>
          <w:tcPr>
            <w:tcW w:w="5340" w:type="dxa"/>
            <w:tcBorders>
              <w:top w:val="single" w:sz="4" w:space="0" w:color="auto"/>
              <w:left w:val="single" w:sz="4" w:space="0" w:color="auto"/>
              <w:bottom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И.С. Тургенев. Рассказ “Муму”.</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 xml:space="preserve">Н.А. Некрасов. Стихотворения (не менее двух). </w:t>
            </w:r>
            <w:r w:rsidRPr="006A6177">
              <w:rPr>
                <w:rFonts w:ascii="Times New Roman" w:eastAsiaTheme="minorEastAsia" w:hAnsi="Times New Roman" w:cs="Times New Roman"/>
                <w:sz w:val="24"/>
                <w:szCs w:val="24"/>
              </w:rPr>
              <w:lastRenderedPageBreak/>
              <w:t>“Крестьянские дети”. “Школьник”. Поэма “Мороз, Красный нос” (фрагмент).</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Л.Н. Толстой. Рассказ “Кавказский пленник”.</w:t>
            </w:r>
          </w:p>
        </w:tc>
      </w:tr>
      <w:tr w:rsidR="004540FF" w:rsidRPr="006A6177" w:rsidTr="00902957">
        <w:tc>
          <w:tcPr>
            <w:tcW w:w="3761" w:type="dxa"/>
            <w:tcBorders>
              <w:top w:val="single" w:sz="4" w:space="0" w:color="auto"/>
              <w:bottom w:val="single" w:sz="4" w:space="0" w:color="auto"/>
              <w:right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lastRenderedPageBreak/>
              <w:t>Литература XIX-XX веков.</w:t>
            </w:r>
          </w:p>
        </w:tc>
        <w:tc>
          <w:tcPr>
            <w:tcW w:w="5340" w:type="dxa"/>
            <w:tcBorders>
              <w:top w:val="single" w:sz="4" w:space="0" w:color="auto"/>
              <w:left w:val="single" w:sz="4" w:space="0" w:color="auto"/>
              <w:bottom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Стихотворения отечественных поэтов XIX-XX веков о родной природе и о связи человека с Родиной (не менее пяти стихотворений трёх поэтов). Например, стихотворения А.К. Толстого, Ф. И. Тютчева, А.А. Фета, И.А. Бунина, А.А. Блока, С.А. Есенина, Н.М. Рубцова, Ю.П. Кузнецова.</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Юмористические рассказы отечественных писателей XIX-XX веков.</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А.П. Чехов (два рассказа по выбору). Например, “Лошадиная фамилия”, “Мальчики”, “Хирургия” и другие.</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М.М. Зощенко (два рассказа по выбору). Например, “Галоша”, “Лёля и Минька”, “Ёлка”, “Золотые слова”, “Встреча” и другие.</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Произведения отечественной литературы о природе и животных (не менее двух). Например, А. И. Куприна, М.М. Пришвина, К.Г. Паустовского.</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A.П. Платонов. Рассказы (один по выбору). Например, “Корова”, “Никита” и другие.</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B.П. Астафьев. Рассказ “</w:t>
            </w:r>
            <w:proofErr w:type="spellStart"/>
            <w:r w:rsidRPr="006A6177">
              <w:rPr>
                <w:rFonts w:ascii="Times New Roman" w:eastAsiaTheme="minorEastAsia" w:hAnsi="Times New Roman" w:cs="Times New Roman"/>
                <w:sz w:val="24"/>
                <w:szCs w:val="24"/>
              </w:rPr>
              <w:t>Васюткино</w:t>
            </w:r>
            <w:proofErr w:type="spellEnd"/>
            <w:r w:rsidRPr="006A6177">
              <w:rPr>
                <w:rFonts w:ascii="Times New Roman" w:eastAsiaTheme="minorEastAsia" w:hAnsi="Times New Roman" w:cs="Times New Roman"/>
                <w:sz w:val="24"/>
                <w:szCs w:val="24"/>
              </w:rPr>
              <w:t xml:space="preserve"> озеро”.</w:t>
            </w:r>
          </w:p>
        </w:tc>
      </w:tr>
      <w:tr w:rsidR="004540FF" w:rsidRPr="006A6177" w:rsidTr="00902957">
        <w:tc>
          <w:tcPr>
            <w:tcW w:w="3761" w:type="dxa"/>
            <w:tcBorders>
              <w:top w:val="single" w:sz="4" w:space="0" w:color="auto"/>
              <w:bottom w:val="single" w:sz="4" w:space="0" w:color="auto"/>
              <w:right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XX-XXI веков.</w:t>
            </w:r>
          </w:p>
        </w:tc>
        <w:tc>
          <w:tcPr>
            <w:tcW w:w="5340" w:type="dxa"/>
            <w:tcBorders>
              <w:top w:val="single" w:sz="4" w:space="0" w:color="auto"/>
              <w:left w:val="single" w:sz="4" w:space="0" w:color="auto"/>
              <w:bottom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Произведения отечественной прозы на тему “Человек на войне” (не менее двух). Например, Л.А. Кассиль. “Дорогие мои мальчишки”; Ю. Я. Яковлев. “Девочки с Васильевского острова”; В.П. Катаев. “Сын полка” и другие.</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Произведения отечественных писателей XIX-XXI веков на тему детства.</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Например, произведения В.Г. Короленко, В.П. Катаева, В.П. Крапивина, Ю.П. Казакова, А.Г. Алексина, В.П. Астафьева, В.К. </w:t>
            </w:r>
            <w:proofErr w:type="spellStart"/>
            <w:r w:rsidRPr="006A6177">
              <w:rPr>
                <w:rFonts w:ascii="Times New Roman" w:eastAsiaTheme="minorEastAsia" w:hAnsi="Times New Roman" w:cs="Times New Roman"/>
                <w:sz w:val="24"/>
                <w:szCs w:val="24"/>
              </w:rPr>
              <w:t>Железникова</w:t>
            </w:r>
            <w:proofErr w:type="spellEnd"/>
            <w:r w:rsidRPr="006A6177">
              <w:rPr>
                <w:rFonts w:ascii="Times New Roman" w:eastAsiaTheme="minorEastAsia" w:hAnsi="Times New Roman" w:cs="Times New Roman"/>
                <w:sz w:val="24"/>
                <w:szCs w:val="24"/>
              </w:rPr>
              <w:t>, Ю. Я. Яковлева, Ю. И. Коваля, А.А. </w:t>
            </w:r>
            <w:proofErr w:type="spellStart"/>
            <w:r w:rsidRPr="006A6177">
              <w:rPr>
                <w:rFonts w:ascii="Times New Roman" w:eastAsiaTheme="minorEastAsia" w:hAnsi="Times New Roman" w:cs="Times New Roman"/>
                <w:sz w:val="24"/>
                <w:szCs w:val="24"/>
              </w:rPr>
              <w:t>Гиваргизова</w:t>
            </w:r>
            <w:proofErr w:type="spellEnd"/>
            <w:r w:rsidRPr="006A6177">
              <w:rPr>
                <w:rFonts w:ascii="Times New Roman" w:eastAsiaTheme="minorEastAsia" w:hAnsi="Times New Roman" w:cs="Times New Roman"/>
                <w:sz w:val="24"/>
                <w:szCs w:val="24"/>
              </w:rPr>
              <w:t>, М.С. </w:t>
            </w:r>
            <w:proofErr w:type="spellStart"/>
            <w:r w:rsidRPr="006A6177">
              <w:rPr>
                <w:rFonts w:ascii="Times New Roman" w:eastAsiaTheme="minorEastAsia" w:hAnsi="Times New Roman" w:cs="Times New Roman"/>
                <w:sz w:val="24"/>
                <w:szCs w:val="24"/>
              </w:rPr>
              <w:t>Аромштам</w:t>
            </w:r>
            <w:proofErr w:type="spellEnd"/>
            <w:r w:rsidRPr="006A6177">
              <w:rPr>
                <w:rFonts w:ascii="Times New Roman" w:eastAsiaTheme="minorEastAsia" w:hAnsi="Times New Roman" w:cs="Times New Roman"/>
                <w:sz w:val="24"/>
                <w:szCs w:val="24"/>
              </w:rPr>
              <w:t>, Н.Ю. </w:t>
            </w:r>
            <w:proofErr w:type="spellStart"/>
            <w:r w:rsidRPr="006A6177">
              <w:rPr>
                <w:rFonts w:ascii="Times New Roman" w:eastAsiaTheme="minorEastAsia" w:hAnsi="Times New Roman" w:cs="Times New Roman"/>
                <w:sz w:val="24"/>
                <w:szCs w:val="24"/>
              </w:rPr>
              <w:t>Абгарян</w:t>
            </w:r>
            <w:proofErr w:type="spellEnd"/>
            <w:r w:rsidRPr="006A6177">
              <w:rPr>
                <w:rFonts w:ascii="Times New Roman" w:eastAsiaTheme="minorEastAsia" w:hAnsi="Times New Roman" w:cs="Times New Roman"/>
                <w:sz w:val="24"/>
                <w:szCs w:val="24"/>
              </w:rPr>
              <w:t>.</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tc>
      </w:tr>
      <w:tr w:rsidR="004540FF" w:rsidRPr="006A6177" w:rsidTr="00902957">
        <w:tc>
          <w:tcPr>
            <w:tcW w:w="3761" w:type="dxa"/>
            <w:tcBorders>
              <w:top w:val="single" w:sz="4" w:space="0" w:color="auto"/>
              <w:bottom w:val="single" w:sz="4" w:space="0" w:color="auto"/>
              <w:right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народов Российской Федерации.</w:t>
            </w:r>
          </w:p>
        </w:tc>
        <w:tc>
          <w:tcPr>
            <w:tcW w:w="5340" w:type="dxa"/>
            <w:tcBorders>
              <w:top w:val="single" w:sz="4" w:space="0" w:color="auto"/>
              <w:left w:val="single" w:sz="4" w:space="0" w:color="auto"/>
              <w:bottom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Стихотворения (одно по выбору). Например, Р.Г. Гамзатов. “Песня соловья”; М. Карим. “Эту песню мать мне пела”.</w:t>
            </w:r>
          </w:p>
        </w:tc>
      </w:tr>
      <w:tr w:rsidR="004540FF" w:rsidRPr="006A6177" w:rsidTr="00902957">
        <w:tc>
          <w:tcPr>
            <w:tcW w:w="3761" w:type="dxa"/>
            <w:tcBorders>
              <w:top w:val="single" w:sz="4" w:space="0" w:color="auto"/>
              <w:bottom w:val="single" w:sz="4" w:space="0" w:color="auto"/>
              <w:right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Зарубежная литература.</w:t>
            </w:r>
          </w:p>
        </w:tc>
        <w:tc>
          <w:tcPr>
            <w:tcW w:w="5340" w:type="dxa"/>
            <w:tcBorders>
              <w:top w:val="single" w:sz="4" w:space="0" w:color="auto"/>
              <w:left w:val="single" w:sz="4" w:space="0" w:color="auto"/>
              <w:bottom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 xml:space="preserve">X.К.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Дж.Р. Р. </w:t>
            </w:r>
            <w:proofErr w:type="spellStart"/>
            <w:r w:rsidRPr="006A6177">
              <w:rPr>
                <w:rFonts w:ascii="Times New Roman" w:eastAsiaTheme="minorEastAsia" w:hAnsi="Times New Roman" w:cs="Times New Roman"/>
                <w:sz w:val="24"/>
                <w:szCs w:val="24"/>
              </w:rPr>
              <w:t>Толкин</w:t>
            </w:r>
            <w:proofErr w:type="spellEnd"/>
            <w:r w:rsidRPr="006A6177">
              <w:rPr>
                <w:rFonts w:ascii="Times New Roman" w:eastAsiaTheme="minorEastAsia" w:hAnsi="Times New Roman" w:cs="Times New Roman"/>
                <w:sz w:val="24"/>
                <w:szCs w:val="24"/>
              </w:rPr>
              <w:t>. “</w:t>
            </w:r>
            <w:proofErr w:type="spellStart"/>
            <w:r w:rsidRPr="006A6177">
              <w:rPr>
                <w:rFonts w:ascii="Times New Roman" w:eastAsiaTheme="minorEastAsia" w:hAnsi="Times New Roman" w:cs="Times New Roman"/>
                <w:sz w:val="24"/>
                <w:szCs w:val="24"/>
              </w:rPr>
              <w:t>Хоббит</w:t>
            </w:r>
            <w:proofErr w:type="spellEnd"/>
            <w:r w:rsidRPr="006A6177">
              <w:rPr>
                <w:rFonts w:ascii="Times New Roman" w:eastAsiaTheme="minorEastAsia" w:hAnsi="Times New Roman" w:cs="Times New Roman"/>
                <w:sz w:val="24"/>
                <w:szCs w:val="24"/>
              </w:rPr>
              <w:t>, или</w:t>
            </w:r>
            <w:proofErr w:type="gramStart"/>
            <w:r w:rsidRPr="006A6177">
              <w:rPr>
                <w:rFonts w:ascii="Times New Roman" w:eastAsiaTheme="minorEastAsia" w:hAnsi="Times New Roman" w:cs="Times New Roman"/>
                <w:sz w:val="24"/>
                <w:szCs w:val="24"/>
              </w:rPr>
              <w:t xml:space="preserve"> Т</w:t>
            </w:r>
            <w:proofErr w:type="gramEnd"/>
            <w:r w:rsidRPr="006A6177">
              <w:rPr>
                <w:rFonts w:ascii="Times New Roman" w:eastAsiaTheme="minorEastAsia" w:hAnsi="Times New Roman" w:cs="Times New Roman"/>
                <w:sz w:val="24"/>
                <w:szCs w:val="24"/>
              </w:rPr>
              <w:t xml:space="preserve">уда и обратно” (главы по выбору). Зарубежная проза о детях и </w:t>
            </w:r>
            <w:r w:rsidRPr="006A6177">
              <w:rPr>
                <w:rFonts w:ascii="Times New Roman" w:eastAsiaTheme="minorEastAsia" w:hAnsi="Times New Roman" w:cs="Times New Roman"/>
                <w:sz w:val="24"/>
                <w:szCs w:val="24"/>
              </w:rPr>
              <w:lastRenderedPageBreak/>
              <w:t xml:space="preserve">подростках (два произведения по выбору). Например, М. Твен. “Приключения Тома </w:t>
            </w:r>
            <w:proofErr w:type="spellStart"/>
            <w:r w:rsidRPr="006A6177">
              <w:rPr>
                <w:rFonts w:ascii="Times New Roman" w:eastAsiaTheme="minorEastAsia" w:hAnsi="Times New Roman" w:cs="Times New Roman"/>
                <w:sz w:val="24"/>
                <w:szCs w:val="24"/>
              </w:rPr>
              <w:t>Сойера</w:t>
            </w:r>
            <w:proofErr w:type="spellEnd"/>
            <w:r w:rsidRPr="006A6177">
              <w:rPr>
                <w:rFonts w:ascii="Times New Roman" w:eastAsiaTheme="minorEastAsia" w:hAnsi="Times New Roman" w:cs="Times New Roman"/>
                <w:sz w:val="24"/>
                <w:szCs w:val="24"/>
              </w:rPr>
              <w:t xml:space="preserve">” (главы по выбору); Дж. Лондон. “Сказание о </w:t>
            </w:r>
            <w:proofErr w:type="spellStart"/>
            <w:r w:rsidRPr="006A6177">
              <w:rPr>
                <w:rFonts w:ascii="Times New Roman" w:eastAsiaTheme="minorEastAsia" w:hAnsi="Times New Roman" w:cs="Times New Roman"/>
                <w:sz w:val="24"/>
                <w:szCs w:val="24"/>
              </w:rPr>
              <w:t>Кише</w:t>
            </w:r>
            <w:proofErr w:type="spellEnd"/>
            <w:r w:rsidRPr="006A6177">
              <w:rPr>
                <w:rFonts w:ascii="Times New Roman" w:eastAsiaTheme="minorEastAsia" w:hAnsi="Times New Roman" w:cs="Times New Roman"/>
                <w:sz w:val="24"/>
                <w:szCs w:val="24"/>
              </w:rPr>
              <w:t xml:space="preserve">”; Р. </w:t>
            </w:r>
            <w:proofErr w:type="spellStart"/>
            <w:r w:rsidRPr="006A6177">
              <w:rPr>
                <w:rFonts w:ascii="Times New Roman" w:eastAsiaTheme="minorEastAsia" w:hAnsi="Times New Roman" w:cs="Times New Roman"/>
                <w:sz w:val="24"/>
                <w:szCs w:val="24"/>
              </w:rPr>
              <w:t>Брэдбери</w:t>
            </w:r>
            <w:proofErr w:type="spellEnd"/>
            <w:r w:rsidRPr="006A6177">
              <w:rPr>
                <w:rFonts w:ascii="Times New Roman" w:eastAsiaTheme="minorEastAsia" w:hAnsi="Times New Roman" w:cs="Times New Roman"/>
                <w:sz w:val="24"/>
                <w:szCs w:val="24"/>
              </w:rPr>
              <w:t>. Рассказы. Например, “Каникулы”, “Звук бегущих ног”, “Зелёное утро” и другие.</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Зарубежная приключенческая проза (два произведения по выбору).</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Например, Р.Л. Стивенсон. “Остров сокровищ”, “Чёрная стрела” и другие.</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Зарубежная проза о животных (одно-два произведения по выбору).</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 xml:space="preserve">Э. Сетон-Томпсон. “Королевская </w:t>
            </w:r>
            <w:proofErr w:type="spellStart"/>
            <w:r w:rsidRPr="006A6177">
              <w:rPr>
                <w:rFonts w:ascii="Times New Roman" w:eastAsiaTheme="minorEastAsia" w:hAnsi="Times New Roman" w:cs="Times New Roman"/>
                <w:sz w:val="24"/>
                <w:szCs w:val="24"/>
              </w:rPr>
              <w:t>аналостанка</w:t>
            </w:r>
            <w:proofErr w:type="spellEnd"/>
            <w:r w:rsidRPr="006A6177">
              <w:rPr>
                <w:rFonts w:ascii="Times New Roman" w:eastAsiaTheme="minorEastAsia" w:hAnsi="Times New Roman" w:cs="Times New Roman"/>
                <w:sz w:val="24"/>
                <w:szCs w:val="24"/>
              </w:rPr>
              <w:t>”; Дж. Даррелл. “Говорящий свёрток”; Дж. Лондон. “Белый клык”; Дж.Р. Киплинг. “</w:t>
            </w:r>
            <w:proofErr w:type="spellStart"/>
            <w:r w:rsidRPr="006A6177">
              <w:rPr>
                <w:rFonts w:ascii="Times New Roman" w:eastAsiaTheme="minorEastAsia" w:hAnsi="Times New Roman" w:cs="Times New Roman"/>
                <w:sz w:val="24"/>
                <w:szCs w:val="24"/>
              </w:rPr>
              <w:t>Маугли</w:t>
            </w:r>
            <w:proofErr w:type="spellEnd"/>
            <w:r w:rsidRPr="006A6177">
              <w:rPr>
                <w:rFonts w:ascii="Times New Roman" w:eastAsiaTheme="minorEastAsia" w:hAnsi="Times New Roman" w:cs="Times New Roman"/>
                <w:sz w:val="24"/>
                <w:szCs w:val="24"/>
              </w:rPr>
              <w:t>”, “</w:t>
            </w:r>
            <w:proofErr w:type="spellStart"/>
            <w:r w:rsidRPr="006A6177">
              <w:rPr>
                <w:rFonts w:ascii="Times New Roman" w:eastAsiaTheme="minorEastAsia" w:hAnsi="Times New Roman" w:cs="Times New Roman"/>
                <w:sz w:val="24"/>
                <w:szCs w:val="24"/>
              </w:rPr>
              <w:t>Рикки</w:t>
            </w:r>
            <w:proofErr w:type="spellEnd"/>
            <w:r w:rsidRPr="006A6177">
              <w:rPr>
                <w:rFonts w:ascii="Times New Roman" w:eastAsiaTheme="minorEastAsia" w:hAnsi="Times New Roman" w:cs="Times New Roman"/>
                <w:sz w:val="24"/>
                <w:szCs w:val="24"/>
              </w:rPr>
              <w:t xml:space="preserve">- </w:t>
            </w:r>
            <w:proofErr w:type="spellStart"/>
            <w:r w:rsidRPr="006A6177">
              <w:rPr>
                <w:rFonts w:ascii="Times New Roman" w:eastAsiaTheme="minorEastAsia" w:hAnsi="Times New Roman" w:cs="Times New Roman"/>
                <w:sz w:val="24"/>
                <w:szCs w:val="24"/>
              </w:rPr>
              <w:t>Тикки-Тави</w:t>
            </w:r>
            <w:proofErr w:type="spellEnd"/>
            <w:r w:rsidRPr="006A6177">
              <w:rPr>
                <w:rFonts w:ascii="Times New Roman" w:eastAsiaTheme="minorEastAsia" w:hAnsi="Times New Roman" w:cs="Times New Roman"/>
                <w:sz w:val="24"/>
                <w:szCs w:val="24"/>
              </w:rPr>
              <w:t>” и другие.</w:t>
            </w:r>
          </w:p>
        </w:tc>
      </w:tr>
    </w:tbl>
    <w:p w:rsidR="004540FF" w:rsidRPr="006A6177" w:rsidRDefault="00902957" w:rsidP="0084273E">
      <w:pPr>
        <w:jc w:val="both"/>
        <w:rPr>
          <w:rFonts w:ascii="Times New Roman" w:hAnsi="Times New Roman" w:cs="Times New Roman"/>
          <w:b w:val="0"/>
          <w:sz w:val="24"/>
          <w:szCs w:val="24"/>
        </w:rPr>
      </w:pPr>
      <w:r w:rsidRPr="006A6177">
        <w:rPr>
          <w:rFonts w:ascii="Times New Roman" w:hAnsi="Times New Roman" w:cs="Times New Roman"/>
          <w:b w:val="0"/>
          <w:sz w:val="24"/>
          <w:szCs w:val="24"/>
        </w:rPr>
        <w:lastRenderedPageBreak/>
        <w:t>2.1.2.</w:t>
      </w:r>
      <w:r w:rsidR="004540FF" w:rsidRPr="006A6177">
        <w:rPr>
          <w:rFonts w:ascii="Times New Roman" w:hAnsi="Times New Roman" w:cs="Times New Roman"/>
          <w:b w:val="0"/>
          <w:sz w:val="24"/>
          <w:szCs w:val="24"/>
        </w:rPr>
        <w:t xml:space="preserve"> Содержание обучения в 6 классе представлено в таблице:</w:t>
      </w: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75"/>
        <w:gridCol w:w="5326"/>
      </w:tblGrid>
      <w:tr w:rsidR="004540FF" w:rsidRPr="006A6177" w:rsidTr="00902957">
        <w:tc>
          <w:tcPr>
            <w:tcW w:w="3775" w:type="dxa"/>
            <w:tcBorders>
              <w:top w:val="single" w:sz="4" w:space="0" w:color="auto"/>
              <w:bottom w:val="single" w:sz="4" w:space="0" w:color="auto"/>
              <w:right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Античная литература.</w:t>
            </w:r>
          </w:p>
        </w:tc>
        <w:tc>
          <w:tcPr>
            <w:tcW w:w="5326" w:type="dxa"/>
            <w:tcBorders>
              <w:top w:val="single" w:sz="4" w:space="0" w:color="auto"/>
              <w:left w:val="single" w:sz="4" w:space="0" w:color="auto"/>
              <w:bottom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Гомер. Поэмы. “Илиада”, “Одиссея” (фрагменты).</w:t>
            </w:r>
          </w:p>
        </w:tc>
      </w:tr>
      <w:tr w:rsidR="004540FF" w:rsidRPr="006A6177" w:rsidTr="00902957">
        <w:tc>
          <w:tcPr>
            <w:tcW w:w="3775" w:type="dxa"/>
            <w:tcBorders>
              <w:top w:val="single" w:sz="4" w:space="0" w:color="auto"/>
              <w:bottom w:val="single" w:sz="4" w:space="0" w:color="auto"/>
              <w:right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Фольклор.</w:t>
            </w:r>
          </w:p>
        </w:tc>
        <w:tc>
          <w:tcPr>
            <w:tcW w:w="5326" w:type="dxa"/>
            <w:tcBorders>
              <w:top w:val="single" w:sz="4" w:space="0" w:color="auto"/>
              <w:left w:val="single" w:sz="4" w:space="0" w:color="auto"/>
              <w:bottom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Русские былины (не менее двух). Например, “Илья Муромец и Соловей-разбойник”, “Садко”.</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rsidRPr="006A6177">
              <w:rPr>
                <w:rFonts w:ascii="Times New Roman" w:eastAsiaTheme="minorEastAsia" w:hAnsi="Times New Roman" w:cs="Times New Roman"/>
                <w:sz w:val="24"/>
                <w:szCs w:val="24"/>
              </w:rPr>
              <w:t>Нибелунгах</w:t>
            </w:r>
            <w:proofErr w:type="spellEnd"/>
            <w:r w:rsidRPr="006A6177">
              <w:rPr>
                <w:rFonts w:ascii="Times New Roman" w:eastAsiaTheme="minorEastAsia" w:hAnsi="Times New Roman" w:cs="Times New Roman"/>
                <w:sz w:val="24"/>
                <w:szCs w:val="24"/>
              </w:rPr>
              <w:t>” (фрагменты), баллада “</w:t>
            </w:r>
            <w:proofErr w:type="spellStart"/>
            <w:r w:rsidRPr="006A6177">
              <w:rPr>
                <w:rFonts w:ascii="Times New Roman" w:eastAsiaTheme="minorEastAsia" w:hAnsi="Times New Roman" w:cs="Times New Roman"/>
                <w:sz w:val="24"/>
                <w:szCs w:val="24"/>
              </w:rPr>
              <w:t>Аника-воин</w:t>
            </w:r>
            <w:proofErr w:type="spellEnd"/>
            <w:r w:rsidRPr="006A6177">
              <w:rPr>
                <w:rFonts w:ascii="Times New Roman" w:eastAsiaTheme="minorEastAsia" w:hAnsi="Times New Roman" w:cs="Times New Roman"/>
                <w:sz w:val="24"/>
                <w:szCs w:val="24"/>
              </w:rPr>
              <w:t>” и другие.</w:t>
            </w:r>
          </w:p>
        </w:tc>
      </w:tr>
      <w:tr w:rsidR="004540FF" w:rsidRPr="006A6177" w:rsidTr="00902957">
        <w:tc>
          <w:tcPr>
            <w:tcW w:w="3775" w:type="dxa"/>
            <w:tcBorders>
              <w:top w:val="single" w:sz="4" w:space="0" w:color="auto"/>
              <w:bottom w:val="single" w:sz="4" w:space="0" w:color="auto"/>
              <w:right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Древнерусская литература.</w:t>
            </w:r>
          </w:p>
        </w:tc>
        <w:tc>
          <w:tcPr>
            <w:tcW w:w="5326" w:type="dxa"/>
            <w:tcBorders>
              <w:top w:val="single" w:sz="4" w:space="0" w:color="auto"/>
              <w:left w:val="single" w:sz="4" w:space="0" w:color="auto"/>
              <w:bottom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r>
      <w:tr w:rsidR="004540FF" w:rsidRPr="006A6177" w:rsidTr="00902957">
        <w:tc>
          <w:tcPr>
            <w:tcW w:w="3775" w:type="dxa"/>
            <w:tcBorders>
              <w:top w:val="single" w:sz="4" w:space="0" w:color="auto"/>
              <w:bottom w:val="single" w:sz="4" w:space="0" w:color="auto"/>
              <w:right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первой половины XIX века.</w:t>
            </w:r>
          </w:p>
        </w:tc>
        <w:tc>
          <w:tcPr>
            <w:tcW w:w="5326" w:type="dxa"/>
            <w:tcBorders>
              <w:top w:val="single" w:sz="4" w:space="0" w:color="auto"/>
              <w:left w:val="single" w:sz="4" w:space="0" w:color="auto"/>
              <w:bottom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А.С. Пушкин. Стихотворения (не менее трёх). “Песнь о вещем Олеге”, “Зимняя дорога”, “Узник”, “Туча” и другие. Роман “Дубровский”.</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М.Ю. Лермонтов. Стихотворения (не менее трёх). “Три пальмы”, “Листок”, “Утёс” и другие.</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А.В. Кольцов. Стихотворения (не менее двух). Например, “Косарь”, “Соловей” и другие.</w:t>
            </w:r>
          </w:p>
        </w:tc>
      </w:tr>
      <w:tr w:rsidR="004540FF" w:rsidRPr="006A6177" w:rsidTr="00902957">
        <w:tc>
          <w:tcPr>
            <w:tcW w:w="3775" w:type="dxa"/>
            <w:tcBorders>
              <w:top w:val="single" w:sz="4" w:space="0" w:color="auto"/>
              <w:bottom w:val="single" w:sz="4" w:space="0" w:color="auto"/>
              <w:right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второй половины XIX века.</w:t>
            </w:r>
          </w:p>
        </w:tc>
        <w:tc>
          <w:tcPr>
            <w:tcW w:w="5326" w:type="dxa"/>
            <w:tcBorders>
              <w:top w:val="single" w:sz="4" w:space="0" w:color="auto"/>
              <w:left w:val="single" w:sz="4" w:space="0" w:color="auto"/>
              <w:bottom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Ф. И. Тютчев. Стихотворения (не менее двух). “Есть в осени первоначальной...”, “С поляны коршун поднялся...”.</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А.А. Фет. Стихотворения (не менее двух). “Учись у них у дуба, у берёзы...”, “Я пришёл к тебе с приветом...”.</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И.С. Тургенев. Рассказ “</w:t>
            </w:r>
            <w:proofErr w:type="spellStart"/>
            <w:r w:rsidRPr="006A6177">
              <w:rPr>
                <w:rFonts w:ascii="Times New Roman" w:eastAsiaTheme="minorEastAsia" w:hAnsi="Times New Roman" w:cs="Times New Roman"/>
                <w:sz w:val="24"/>
                <w:szCs w:val="24"/>
              </w:rPr>
              <w:t>Бежин</w:t>
            </w:r>
            <w:proofErr w:type="spellEnd"/>
            <w:r w:rsidRPr="006A6177">
              <w:rPr>
                <w:rFonts w:ascii="Times New Roman" w:eastAsiaTheme="minorEastAsia" w:hAnsi="Times New Roman" w:cs="Times New Roman"/>
                <w:sz w:val="24"/>
                <w:szCs w:val="24"/>
              </w:rPr>
              <w:t xml:space="preserve"> луг”.</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Н.С. Лесков. Сказ “Левша”.</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Л.Н. Толстой. Повесть “Детство” (главы).</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А.П. Чехов. Рассказы (три по выбору). Например, “Толстый и тонкий”, “Хамелеон”, “Смерть чиновника” и другие.</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А. И. Куприн. Рассказ “Чудесный доктор”.</w:t>
            </w:r>
          </w:p>
        </w:tc>
      </w:tr>
      <w:tr w:rsidR="004540FF" w:rsidRPr="006A6177" w:rsidTr="00902957">
        <w:tc>
          <w:tcPr>
            <w:tcW w:w="3775" w:type="dxa"/>
            <w:tcBorders>
              <w:top w:val="single" w:sz="4" w:space="0" w:color="auto"/>
              <w:bottom w:val="single" w:sz="4" w:space="0" w:color="auto"/>
              <w:right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XX века.</w:t>
            </w:r>
          </w:p>
        </w:tc>
        <w:tc>
          <w:tcPr>
            <w:tcW w:w="5326" w:type="dxa"/>
            <w:tcBorders>
              <w:top w:val="single" w:sz="4" w:space="0" w:color="auto"/>
              <w:left w:val="single" w:sz="4" w:space="0" w:color="auto"/>
              <w:bottom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 xml:space="preserve">Стихотворения отечественных поэтов начала XX </w:t>
            </w:r>
            <w:r w:rsidRPr="006A6177">
              <w:rPr>
                <w:rFonts w:ascii="Times New Roman" w:eastAsiaTheme="minorEastAsia" w:hAnsi="Times New Roman" w:cs="Times New Roman"/>
                <w:sz w:val="24"/>
                <w:szCs w:val="24"/>
              </w:rPr>
              <w:lastRenderedPageBreak/>
              <w:t xml:space="preserve">века (не менее двух). Например, стихотворения С.А. Есенина, В.В. Маяковского, А.А. Блока и другие. Стихотворения отечественных поэтов XX века (не менее четырёх стихотворений двух поэтов). Например, стихотворения О.Ф. </w:t>
            </w:r>
            <w:proofErr w:type="spellStart"/>
            <w:r w:rsidRPr="006A6177">
              <w:rPr>
                <w:rFonts w:ascii="Times New Roman" w:eastAsiaTheme="minorEastAsia" w:hAnsi="Times New Roman" w:cs="Times New Roman"/>
                <w:sz w:val="24"/>
                <w:szCs w:val="24"/>
              </w:rPr>
              <w:t>Берггольц</w:t>
            </w:r>
            <w:proofErr w:type="spellEnd"/>
            <w:r w:rsidRPr="006A6177">
              <w:rPr>
                <w:rFonts w:ascii="Times New Roman" w:eastAsiaTheme="minorEastAsia" w:hAnsi="Times New Roman" w:cs="Times New Roman"/>
                <w:sz w:val="24"/>
                <w:szCs w:val="24"/>
              </w:rPr>
              <w:t xml:space="preserve">, В.С. Высоцкого, Е.А. Евтушенко, А.С. Кушнера, Ю.Д. </w:t>
            </w:r>
            <w:proofErr w:type="spellStart"/>
            <w:r w:rsidRPr="006A6177">
              <w:rPr>
                <w:rFonts w:ascii="Times New Roman" w:eastAsiaTheme="minorEastAsia" w:hAnsi="Times New Roman" w:cs="Times New Roman"/>
                <w:sz w:val="24"/>
                <w:szCs w:val="24"/>
              </w:rPr>
              <w:t>Левитанского</w:t>
            </w:r>
            <w:proofErr w:type="spellEnd"/>
            <w:r w:rsidRPr="006A6177">
              <w:rPr>
                <w:rFonts w:ascii="Times New Roman" w:eastAsiaTheme="minorEastAsia" w:hAnsi="Times New Roman" w:cs="Times New Roman"/>
                <w:sz w:val="24"/>
                <w:szCs w:val="24"/>
              </w:rPr>
              <w:t>, Ю.П. </w:t>
            </w:r>
            <w:proofErr w:type="spellStart"/>
            <w:r w:rsidRPr="006A6177">
              <w:rPr>
                <w:rFonts w:ascii="Times New Roman" w:eastAsiaTheme="minorEastAsia" w:hAnsi="Times New Roman" w:cs="Times New Roman"/>
                <w:sz w:val="24"/>
                <w:szCs w:val="24"/>
              </w:rPr>
              <w:t>Мориц</w:t>
            </w:r>
            <w:proofErr w:type="spellEnd"/>
            <w:r w:rsidRPr="006A6177">
              <w:rPr>
                <w:rFonts w:ascii="Times New Roman" w:eastAsiaTheme="minorEastAsia" w:hAnsi="Times New Roman" w:cs="Times New Roman"/>
                <w:sz w:val="24"/>
                <w:szCs w:val="24"/>
              </w:rPr>
              <w:t>, Б.Ш. Окуджавы, Д.С. Самойлова.</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w:t>
            </w:r>
            <w:proofErr w:type="spellStart"/>
            <w:r w:rsidRPr="006A6177">
              <w:rPr>
                <w:rFonts w:ascii="Times New Roman" w:eastAsiaTheme="minorEastAsia" w:hAnsi="Times New Roman" w:cs="Times New Roman"/>
                <w:sz w:val="24"/>
                <w:szCs w:val="24"/>
              </w:rPr>
              <w:t>Жвалевский</w:t>
            </w:r>
            <w:proofErr w:type="spellEnd"/>
            <w:r w:rsidRPr="006A6177">
              <w:rPr>
                <w:rFonts w:ascii="Times New Roman" w:eastAsiaTheme="minorEastAsia" w:hAnsi="Times New Roman" w:cs="Times New Roman"/>
                <w:sz w:val="24"/>
                <w:szCs w:val="24"/>
              </w:rPr>
              <w:t xml:space="preserve"> и Е. Б. Пастернак. “Правдивая история Деда Мороза” (глава “Очень страшный 1942 Новый год”) и другие.</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В.Г. Распутин. Рассказ “Уроки французского”. Произведения отечественных писателей на тему взросления человека (не менее двух). Например, Р.П. Погодин. “Кирпичные острова”; Р. И. </w:t>
            </w:r>
            <w:proofErr w:type="spellStart"/>
            <w:r w:rsidRPr="006A6177">
              <w:rPr>
                <w:rFonts w:ascii="Times New Roman" w:eastAsiaTheme="minorEastAsia" w:hAnsi="Times New Roman" w:cs="Times New Roman"/>
                <w:sz w:val="24"/>
                <w:szCs w:val="24"/>
              </w:rPr>
              <w:t>Фраерман</w:t>
            </w:r>
            <w:proofErr w:type="spellEnd"/>
            <w:r w:rsidRPr="006A6177">
              <w:rPr>
                <w:rFonts w:ascii="Times New Roman" w:eastAsiaTheme="minorEastAsia" w:hAnsi="Times New Roman" w:cs="Times New Roman"/>
                <w:sz w:val="24"/>
                <w:szCs w:val="24"/>
              </w:rPr>
              <w:t>. “Дикая собака Динго, или Повесть о первой любви”; Ю. И. Коваль. “Самая лёгкая лодка в мире” и другие. Произведения современных отечественных писателей-фантастов (не менее двух). Например,</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A.В. </w:t>
            </w:r>
            <w:proofErr w:type="spellStart"/>
            <w:r w:rsidRPr="006A6177">
              <w:rPr>
                <w:rFonts w:ascii="Times New Roman" w:eastAsiaTheme="minorEastAsia" w:hAnsi="Times New Roman" w:cs="Times New Roman"/>
                <w:sz w:val="24"/>
                <w:szCs w:val="24"/>
              </w:rPr>
              <w:t>Жвалевский</w:t>
            </w:r>
            <w:proofErr w:type="spellEnd"/>
            <w:r w:rsidRPr="006A6177">
              <w:rPr>
                <w:rFonts w:ascii="Times New Roman" w:eastAsiaTheme="minorEastAsia" w:hAnsi="Times New Roman" w:cs="Times New Roman"/>
                <w:sz w:val="24"/>
                <w:szCs w:val="24"/>
              </w:rPr>
              <w:t xml:space="preserve"> и Е. Б. Пастернак. “Время всегда хорошее”; С.В. Лукьяненко. “Мальчик и Тьма”;</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B.В. </w:t>
            </w:r>
            <w:proofErr w:type="spellStart"/>
            <w:r w:rsidRPr="006A6177">
              <w:rPr>
                <w:rFonts w:ascii="Times New Roman" w:eastAsiaTheme="minorEastAsia" w:hAnsi="Times New Roman" w:cs="Times New Roman"/>
                <w:sz w:val="24"/>
                <w:szCs w:val="24"/>
              </w:rPr>
              <w:t>Ледерман</w:t>
            </w:r>
            <w:proofErr w:type="spellEnd"/>
            <w:r w:rsidRPr="006A6177">
              <w:rPr>
                <w:rFonts w:ascii="Times New Roman" w:eastAsiaTheme="minorEastAsia" w:hAnsi="Times New Roman" w:cs="Times New Roman"/>
                <w:sz w:val="24"/>
                <w:szCs w:val="24"/>
              </w:rPr>
              <w:t xml:space="preserve">. “Календарь </w:t>
            </w:r>
            <w:proofErr w:type="spellStart"/>
            <w:r w:rsidRPr="006A6177">
              <w:rPr>
                <w:rFonts w:ascii="Times New Roman" w:eastAsiaTheme="minorEastAsia" w:hAnsi="Times New Roman" w:cs="Times New Roman"/>
                <w:sz w:val="24"/>
                <w:szCs w:val="24"/>
              </w:rPr>
              <w:t>ма</w:t>
            </w:r>
            <w:proofErr w:type="spellEnd"/>
            <w:r w:rsidRPr="006A6177">
              <w:rPr>
                <w:rFonts w:ascii="Times New Roman" w:eastAsiaTheme="minorEastAsia" w:hAnsi="Times New Roman" w:cs="Times New Roman"/>
                <w:sz w:val="24"/>
                <w:szCs w:val="24"/>
              </w:rPr>
              <w:t>(</w:t>
            </w:r>
            <w:proofErr w:type="spellStart"/>
            <w:r w:rsidRPr="006A6177">
              <w:rPr>
                <w:rFonts w:ascii="Times New Roman" w:eastAsiaTheme="minorEastAsia" w:hAnsi="Times New Roman" w:cs="Times New Roman"/>
                <w:sz w:val="24"/>
                <w:szCs w:val="24"/>
              </w:rPr>
              <w:t>й</w:t>
            </w:r>
            <w:proofErr w:type="spellEnd"/>
            <w:r w:rsidRPr="006A6177">
              <w:rPr>
                <w:rFonts w:ascii="Times New Roman" w:eastAsiaTheme="minorEastAsia" w:hAnsi="Times New Roman" w:cs="Times New Roman"/>
                <w:sz w:val="24"/>
                <w:szCs w:val="24"/>
              </w:rPr>
              <w:t>)я” и другие.</w:t>
            </w:r>
          </w:p>
        </w:tc>
      </w:tr>
      <w:tr w:rsidR="004540FF" w:rsidRPr="006A6177" w:rsidTr="00902957">
        <w:tc>
          <w:tcPr>
            <w:tcW w:w="3775" w:type="dxa"/>
            <w:tcBorders>
              <w:top w:val="single" w:sz="4" w:space="0" w:color="auto"/>
              <w:bottom w:val="single" w:sz="4" w:space="0" w:color="auto"/>
              <w:right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lastRenderedPageBreak/>
              <w:t>Литература народов Российской Федерации.</w:t>
            </w:r>
          </w:p>
        </w:tc>
        <w:tc>
          <w:tcPr>
            <w:tcW w:w="5326" w:type="dxa"/>
            <w:tcBorders>
              <w:top w:val="single" w:sz="4" w:space="0" w:color="auto"/>
              <w:left w:val="single" w:sz="4" w:space="0" w:color="auto"/>
              <w:bottom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r>
      <w:tr w:rsidR="004540FF" w:rsidRPr="006A6177" w:rsidTr="00902957">
        <w:tc>
          <w:tcPr>
            <w:tcW w:w="3775" w:type="dxa"/>
            <w:tcBorders>
              <w:top w:val="single" w:sz="4" w:space="0" w:color="auto"/>
              <w:bottom w:val="single" w:sz="4" w:space="0" w:color="auto"/>
              <w:right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Зарубежная литература.</w:t>
            </w:r>
          </w:p>
        </w:tc>
        <w:tc>
          <w:tcPr>
            <w:tcW w:w="5326" w:type="dxa"/>
            <w:tcBorders>
              <w:top w:val="single" w:sz="4" w:space="0" w:color="auto"/>
              <w:left w:val="single" w:sz="4" w:space="0" w:color="auto"/>
              <w:bottom w:val="single" w:sz="4" w:space="0" w:color="auto"/>
            </w:tcBorders>
          </w:tcPr>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Д. Дефо. “Робинзон Крузо” (главы по выбору).</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Дж. Свифт. “Путешествия Гулливера” (главы по выбору).</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4540FF" w:rsidRPr="006A6177" w:rsidRDefault="004540FF"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Произведения современных зарубежных писателей- фантастов (не менее двух). Например, Дж.К. </w:t>
            </w:r>
            <w:proofErr w:type="spellStart"/>
            <w:r w:rsidRPr="006A6177">
              <w:rPr>
                <w:rFonts w:ascii="Times New Roman" w:eastAsiaTheme="minorEastAsia" w:hAnsi="Times New Roman" w:cs="Times New Roman"/>
                <w:sz w:val="24"/>
                <w:szCs w:val="24"/>
              </w:rPr>
              <w:t>Роулинг</w:t>
            </w:r>
            <w:proofErr w:type="spellEnd"/>
            <w:r w:rsidRPr="006A6177">
              <w:rPr>
                <w:rFonts w:ascii="Times New Roman" w:eastAsiaTheme="minorEastAsia" w:hAnsi="Times New Roman" w:cs="Times New Roman"/>
                <w:sz w:val="24"/>
                <w:szCs w:val="24"/>
              </w:rPr>
              <w:t>. “Гарри Поттер” (главы по выбору), Д.У. Джонс. “Дом с характером” и другие.</w:t>
            </w:r>
          </w:p>
        </w:tc>
      </w:tr>
    </w:tbl>
    <w:p w:rsidR="00902957" w:rsidRPr="006A6177" w:rsidRDefault="00902957" w:rsidP="0084273E">
      <w:pPr>
        <w:jc w:val="both"/>
        <w:rPr>
          <w:rFonts w:ascii="Times New Roman" w:hAnsi="Times New Roman" w:cs="Times New Roman"/>
          <w:b w:val="0"/>
          <w:sz w:val="24"/>
          <w:szCs w:val="24"/>
        </w:rPr>
      </w:pPr>
      <w:r w:rsidRPr="006A6177">
        <w:rPr>
          <w:rFonts w:ascii="Times New Roman" w:hAnsi="Times New Roman" w:cs="Times New Roman"/>
          <w:b w:val="0"/>
          <w:sz w:val="24"/>
          <w:szCs w:val="24"/>
        </w:rPr>
        <w:t>2.1.3. Содержание обучения в 7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20"/>
        <w:gridCol w:w="5181"/>
      </w:tblGrid>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84273E" w:rsidP="0084273E">
            <w:pPr>
              <w:pStyle w:val="a4"/>
              <w:rPr>
                <w:rFonts w:ascii="Times New Roman" w:eastAsiaTheme="minorEastAsia" w:hAnsi="Times New Roman" w:cs="Times New Roman"/>
                <w:sz w:val="24"/>
                <w:szCs w:val="24"/>
              </w:rPr>
            </w:pPr>
            <w:r>
              <w:rPr>
                <w:rFonts w:ascii="Times New Roman" w:hAnsi="Times New Roman" w:cs="Times New Roman"/>
                <w:sz w:val="24"/>
                <w:szCs w:val="24"/>
              </w:rPr>
              <w:tab/>
            </w:r>
            <w:r w:rsidR="00902957" w:rsidRPr="006A6177">
              <w:rPr>
                <w:rFonts w:ascii="Times New Roman" w:eastAsiaTheme="minorEastAsia" w:hAnsi="Times New Roman" w:cs="Times New Roman"/>
                <w:sz w:val="24"/>
                <w:szCs w:val="24"/>
              </w:rPr>
              <w:t>Введение.</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У человека должны быть любимые произведения ...</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Древнерусская литература.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 xml:space="preserve">Древнерусские повести: “Поучение” Владимира </w:t>
            </w:r>
            <w:r w:rsidRPr="006A6177">
              <w:rPr>
                <w:rFonts w:ascii="Times New Roman" w:eastAsiaTheme="minorEastAsia" w:hAnsi="Times New Roman" w:cs="Times New Roman"/>
                <w:sz w:val="24"/>
                <w:szCs w:val="24"/>
              </w:rPr>
              <w:lastRenderedPageBreak/>
              <w:t>Мономаха (в сокращении).</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lastRenderedPageBreak/>
              <w:t>Литература первой половины XIX века.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А.С. Пушкин. Слово о поэте и писателе. “Медный всадник” (вступление “На берегу пустынных волн...”). “Повести Белкина” (“Станционный смотритель”).</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М.Ю. Лермонтов. Слово о поэте и писателе. Стихотворения “Когда волнуется желтеющая нива...”, “Ангел”, “Молитва” (“В минуту жизни трудную...”). “Песня про царя Ивана Васильевича, молодого опричника и удалого купца Калашникова”. Н.В. Гоголь. Слово о писателе. Повесть “Тарас Бульба”.</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второй половины XIX века.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И.С. Тургенев. Слово о писателе. Рассказы из цикла “Записки охотника”: “Бирюк”. Стихотворения в прозе: “Русский язык”, “Близнецы”, “Два богача”. Н.А. Некрасов. Слово о поэте. Стихотворения “Размышления у парадного подъезда”, “Железная дорога”.</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 xml:space="preserve">Л.Н. Толстой. Слово о писателе (детство, юность, начало литературного творчества). “Детство” (главы из повести): “Классы”, “Наталья </w:t>
            </w:r>
            <w:proofErr w:type="spellStart"/>
            <w:r w:rsidRPr="006A6177">
              <w:rPr>
                <w:rFonts w:ascii="Times New Roman" w:eastAsiaTheme="minorEastAsia" w:hAnsi="Times New Roman" w:cs="Times New Roman"/>
                <w:sz w:val="24"/>
                <w:szCs w:val="24"/>
              </w:rPr>
              <w:t>Савишна</w:t>
            </w:r>
            <w:proofErr w:type="spellEnd"/>
            <w:r w:rsidRPr="006A6177">
              <w:rPr>
                <w:rFonts w:ascii="Times New Roman" w:eastAsiaTheme="minorEastAsia" w:hAnsi="Times New Roman" w:cs="Times New Roman"/>
                <w:sz w:val="24"/>
                <w:szCs w:val="24"/>
              </w:rPr>
              <w:t>”, “</w:t>
            </w:r>
            <w:proofErr w:type="spellStart"/>
            <w:r w:rsidRPr="006A6177">
              <w:rPr>
                <w:rFonts w:ascii="Times New Roman" w:eastAsiaTheme="minorEastAsia" w:hAnsi="Times New Roman" w:cs="Times New Roman"/>
                <w:sz w:val="24"/>
                <w:szCs w:val="24"/>
              </w:rPr>
              <w:t>Матап</w:t>
            </w:r>
            <w:proofErr w:type="spellEnd"/>
            <w:r w:rsidRPr="006A6177">
              <w:rPr>
                <w:rFonts w:ascii="Times New Roman" w:eastAsiaTheme="minorEastAsia" w:hAnsi="Times New Roman" w:cs="Times New Roman"/>
                <w:sz w:val="24"/>
                <w:szCs w:val="24"/>
              </w:rPr>
              <w:t>”.</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Поэзия второй половины XIX века.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Ф.И. Тютчев, А.А. Фет, А.К. Толстой (не менее двух стихотворений по выбору).</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Произведения на историческую тему.</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А.К. Толстой. Слово о поэте. Историческая баллада “Князь Михайло Репнин”.</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конца XIX - начала XX века.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А.П. Чехов. Слово о писателе. Рассказ “Хамелеон”.</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 xml:space="preserve">М. Горький. Слово о писателе. Ранние рассказы (одно произведение по выбору). Например, “Старуха </w:t>
            </w:r>
            <w:proofErr w:type="spellStart"/>
            <w:r w:rsidRPr="006A6177">
              <w:rPr>
                <w:rFonts w:ascii="Times New Roman" w:eastAsiaTheme="minorEastAsia" w:hAnsi="Times New Roman" w:cs="Times New Roman"/>
                <w:sz w:val="24"/>
                <w:szCs w:val="24"/>
              </w:rPr>
              <w:t>Изергиль</w:t>
            </w:r>
            <w:proofErr w:type="spellEnd"/>
            <w:r w:rsidRPr="006A6177">
              <w:rPr>
                <w:rFonts w:ascii="Times New Roman" w:eastAsiaTheme="minorEastAsia" w:hAnsi="Times New Roman" w:cs="Times New Roman"/>
                <w:sz w:val="24"/>
                <w:szCs w:val="24"/>
              </w:rPr>
              <w:t xml:space="preserve">” (легенда о </w:t>
            </w:r>
            <w:proofErr w:type="spellStart"/>
            <w:r w:rsidRPr="006A6177">
              <w:rPr>
                <w:rFonts w:ascii="Times New Roman" w:eastAsiaTheme="minorEastAsia" w:hAnsi="Times New Roman" w:cs="Times New Roman"/>
                <w:sz w:val="24"/>
                <w:szCs w:val="24"/>
              </w:rPr>
              <w:t>Данко</w:t>
            </w:r>
            <w:proofErr w:type="spellEnd"/>
            <w:r w:rsidRPr="006A6177">
              <w:rPr>
                <w:rFonts w:ascii="Times New Roman" w:eastAsiaTheme="minorEastAsia" w:hAnsi="Times New Roman" w:cs="Times New Roman"/>
                <w:sz w:val="24"/>
                <w:szCs w:val="24"/>
              </w:rPr>
              <w:t>), “</w:t>
            </w:r>
            <w:proofErr w:type="spellStart"/>
            <w:r w:rsidRPr="006A6177">
              <w:rPr>
                <w:rFonts w:ascii="Times New Roman" w:eastAsiaTheme="minorEastAsia" w:hAnsi="Times New Roman" w:cs="Times New Roman"/>
                <w:sz w:val="24"/>
                <w:szCs w:val="24"/>
              </w:rPr>
              <w:t>Челкаш</w:t>
            </w:r>
            <w:proofErr w:type="spellEnd"/>
            <w:r w:rsidRPr="006A6177">
              <w:rPr>
                <w:rFonts w:ascii="Times New Roman" w:eastAsiaTheme="minorEastAsia" w:hAnsi="Times New Roman" w:cs="Times New Roman"/>
                <w:sz w:val="24"/>
                <w:szCs w:val="24"/>
              </w:rPr>
              <w:t>” и другие.</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первой половины XX века.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А.С. Грин. Слово о писателе. Феерия “Алые паруса”. А.П. Платонов. Слово о писателе. Рассказ “Юшка”.</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Отечественная поэзия первой половины XX века.</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Стихотворения на тему мечты и реальности.</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Стихотворения А.А. Блока, Н.С. Гумилёва, М.И. Цветаевой - два-три по выбору.</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второй половины XX века.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Ю.П. Казаков. Слово о писателе. Рассказ “Тихое утро”.</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В.М. Шукшин. Слово о писателе. Рассказ “Критики”.</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Стихотворения отечественных поэтов XX- XXI веков.</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 xml:space="preserve">Стихотворения М.И. Цветаевой, Е.А. Евтушенко, Б.А. Ахмадулиной, Ю.Д. </w:t>
            </w:r>
            <w:proofErr w:type="spellStart"/>
            <w:r w:rsidRPr="006A6177">
              <w:rPr>
                <w:rFonts w:ascii="Times New Roman" w:eastAsiaTheme="minorEastAsia" w:hAnsi="Times New Roman" w:cs="Times New Roman"/>
                <w:sz w:val="24"/>
                <w:szCs w:val="24"/>
              </w:rPr>
              <w:t>Левитанского</w:t>
            </w:r>
            <w:proofErr w:type="spellEnd"/>
            <w:r w:rsidRPr="006A6177">
              <w:rPr>
                <w:rFonts w:ascii="Times New Roman" w:eastAsiaTheme="minorEastAsia" w:hAnsi="Times New Roman" w:cs="Times New Roman"/>
                <w:sz w:val="24"/>
                <w:szCs w:val="24"/>
              </w:rPr>
              <w:t xml:space="preserve"> - 3-4 стихотворения на выбор.</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Произведения</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отечественных прозаиков второй половины XX - начала XXI века.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Ф.А. Абрамов. Слово о писателе. Рассказ “О чём плачут лошади”.</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Ф.А. Искандер. Слово о писателе. Рассказ “Тринадцатый подвиг Геракла”.</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 xml:space="preserve">Произведения современных отечественных писателей- </w:t>
            </w:r>
            <w:r w:rsidRPr="006A6177">
              <w:rPr>
                <w:rFonts w:ascii="Times New Roman" w:eastAsiaTheme="minorEastAsia" w:hAnsi="Times New Roman" w:cs="Times New Roman"/>
                <w:sz w:val="24"/>
                <w:szCs w:val="24"/>
              </w:rPr>
              <w:lastRenderedPageBreak/>
              <w:t>фантастов.</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lastRenderedPageBreak/>
              <w:t xml:space="preserve">А.В. </w:t>
            </w:r>
            <w:proofErr w:type="spellStart"/>
            <w:r w:rsidRPr="006A6177">
              <w:rPr>
                <w:rFonts w:ascii="Times New Roman" w:eastAsiaTheme="minorEastAsia" w:hAnsi="Times New Roman" w:cs="Times New Roman"/>
                <w:sz w:val="24"/>
                <w:szCs w:val="24"/>
              </w:rPr>
              <w:t>Жвалевский</w:t>
            </w:r>
            <w:proofErr w:type="spellEnd"/>
            <w:r w:rsidRPr="006A6177">
              <w:rPr>
                <w:rFonts w:ascii="Times New Roman" w:eastAsiaTheme="minorEastAsia" w:hAnsi="Times New Roman" w:cs="Times New Roman"/>
                <w:sz w:val="24"/>
                <w:szCs w:val="24"/>
              </w:rPr>
              <w:t xml:space="preserve"> и Е.Б. Пастернак. “Время всегда хорошее”.</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lastRenderedPageBreak/>
              <w:t>С.В. Лукьяненко. “Мальчик и Тьма”.</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lastRenderedPageBreak/>
              <w:t>Зарубежная литература.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 xml:space="preserve">Зарубежная </w:t>
            </w:r>
            <w:proofErr w:type="spellStart"/>
            <w:r w:rsidRPr="006A6177">
              <w:rPr>
                <w:rFonts w:ascii="Times New Roman" w:eastAsiaTheme="minorEastAsia" w:hAnsi="Times New Roman" w:cs="Times New Roman"/>
                <w:sz w:val="24"/>
                <w:szCs w:val="24"/>
              </w:rPr>
              <w:t>новеллистика</w:t>
            </w:r>
            <w:proofErr w:type="spellEnd"/>
            <w:r w:rsidRPr="006A6177">
              <w:rPr>
                <w:rFonts w:ascii="Times New Roman" w:eastAsiaTheme="minorEastAsia" w:hAnsi="Times New Roman" w:cs="Times New Roman"/>
                <w:sz w:val="24"/>
                <w:szCs w:val="24"/>
              </w:rPr>
              <w:t>.</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 Мериме. “</w:t>
            </w:r>
            <w:proofErr w:type="spellStart"/>
            <w:r w:rsidRPr="006A6177">
              <w:rPr>
                <w:rFonts w:ascii="Times New Roman" w:eastAsiaTheme="minorEastAsia" w:hAnsi="Times New Roman" w:cs="Times New Roman"/>
                <w:sz w:val="24"/>
                <w:szCs w:val="24"/>
              </w:rPr>
              <w:t>Маттео</w:t>
            </w:r>
            <w:proofErr w:type="spellEnd"/>
            <w:r w:rsidRPr="006A6177">
              <w:rPr>
                <w:rFonts w:ascii="Times New Roman" w:eastAsiaTheme="minorEastAsia" w:hAnsi="Times New Roman" w:cs="Times New Roman"/>
                <w:sz w:val="24"/>
                <w:szCs w:val="24"/>
              </w:rPr>
              <w:t xml:space="preserve"> Фальконе”.</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О. Генри. “Дары волхвов”.</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 xml:space="preserve">А. де </w:t>
            </w:r>
            <w:proofErr w:type="spellStart"/>
            <w:r w:rsidRPr="006A6177">
              <w:rPr>
                <w:rFonts w:ascii="Times New Roman" w:eastAsiaTheme="minorEastAsia" w:hAnsi="Times New Roman" w:cs="Times New Roman"/>
                <w:sz w:val="24"/>
                <w:szCs w:val="24"/>
              </w:rPr>
              <w:t>Сент</w:t>
            </w:r>
            <w:proofErr w:type="spellEnd"/>
            <w:r w:rsidRPr="006A6177">
              <w:rPr>
                <w:rFonts w:ascii="Times New Roman" w:eastAsiaTheme="minorEastAsia" w:hAnsi="Times New Roman" w:cs="Times New Roman"/>
                <w:sz w:val="24"/>
                <w:szCs w:val="24"/>
              </w:rPr>
              <w:t xml:space="preserve"> </w:t>
            </w:r>
            <w:proofErr w:type="spellStart"/>
            <w:r w:rsidRPr="006A6177">
              <w:rPr>
                <w:rFonts w:ascii="Times New Roman" w:eastAsiaTheme="minorEastAsia" w:hAnsi="Times New Roman" w:cs="Times New Roman"/>
                <w:sz w:val="24"/>
                <w:szCs w:val="24"/>
              </w:rPr>
              <w:t>Экзюпери</w:t>
            </w:r>
            <w:proofErr w:type="spellEnd"/>
            <w:r w:rsidRPr="006A6177">
              <w:rPr>
                <w:rFonts w:ascii="Times New Roman" w:eastAsiaTheme="minorEastAsia" w:hAnsi="Times New Roman" w:cs="Times New Roman"/>
                <w:sz w:val="24"/>
                <w:szCs w:val="24"/>
              </w:rPr>
              <w:t>. Повесть-сказка “Маленький принц”.</w:t>
            </w:r>
          </w:p>
        </w:tc>
      </w:tr>
    </w:tbl>
    <w:p w:rsidR="00902957" w:rsidRPr="006A6177" w:rsidRDefault="00902957" w:rsidP="0084273E">
      <w:pPr>
        <w:jc w:val="both"/>
        <w:rPr>
          <w:rFonts w:ascii="Times New Roman" w:hAnsi="Times New Roman" w:cs="Times New Roman"/>
          <w:b w:val="0"/>
          <w:sz w:val="24"/>
          <w:szCs w:val="24"/>
        </w:rPr>
      </w:pPr>
      <w:r w:rsidRPr="006A6177">
        <w:rPr>
          <w:rFonts w:ascii="Times New Roman" w:hAnsi="Times New Roman" w:cs="Times New Roman"/>
          <w:b w:val="0"/>
          <w:sz w:val="24"/>
          <w:szCs w:val="24"/>
        </w:rPr>
        <w:t>2.1.4. Содержание обучения в 8 классе представлено в таблице:</w:t>
      </w: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20"/>
        <w:gridCol w:w="5181"/>
      </w:tblGrid>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Введение.</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Русская литература и история.</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Фольклор Русские былины.</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“Илья Муромец и Соловей-разбойник”, “Садко”.</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Народные песни и баллады народов России и мира.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“Песнь о Роланде” (фрагменты). Баллада “</w:t>
            </w:r>
            <w:proofErr w:type="spellStart"/>
            <w:r w:rsidRPr="006A6177">
              <w:rPr>
                <w:rFonts w:ascii="Times New Roman" w:eastAsiaTheme="minorEastAsia" w:hAnsi="Times New Roman" w:cs="Times New Roman"/>
                <w:sz w:val="24"/>
                <w:szCs w:val="24"/>
              </w:rPr>
              <w:t>Аника-воин</w:t>
            </w:r>
            <w:proofErr w:type="spellEnd"/>
            <w:r w:rsidRPr="006A6177">
              <w:rPr>
                <w:rFonts w:ascii="Times New Roman" w:eastAsiaTheme="minorEastAsia" w:hAnsi="Times New Roman" w:cs="Times New Roman"/>
                <w:sz w:val="24"/>
                <w:szCs w:val="24"/>
              </w:rPr>
              <w:t>”.</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Древнерусская литература.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Житийная литература. “Житие Сергия Радонежского”.</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XVIII века.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Д.И. Фонвизин. Слово о писателе. Комедия “Недоросль”.</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первой половины XIX века.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А.С. Пушкин. Слово о поэте и писателе. Стихотворения “Во глубине сибирских руд...”, “19 октября” (“Роняет лес багряный свой убор...”), “И.И. Пущину”, “На холмах Грузии лежит ночная мгла...”. Поэма “Полтава” (фрагмент). Роман “Капитанская дочка”.</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М.Ю. Лермонтов. Слово о поэте. Стихотворения (не менее четырёх). Например, “Узник”, “Парус”, “Тучи”, “Желанье” (“Отворите мне темницу...”). Поэма “Мцыри”.</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Н.В. Гоголь. Слово о писателе. Комедия “Ревизор”.</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второй половины XIX века.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И.С. Тургенев. Слово о писателе.</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Повесть “Ася”.</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М.Е. Салтыков-Щедрин. Слово о писателе.</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 xml:space="preserve">Сказки “Повесть о том, как один мужик двух генералов прокормил”, “Премудрый </w:t>
            </w:r>
            <w:proofErr w:type="spellStart"/>
            <w:r w:rsidRPr="006A6177">
              <w:rPr>
                <w:rFonts w:ascii="Times New Roman" w:eastAsiaTheme="minorEastAsia" w:hAnsi="Times New Roman" w:cs="Times New Roman"/>
                <w:sz w:val="24"/>
                <w:szCs w:val="24"/>
              </w:rPr>
              <w:t>пискарь</w:t>
            </w:r>
            <w:proofErr w:type="spellEnd"/>
            <w:r w:rsidRPr="006A6177">
              <w:rPr>
                <w:rFonts w:ascii="Times New Roman" w:eastAsiaTheme="minorEastAsia" w:hAnsi="Times New Roman" w:cs="Times New Roman"/>
                <w:sz w:val="24"/>
                <w:szCs w:val="24"/>
              </w:rPr>
              <w:t>”.</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первой половины XX века. Произведения писателей русского зарубежья.</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И.С. Шмелёв. Рассказ “Как я стал писателем”.</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М.А. Осоргин. Слово о писателе. Рассказ “Пенсне”.</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Поэзия первой половины XX века.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В.В. Маяковский. “Необычайное приключение, бывшее с Владимиром Маяковским летом на даче”. Б.Л. Пастернак. “Красавица моя, вся стать...”, “Весна в лесу” (1-2 на выбор).</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М.И. Цветаева. “Идёшь, на меня похожий...”, “Бабушке”.</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Произведения отечественных прозаиков второй половины XX-XXI века.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Е.И. Носов. Слово о писателе. Рассказ “Кукла” (“</w:t>
            </w:r>
            <w:proofErr w:type="spellStart"/>
            <w:r w:rsidRPr="006A6177">
              <w:rPr>
                <w:rFonts w:ascii="Times New Roman" w:eastAsiaTheme="minorEastAsia" w:hAnsi="Times New Roman" w:cs="Times New Roman"/>
                <w:sz w:val="24"/>
                <w:szCs w:val="24"/>
              </w:rPr>
              <w:t>Акимыч</w:t>
            </w:r>
            <w:proofErr w:type="spellEnd"/>
            <w:r w:rsidRPr="006A6177">
              <w:rPr>
                <w:rFonts w:ascii="Times New Roman" w:eastAsiaTheme="minorEastAsia" w:hAnsi="Times New Roman" w:cs="Times New Roman"/>
                <w:sz w:val="24"/>
                <w:szCs w:val="24"/>
              </w:rPr>
              <w:t>”).</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Тема взаимоотношения поколений, становления человека, выбора им жизненного пути.</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Л.Л. Волкова. Слово о писателе. Рассказ “Всем выйти из кадра”.</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Л.Н. Андреев. Слово о писателе. Рассказ “Кусака”.</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 xml:space="preserve">Поэзия второй половины XX - </w:t>
            </w:r>
            <w:r w:rsidRPr="006A6177">
              <w:rPr>
                <w:rFonts w:ascii="Times New Roman" w:eastAsiaTheme="minorEastAsia" w:hAnsi="Times New Roman" w:cs="Times New Roman"/>
                <w:sz w:val="24"/>
                <w:szCs w:val="24"/>
              </w:rPr>
              <w:lastRenderedPageBreak/>
              <w:t>начала XXI века (не менее трёх стихотворений).</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lastRenderedPageBreak/>
              <w:t xml:space="preserve">Н.А. Заболоцкий. “Русское поле”, “Вечер на </w:t>
            </w:r>
            <w:r w:rsidRPr="006A6177">
              <w:rPr>
                <w:rFonts w:ascii="Times New Roman" w:eastAsiaTheme="minorEastAsia" w:hAnsi="Times New Roman" w:cs="Times New Roman"/>
                <w:sz w:val="24"/>
                <w:szCs w:val="24"/>
              </w:rPr>
              <w:lastRenderedPageBreak/>
              <w:t>Оке”, “Уступи мне, скворец, уголок...”.</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М.В. Исаковский. “Катюша”, “Враги сожгли родную хату”.</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Е.А. Евтушенко. “Людей неинтересных в мире нет...”.</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lastRenderedPageBreak/>
              <w:t>Зарубежная литература.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У. Шекспир. Трагедия “Ромео и Джульетта” (фрагменты по выбору).</w:t>
            </w:r>
          </w:p>
        </w:tc>
      </w:tr>
    </w:tbl>
    <w:p w:rsidR="00902957" w:rsidRPr="006A6177" w:rsidRDefault="00902957" w:rsidP="0084273E">
      <w:pPr>
        <w:jc w:val="both"/>
        <w:rPr>
          <w:rFonts w:ascii="Times New Roman" w:hAnsi="Times New Roman" w:cs="Times New Roman"/>
          <w:b w:val="0"/>
          <w:sz w:val="24"/>
          <w:szCs w:val="24"/>
        </w:rPr>
      </w:pPr>
      <w:r w:rsidRPr="006A6177">
        <w:rPr>
          <w:rFonts w:ascii="Times New Roman" w:hAnsi="Times New Roman" w:cs="Times New Roman"/>
          <w:b w:val="0"/>
          <w:sz w:val="24"/>
          <w:szCs w:val="24"/>
        </w:rPr>
        <w:t>2.1.5. Содержание обучения в 9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20"/>
        <w:gridCol w:w="5181"/>
      </w:tblGrid>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Введение.</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Роль литературы в духовной жизни человека.</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XVIII века.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М.В. Ломоносов: жизнь и творчество (обзор).</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 xml:space="preserve">“Ода на день восшествия на Всероссийский престол Ея Величества Государыни Императрицы </w:t>
            </w:r>
            <w:proofErr w:type="spellStart"/>
            <w:r w:rsidRPr="006A6177">
              <w:rPr>
                <w:rFonts w:ascii="Times New Roman" w:eastAsiaTheme="minorEastAsia" w:hAnsi="Times New Roman" w:cs="Times New Roman"/>
                <w:sz w:val="24"/>
                <w:szCs w:val="24"/>
              </w:rPr>
              <w:t>Елисаветы</w:t>
            </w:r>
            <w:proofErr w:type="spellEnd"/>
            <w:r w:rsidRPr="006A6177">
              <w:rPr>
                <w:rFonts w:ascii="Times New Roman" w:eastAsiaTheme="minorEastAsia" w:hAnsi="Times New Roman" w:cs="Times New Roman"/>
                <w:sz w:val="24"/>
                <w:szCs w:val="24"/>
              </w:rPr>
              <w:t xml:space="preserve"> Петровны 1747 года”.</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первой половины XIX века.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А.С. Грибоедов: жизнь и творчество (обзор). Комедия “Горе от ума”.</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Поэзия пушкинской эпохи.</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 xml:space="preserve">К.Н. Батюшков, А.А. </w:t>
            </w:r>
            <w:proofErr w:type="spellStart"/>
            <w:r w:rsidRPr="006A6177">
              <w:rPr>
                <w:rFonts w:ascii="Times New Roman" w:eastAsiaTheme="minorEastAsia" w:hAnsi="Times New Roman" w:cs="Times New Roman"/>
                <w:sz w:val="24"/>
                <w:szCs w:val="24"/>
              </w:rPr>
              <w:t>Дельвиг</w:t>
            </w:r>
            <w:proofErr w:type="spellEnd"/>
            <w:r w:rsidRPr="006A6177">
              <w:rPr>
                <w:rFonts w:ascii="Times New Roman" w:eastAsiaTheme="minorEastAsia" w:hAnsi="Times New Roman" w:cs="Times New Roman"/>
                <w:sz w:val="24"/>
                <w:szCs w:val="24"/>
              </w:rPr>
              <w:t>, Н.М. Языков, Е.А. Баратынский (не менее трёх стихотворений по выбору).</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А.С. Пушкин. Слово о поэте. Стихотворения “К Чаадаеву”, “Анчар”. “Маленькие трагедии”: пьеса “Моцарт и Сальери”. Роман “Евгений Онегин”.</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М.Ю. Лермонтов. Слово о поэте. Стихотворения “Я не хочу, чтоб свет узнал...”, “Из-под таинственной, холодной полумаски...”, “Нищий”.</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Н.В. Гоголь. Слово о писателе. Повесть “Шинель”. Поэма “Мёртвые души”.</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второй половины XIX века.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Л.Н. Толстой. Слово о писателе. Рассказ “После бала”. “Отрочество” (главы).</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первой половины XX века.</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Поэзия первой половины XX века.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С.А. Есенин. Слово о поэте.</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“Вот уж вечер...”, “Гой ты, Русь моя родная...”, “Край ты мой заброшенный...”, “Разбуди меня завтра рано...” (2-3 стихотворения на выбор). “Отговорила роща золотая...”, “Не жалею, не зову, не плачу...” (на выбор).</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“Письмо к женщине”, “Шаганэ ты моя, Шаганэ...” (на выбор).</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В.В. Маяковский. Слово о поэте. “А вы могли бы?”, “Послушайте!” (на выбор); “Люблю” (отрывок), “Прощанье” (на выбор).</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Литература второй половины XX века.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А.Т. Твардовский. Слово о поэте. Поэма “Василий Тёркин” (главы “Переправа”, “Гармонь”, “Два солдата”, “Поединок” и другие).</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М.А. Шолохов. Слово о писателе. Рассказ “Судьба человека”.</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Произведения отечественных и зарубежных прозаиков второй половины XX-XXI века.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М.М. Зощенко. Слово о писателе. Рассказ “История болезни”.</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А.П. Платонов. Слово о писателе. Рассказ “Возвращение” (в сокращении).</w:t>
            </w:r>
          </w:p>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lastRenderedPageBreak/>
              <w:t xml:space="preserve">У. </w:t>
            </w:r>
            <w:proofErr w:type="spellStart"/>
            <w:r w:rsidRPr="006A6177">
              <w:rPr>
                <w:rFonts w:ascii="Times New Roman" w:eastAsiaTheme="minorEastAsia" w:hAnsi="Times New Roman" w:cs="Times New Roman"/>
                <w:sz w:val="24"/>
                <w:szCs w:val="24"/>
              </w:rPr>
              <w:t>Старк</w:t>
            </w:r>
            <w:proofErr w:type="spellEnd"/>
            <w:r w:rsidRPr="006A6177">
              <w:rPr>
                <w:rFonts w:ascii="Times New Roman" w:eastAsiaTheme="minorEastAsia" w:hAnsi="Times New Roman" w:cs="Times New Roman"/>
                <w:sz w:val="24"/>
                <w:szCs w:val="24"/>
              </w:rPr>
              <w:t xml:space="preserve">. Слово о писателе. “Умеешь ли ты свистеть, </w:t>
            </w:r>
            <w:proofErr w:type="spellStart"/>
            <w:r w:rsidRPr="006A6177">
              <w:rPr>
                <w:rFonts w:ascii="Times New Roman" w:eastAsiaTheme="minorEastAsia" w:hAnsi="Times New Roman" w:cs="Times New Roman"/>
                <w:sz w:val="24"/>
                <w:szCs w:val="24"/>
              </w:rPr>
              <w:t>Йоханна</w:t>
            </w:r>
            <w:proofErr w:type="spellEnd"/>
            <w:r w:rsidRPr="006A6177">
              <w:rPr>
                <w:rFonts w:ascii="Times New Roman" w:eastAsiaTheme="minorEastAsia" w:hAnsi="Times New Roman" w:cs="Times New Roman"/>
                <w:sz w:val="24"/>
                <w:szCs w:val="24"/>
              </w:rPr>
              <w:t>?”</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lastRenderedPageBreak/>
              <w:t>Поэзия второй половины ХХ-начала XXI века.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Не менее двух стихотворений. Например, стихотворения М.А. Светлова, К.М. Симонова, Р.Г. Гамзатова, Б.Ш. Окуджавы, B.C. Высоцкого, А.А. Вознесенского, Е.А. Евтушенко, Р.И. Рождественского, И.А. Бродского, А.С. Кушнера.</w:t>
            </w:r>
          </w:p>
        </w:tc>
      </w:tr>
      <w:tr w:rsidR="00902957" w:rsidRPr="006A6177" w:rsidTr="00902957">
        <w:tc>
          <w:tcPr>
            <w:tcW w:w="3920" w:type="dxa"/>
            <w:tcBorders>
              <w:top w:val="single" w:sz="4" w:space="0" w:color="auto"/>
              <w:bottom w:val="single" w:sz="4" w:space="0" w:color="auto"/>
              <w:right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Зарубежная литература.</w:t>
            </w:r>
          </w:p>
        </w:tc>
        <w:tc>
          <w:tcPr>
            <w:tcW w:w="5181" w:type="dxa"/>
            <w:tcBorders>
              <w:top w:val="single" w:sz="4" w:space="0" w:color="auto"/>
              <w:left w:val="single" w:sz="4" w:space="0" w:color="auto"/>
              <w:bottom w:val="single" w:sz="4" w:space="0" w:color="auto"/>
            </w:tcBorders>
          </w:tcPr>
          <w:p w:rsidR="00902957" w:rsidRPr="006A6177" w:rsidRDefault="00902957" w:rsidP="0084273E">
            <w:pPr>
              <w:pStyle w:val="a4"/>
              <w:rPr>
                <w:rFonts w:ascii="Times New Roman" w:eastAsiaTheme="minorEastAsia" w:hAnsi="Times New Roman" w:cs="Times New Roman"/>
                <w:sz w:val="24"/>
                <w:szCs w:val="24"/>
              </w:rPr>
            </w:pPr>
            <w:r w:rsidRPr="006A6177">
              <w:rPr>
                <w:rFonts w:ascii="Times New Roman" w:eastAsiaTheme="minorEastAsia" w:hAnsi="Times New Roman" w:cs="Times New Roman"/>
                <w:sz w:val="24"/>
                <w:szCs w:val="24"/>
              </w:rPr>
              <w:t>Ж.-Б. Мольер. Слово о писателе. Комедия “Мещанин во дворянстве” (фрагменты по выбору).</w:t>
            </w:r>
          </w:p>
        </w:tc>
      </w:tr>
    </w:tbl>
    <w:p w:rsidR="006A6177" w:rsidRPr="006A6177" w:rsidRDefault="006A6177" w:rsidP="0084273E">
      <w:pPr>
        <w:pStyle w:val="FR2"/>
        <w:spacing w:line="240" w:lineRule="atLeast"/>
        <w:jc w:val="both"/>
        <w:rPr>
          <w:b w:val="0"/>
          <w:sz w:val="24"/>
          <w:szCs w:val="24"/>
        </w:rPr>
      </w:pPr>
      <w:r w:rsidRPr="006A6177">
        <w:rPr>
          <w:sz w:val="24"/>
          <w:szCs w:val="24"/>
        </w:rPr>
        <w:t>2.2.  Формы организации образовательного процесса:</w:t>
      </w:r>
    </w:p>
    <w:p w:rsidR="006A6177" w:rsidRPr="006A6177" w:rsidRDefault="006A6177" w:rsidP="0084273E">
      <w:pPr>
        <w:pStyle w:val="FR2"/>
        <w:spacing w:line="240" w:lineRule="atLeast"/>
        <w:ind w:right="175"/>
        <w:jc w:val="both"/>
        <w:rPr>
          <w:b w:val="0"/>
          <w:sz w:val="24"/>
          <w:szCs w:val="24"/>
        </w:rPr>
      </w:pPr>
      <w:proofErr w:type="gramStart"/>
      <w:r w:rsidRPr="006A6177">
        <w:rPr>
          <w:b w:val="0"/>
          <w:sz w:val="24"/>
          <w:szCs w:val="24"/>
        </w:rPr>
        <w:t xml:space="preserve">Урок изучения нового материала, закрепления знаний, умений и навыков, комбинированный </w:t>
      </w:r>
      <w:r>
        <w:rPr>
          <w:b w:val="0"/>
          <w:sz w:val="24"/>
          <w:szCs w:val="24"/>
        </w:rPr>
        <w:t xml:space="preserve"> </w:t>
      </w:r>
      <w:r w:rsidRPr="006A6177">
        <w:rPr>
          <w:b w:val="0"/>
          <w:sz w:val="24"/>
          <w:szCs w:val="24"/>
        </w:rPr>
        <w:t xml:space="preserve"> урок, урок-беседа,</w:t>
      </w:r>
      <w:r>
        <w:rPr>
          <w:b w:val="0"/>
          <w:sz w:val="24"/>
          <w:szCs w:val="24"/>
        </w:rPr>
        <w:t xml:space="preserve"> повторительно-обобщающий урок,</w:t>
      </w:r>
      <w:r w:rsidRPr="006A6177">
        <w:rPr>
          <w:b w:val="0"/>
          <w:sz w:val="24"/>
          <w:szCs w:val="24"/>
        </w:rPr>
        <w:t xml:space="preserve"> урок - лекция, урок - исследование,  урок развития речи, урок контроля ЗУН, урок систематизации знаний, электронные, дистанционные уроки.</w:t>
      </w:r>
      <w:proofErr w:type="gramEnd"/>
    </w:p>
    <w:p w:rsidR="006A6177" w:rsidRPr="006A6177" w:rsidRDefault="006A6177" w:rsidP="0084273E">
      <w:pPr>
        <w:pStyle w:val="a6"/>
        <w:shd w:val="clear" w:color="auto" w:fill="FFFFFF"/>
        <w:spacing w:before="0" w:beforeAutospacing="0" w:after="0" w:afterAutospacing="0" w:line="240" w:lineRule="atLeast"/>
        <w:jc w:val="both"/>
      </w:pPr>
      <w:r w:rsidRPr="006A6177">
        <w:rPr>
          <w:b/>
        </w:rPr>
        <w:t>2.3. Основные виды учебной деятельности:</w:t>
      </w:r>
      <w:r w:rsidRPr="006A6177">
        <w:rPr>
          <w:shd w:val="clear" w:color="auto" w:fill="FFFFFF"/>
        </w:rPr>
        <w:t xml:space="preserve">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sidRPr="006A6177">
        <w:rPr>
          <w:i/>
          <w:iCs/>
          <w:shd w:val="clear" w:color="auto" w:fill="FFFFFF"/>
        </w:rPr>
        <w:t>пофразового</w:t>
      </w:r>
      <w:proofErr w:type="spellEnd"/>
      <w:r w:rsidRPr="006A6177">
        <w:rPr>
          <w:shd w:val="clear" w:color="auto" w:fill="FFFFFF"/>
        </w:rPr>
        <w:t> (при анализе стихотворений и небольших прозаических произведений – рассказов, новелл) или </w:t>
      </w:r>
      <w:proofErr w:type="spellStart"/>
      <w:r w:rsidRPr="006A6177">
        <w:rPr>
          <w:i/>
          <w:iCs/>
          <w:shd w:val="clear" w:color="auto" w:fill="FFFFFF"/>
        </w:rPr>
        <w:t>поэпизодного</w:t>
      </w:r>
      <w:proofErr w:type="spellEnd"/>
      <w:r w:rsidRPr="006A6177">
        <w:rPr>
          <w:shd w:val="clear" w:color="auto" w:fill="FFFFFF"/>
        </w:rPr>
        <w:t>; проведение целостного и межтекстового анализа);</w:t>
      </w:r>
      <w:r w:rsidRPr="006A6177">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4540FF" w:rsidRPr="006A6177" w:rsidRDefault="004540FF" w:rsidP="0084273E">
      <w:pPr>
        <w:jc w:val="both"/>
        <w:rPr>
          <w:rFonts w:ascii="Times New Roman" w:hAnsi="Times New Roman" w:cs="Times New Roman"/>
          <w:sz w:val="24"/>
          <w:szCs w:val="24"/>
        </w:rPr>
      </w:pPr>
    </w:p>
    <w:sectPr w:rsidR="004540FF" w:rsidRPr="006A6177" w:rsidSect="00B51F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0221"/>
    <w:rsid w:val="00026973"/>
    <w:rsid w:val="004540FF"/>
    <w:rsid w:val="00590221"/>
    <w:rsid w:val="006A6177"/>
    <w:rsid w:val="007112D3"/>
    <w:rsid w:val="0084273E"/>
    <w:rsid w:val="00876BE9"/>
    <w:rsid w:val="00902957"/>
    <w:rsid w:val="00997F46"/>
    <w:rsid w:val="00A87FF3"/>
    <w:rsid w:val="00B51F43"/>
    <w:rsid w:val="00C30A4A"/>
    <w:rsid w:val="00EA3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FF"/>
    <w:pPr>
      <w:widowControl w:val="0"/>
      <w:autoSpaceDE w:val="0"/>
      <w:autoSpaceDN w:val="0"/>
      <w:adjustRightInd w:val="0"/>
      <w:spacing w:after="0" w:line="240" w:lineRule="auto"/>
    </w:pPr>
    <w:rPr>
      <w:rFonts w:ascii="Courier New" w:eastAsia="Times New Roman" w:hAnsi="Courier New" w:cs="Courier New"/>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0FF"/>
    <w:pPr>
      <w:ind w:left="720"/>
      <w:contextualSpacing/>
    </w:pPr>
  </w:style>
  <w:style w:type="paragraph" w:customStyle="1" w:styleId="a4">
    <w:name w:val="Нормальный (таблица)"/>
    <w:basedOn w:val="a"/>
    <w:next w:val="a"/>
    <w:uiPriority w:val="99"/>
    <w:rsid w:val="004540FF"/>
    <w:pPr>
      <w:jc w:val="both"/>
    </w:pPr>
    <w:rPr>
      <w:rFonts w:ascii="Arial" w:hAnsi="Arial" w:cs="Arial"/>
      <w:b w:val="0"/>
      <w:bCs w:val="0"/>
    </w:rPr>
  </w:style>
  <w:style w:type="table" w:styleId="a5">
    <w:name w:val="Table Grid"/>
    <w:basedOn w:val="a1"/>
    <w:uiPriority w:val="99"/>
    <w:rsid w:val="006A61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R2">
    <w:name w:val="FR2"/>
    <w:rsid w:val="006A6177"/>
    <w:pPr>
      <w:widowControl w:val="0"/>
      <w:spacing w:after="0" w:line="240" w:lineRule="auto"/>
      <w:jc w:val="center"/>
    </w:pPr>
    <w:rPr>
      <w:rFonts w:ascii="Times New Roman" w:eastAsia="Times New Roman" w:hAnsi="Times New Roman" w:cs="Times New Roman"/>
      <w:b/>
      <w:sz w:val="32"/>
      <w:szCs w:val="20"/>
      <w:lang w:eastAsia="ru-RU"/>
    </w:rPr>
  </w:style>
  <w:style w:type="paragraph" w:styleId="a6">
    <w:name w:val="Normal (Web)"/>
    <w:basedOn w:val="a"/>
    <w:unhideWhenUsed/>
    <w:rsid w:val="006A6177"/>
    <w:pPr>
      <w:widowControl/>
      <w:autoSpaceDE/>
      <w:autoSpaceDN/>
      <w:adjustRightInd/>
      <w:spacing w:before="100" w:beforeAutospacing="1" w:after="100" w:afterAutospacing="1"/>
    </w:pPr>
    <w:rPr>
      <w:rFonts w:ascii="Times New Roman" w:hAnsi="Times New Roman" w:cs="Times New Roman"/>
      <w:b w:val="0"/>
      <w:bCs w:val="0"/>
      <w:sz w:val="24"/>
      <w:szCs w:val="24"/>
    </w:rPr>
  </w:style>
</w:styles>
</file>

<file path=word/webSettings.xml><?xml version="1.0" encoding="utf-8"?>
<w:webSettings xmlns:r="http://schemas.openxmlformats.org/officeDocument/2006/relationships" xmlns:w="http://schemas.openxmlformats.org/wordprocessingml/2006/main">
  <w:divs>
    <w:div w:id="141925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e80" TargetMode="External"/><Relationship Id="rId18" Type="http://schemas.openxmlformats.org/officeDocument/2006/relationships/hyperlink" Target="https://m.edsoo.ru/7f41542e" TargetMode="External"/><Relationship Id="rId26" Type="http://schemas.openxmlformats.org/officeDocument/2006/relationships/hyperlink" Target="https://m.edsoo.ru/7f41727e" TargetMode="External"/><Relationship Id="rId39" Type="http://schemas.openxmlformats.org/officeDocument/2006/relationships/hyperlink" Target="https://m.edsoo.ru/7f4196be" TargetMode="External"/><Relationship Id="rId21" Type="http://schemas.openxmlformats.org/officeDocument/2006/relationships/hyperlink" Target="https://m.edsoo.ru/7f41542e" TargetMode="External"/><Relationship Id="rId34" Type="http://schemas.openxmlformats.org/officeDocument/2006/relationships/hyperlink" Target="https://m.edsoo.ru/7f41727e" TargetMode="External"/><Relationship Id="rId42" Type="http://schemas.openxmlformats.org/officeDocument/2006/relationships/hyperlink" Target="https://m.edsoo.ru/7f4196be" TargetMode="External"/><Relationship Id="rId47" Type="http://schemas.openxmlformats.org/officeDocument/2006/relationships/hyperlink" Target="https://m.edsoo.ru/7f4196be" TargetMode="External"/><Relationship Id="rId50" Type="http://schemas.openxmlformats.org/officeDocument/2006/relationships/hyperlink" Target="https://m.edsoo.ru/7f41b720" TargetMode="External"/><Relationship Id="rId55" Type="http://schemas.openxmlformats.org/officeDocument/2006/relationships/hyperlink" Target="https://m.edsoo.ru/7f41b720" TargetMode="External"/><Relationship Id="rId7" Type="http://schemas.openxmlformats.org/officeDocument/2006/relationships/hyperlink" Target="https://m.edsoo.ru/7f413e80" TargetMode="External"/><Relationship Id="rId12" Type="http://schemas.openxmlformats.org/officeDocument/2006/relationships/hyperlink" Target="https://m.edsoo.ru/7f413e80"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727e" TargetMode="External"/><Relationship Id="rId38" Type="http://schemas.openxmlformats.org/officeDocument/2006/relationships/hyperlink" Target="https://m.edsoo.ru/7f4196be" TargetMode="External"/><Relationship Id="rId46" Type="http://schemas.openxmlformats.org/officeDocument/2006/relationships/hyperlink" Target="https://m.edsoo.ru/7f4196be" TargetMode="External"/><Relationship Id="rId2" Type="http://schemas.openxmlformats.org/officeDocument/2006/relationships/settings" Target="settings.xml"/><Relationship Id="rId16" Type="http://schemas.openxmlformats.org/officeDocument/2006/relationships/hyperlink" Target="https://m.edsoo.ru/7f41542e" TargetMode="External"/><Relationship Id="rId20" Type="http://schemas.openxmlformats.org/officeDocument/2006/relationships/hyperlink" Target="https://m.edsoo.ru/7f41542e" TargetMode="External"/><Relationship Id="rId29" Type="http://schemas.openxmlformats.org/officeDocument/2006/relationships/hyperlink" Target="https://m.edsoo.ru/7f41727e" TargetMode="External"/><Relationship Id="rId41" Type="http://schemas.openxmlformats.org/officeDocument/2006/relationships/hyperlink" Target="https://m.edsoo.ru/7f4196be" TargetMode="External"/><Relationship Id="rId54" Type="http://schemas.openxmlformats.org/officeDocument/2006/relationships/hyperlink" Target="https://m.edsoo.ru/7f41b720" TargetMode="External"/><Relationship Id="rId1" Type="http://schemas.openxmlformats.org/officeDocument/2006/relationships/styles" Target="styles.xml"/><Relationship Id="rId6" Type="http://schemas.openxmlformats.org/officeDocument/2006/relationships/hyperlink" Target="https://m.edsoo.ru/7f413e80" TargetMode="External"/><Relationship Id="rId11" Type="http://schemas.openxmlformats.org/officeDocument/2006/relationships/hyperlink" Target="https://m.edsoo.ru/7f413e80" TargetMode="External"/><Relationship Id="rId24" Type="http://schemas.openxmlformats.org/officeDocument/2006/relationships/hyperlink" Target="https://m.edsoo.ru/7f41542e" TargetMode="External"/><Relationship Id="rId32" Type="http://schemas.openxmlformats.org/officeDocument/2006/relationships/hyperlink" Target="https://m.edsoo.ru/7f41727e" TargetMode="External"/><Relationship Id="rId37" Type="http://schemas.openxmlformats.org/officeDocument/2006/relationships/hyperlink" Target="https://m.edsoo.ru/7f4196be" TargetMode="External"/><Relationship Id="rId40" Type="http://schemas.openxmlformats.org/officeDocument/2006/relationships/hyperlink" Target="https://m.edsoo.ru/7f4196be" TargetMode="External"/><Relationship Id="rId45" Type="http://schemas.openxmlformats.org/officeDocument/2006/relationships/hyperlink" Target="https://m.edsoo.ru/7f4196be" TargetMode="External"/><Relationship Id="rId53" Type="http://schemas.openxmlformats.org/officeDocument/2006/relationships/hyperlink" Target="https://m.edsoo.ru/7f41b720" TargetMode="External"/><Relationship Id="rId5" Type="http://schemas.openxmlformats.org/officeDocument/2006/relationships/hyperlink" Target="https://m.edsoo.ru/7f413e80"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727e" TargetMode="External"/><Relationship Id="rId36" Type="http://schemas.openxmlformats.org/officeDocument/2006/relationships/hyperlink" Target="https://m.edsoo.ru/7f41727e" TargetMode="External"/><Relationship Id="rId49" Type="http://schemas.openxmlformats.org/officeDocument/2006/relationships/hyperlink" Target="https://m.edsoo.ru/7f41b720" TargetMode="External"/><Relationship Id="rId57" Type="http://schemas.openxmlformats.org/officeDocument/2006/relationships/theme" Target="theme/theme1.xml"/><Relationship Id="rId10" Type="http://schemas.openxmlformats.org/officeDocument/2006/relationships/hyperlink" Target="https://m.edsoo.ru/7f413e80" TargetMode="External"/><Relationship Id="rId19" Type="http://schemas.openxmlformats.org/officeDocument/2006/relationships/hyperlink" Target="https://m.edsoo.ru/7f41542e" TargetMode="External"/><Relationship Id="rId31" Type="http://schemas.openxmlformats.org/officeDocument/2006/relationships/hyperlink" Target="https://m.edsoo.ru/7f41727e" TargetMode="External"/><Relationship Id="rId44" Type="http://schemas.openxmlformats.org/officeDocument/2006/relationships/hyperlink" Target="https://m.edsoo.ru/7f4196be" TargetMode="External"/><Relationship Id="rId52" Type="http://schemas.openxmlformats.org/officeDocument/2006/relationships/hyperlink" Target="https://m.edsoo.ru/7f41b720" TargetMode="External"/><Relationship Id="rId4" Type="http://schemas.openxmlformats.org/officeDocument/2006/relationships/hyperlink" Target="https://m.edsoo.ru/7f413e80" TargetMode="External"/><Relationship Id="rId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542e" TargetMode="External"/><Relationship Id="rId27" Type="http://schemas.openxmlformats.org/officeDocument/2006/relationships/hyperlink" Target="https://m.edsoo.ru/7f41727e" TargetMode="External"/><Relationship Id="rId30" Type="http://schemas.openxmlformats.org/officeDocument/2006/relationships/hyperlink" Target="https://m.edsoo.ru/7f41727e" TargetMode="External"/><Relationship Id="rId35" Type="http://schemas.openxmlformats.org/officeDocument/2006/relationships/hyperlink" Target="https://m.edsoo.ru/7f41727e" TargetMode="External"/><Relationship Id="rId43" Type="http://schemas.openxmlformats.org/officeDocument/2006/relationships/hyperlink" Target="https://m.edsoo.ru/7f4196be" TargetMode="External"/><Relationship Id="rId48" Type="http://schemas.openxmlformats.org/officeDocument/2006/relationships/hyperlink" Target="https://m.edsoo.ru/7f41b720" TargetMode="External"/><Relationship Id="rId56" Type="http://schemas.openxmlformats.org/officeDocument/2006/relationships/fontTable" Target="fontTable.xml"/><Relationship Id="rId8" Type="http://schemas.openxmlformats.org/officeDocument/2006/relationships/hyperlink" Target="https://m.edsoo.ru/7f413e80" TargetMode="External"/><Relationship Id="rId51" Type="http://schemas.openxmlformats.org/officeDocument/2006/relationships/hyperlink" Target="https://m.edsoo.ru/7f41b72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29</Pages>
  <Words>12802</Words>
  <Characters>72973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4</cp:revision>
  <dcterms:created xsi:type="dcterms:W3CDTF">2023-09-27T19:50:00Z</dcterms:created>
  <dcterms:modified xsi:type="dcterms:W3CDTF">2024-10-07T10:25:00Z</dcterms:modified>
</cp:coreProperties>
</file>