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7B" w:rsidRPr="00192B8B" w:rsidRDefault="005F03FA" w:rsidP="00192B8B">
      <w:pPr>
        <w:tabs>
          <w:tab w:val="left" w:pos="7155"/>
          <w:tab w:val="right" w:pos="9027"/>
        </w:tabs>
        <w:spacing w:before="0" w:beforeAutospacing="0" w:after="0" w:afterAutospacing="0" w:line="240" w:lineRule="atLeast"/>
        <w:jc w:val="right"/>
        <w:rPr>
          <w:rFonts w:hAnsi="Times New Roman" w:cs="Times New Roman"/>
          <w:bCs/>
          <w:color w:val="000000"/>
          <w:lang w:val="ru-RU"/>
        </w:rPr>
      </w:pPr>
      <w:r w:rsidRPr="00192B8B">
        <w:rPr>
          <w:rFonts w:hAnsi="Times New Roman" w:cs="Times New Roman"/>
          <w:bCs/>
          <w:color w:val="000000"/>
          <w:lang w:val="ru-RU"/>
        </w:rPr>
        <w:t>Приложение</w:t>
      </w:r>
      <w:r w:rsidR="00274AAE" w:rsidRPr="00192B8B">
        <w:rPr>
          <w:rFonts w:hAnsi="Times New Roman" w:cs="Times New Roman"/>
          <w:bCs/>
          <w:color w:val="000000"/>
          <w:lang w:val="ru-RU"/>
        </w:rPr>
        <w:t xml:space="preserve"> 1</w:t>
      </w:r>
    </w:p>
    <w:p w:rsidR="005F03FA" w:rsidRPr="00192B8B" w:rsidRDefault="005F03FA" w:rsidP="00192B8B">
      <w:pPr>
        <w:spacing w:before="0" w:beforeAutospacing="0" w:after="0" w:afterAutospacing="0" w:line="240" w:lineRule="atLeast"/>
        <w:jc w:val="right"/>
        <w:rPr>
          <w:rFonts w:hAnsi="Times New Roman" w:cs="Times New Roman"/>
          <w:bCs/>
          <w:color w:val="000000"/>
          <w:lang w:val="ru-RU"/>
        </w:rPr>
      </w:pPr>
      <w:r w:rsidRPr="00192B8B">
        <w:rPr>
          <w:rFonts w:hAnsi="Times New Roman" w:cs="Times New Roman"/>
          <w:bCs/>
          <w:color w:val="000000"/>
          <w:lang w:val="ru-RU"/>
        </w:rPr>
        <w:t>от 30 августа 2024 года № 291</w:t>
      </w:r>
    </w:p>
    <w:p w:rsidR="00ED007B" w:rsidRPr="00192B8B" w:rsidRDefault="00ED007B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Cs/>
          <w:color w:val="000000"/>
          <w:lang w:val="ru-RU"/>
        </w:rPr>
      </w:pPr>
    </w:p>
    <w:p w:rsidR="00ED007B" w:rsidRPr="00192B8B" w:rsidRDefault="00ED007B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Cs/>
          <w:color w:val="000000"/>
          <w:lang w:val="ru-RU"/>
        </w:rPr>
      </w:pPr>
    </w:p>
    <w:p w:rsidR="00ED007B" w:rsidRPr="00192B8B" w:rsidRDefault="00ED007B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Cs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Cs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Cs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Cs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Cs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Cs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Cs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Cs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Cs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Cs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Cs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Cs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Cs/>
          <w:color w:val="000000"/>
          <w:lang w:val="ru-RU"/>
        </w:rPr>
      </w:pPr>
    </w:p>
    <w:p w:rsidR="00ED007B" w:rsidRPr="00192B8B" w:rsidRDefault="00ED007B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Cs/>
          <w:color w:val="000000"/>
          <w:lang w:val="ru-RU"/>
        </w:rPr>
      </w:pPr>
    </w:p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bCs/>
          <w:color w:val="000000"/>
          <w:lang w:val="ru-RU"/>
        </w:rPr>
        <w:t>ПЛАН РАБОТЫ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государственного казенного общеобразовательного учреждения</w:t>
      </w:r>
      <w:r w:rsidRPr="00192B8B">
        <w:rPr>
          <w:lang w:val="ru-RU"/>
        </w:rPr>
        <w:br/>
      </w:r>
      <w:r w:rsidRPr="00192B8B">
        <w:rPr>
          <w:rFonts w:hAnsi="Times New Roman" w:cs="Times New Roman"/>
          <w:color w:val="000000"/>
          <w:lang w:val="ru-RU"/>
        </w:rPr>
        <w:t>«Специальная (коррекционная) общеобразовательная школа-интернат №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25» на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2024/25 учебный год</w:t>
      </w:r>
    </w:p>
    <w:p w:rsidR="00725DA2" w:rsidRPr="00192B8B" w:rsidRDefault="00725DA2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725DA2" w:rsidRPr="00192B8B" w:rsidRDefault="00725DA2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ED007B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ED007B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ED007B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ED007B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ED007B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ED007B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ED007B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ED007B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274AAE" w:rsidRPr="00192B8B" w:rsidRDefault="00274AAE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274AAE" w:rsidRPr="00192B8B" w:rsidRDefault="00274AAE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274AAE" w:rsidRPr="00192B8B" w:rsidRDefault="00274AAE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274AAE" w:rsidRPr="00192B8B" w:rsidRDefault="00274AAE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274AAE" w:rsidRPr="00192B8B" w:rsidRDefault="00274AAE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274AAE" w:rsidRPr="00192B8B" w:rsidRDefault="00274AAE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274AAE" w:rsidRPr="00192B8B" w:rsidRDefault="00274AAE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274AAE" w:rsidRPr="00192B8B" w:rsidRDefault="00274AAE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274AAE" w:rsidRPr="00192B8B" w:rsidRDefault="00274AAE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045E65" w:rsidRPr="00192B8B" w:rsidRDefault="00045E65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045E65" w:rsidRPr="00192B8B" w:rsidRDefault="00045E65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045E65" w:rsidRPr="00192B8B" w:rsidRDefault="00045E65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045E65" w:rsidRPr="00192B8B" w:rsidRDefault="00045E65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274AAE" w:rsidRPr="00192B8B" w:rsidRDefault="00274AAE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p w:rsidR="00ED007B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с</w:t>
      </w:r>
      <w:r w:rsidR="00ED007B" w:rsidRPr="00192B8B">
        <w:rPr>
          <w:rFonts w:hAnsi="Times New Roman" w:cs="Times New Roman"/>
          <w:color w:val="000000"/>
          <w:lang w:val="ru-RU"/>
        </w:rPr>
        <w:t>. Красногвардейское</w:t>
      </w:r>
    </w:p>
    <w:p w:rsidR="00725DA2" w:rsidRPr="00192B8B" w:rsidRDefault="0093034D" w:rsidP="00192B8B">
      <w:pPr>
        <w:tabs>
          <w:tab w:val="center" w:pos="4513"/>
          <w:tab w:val="left" w:pos="5460"/>
        </w:tabs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ab/>
      </w:r>
      <w:r w:rsidR="00ED007B" w:rsidRPr="00192B8B">
        <w:rPr>
          <w:rFonts w:hAnsi="Times New Roman" w:cs="Times New Roman"/>
          <w:color w:val="000000"/>
          <w:lang w:val="ru-RU"/>
        </w:rPr>
        <w:t>2024 год</w:t>
      </w:r>
      <w:r w:rsidRPr="00192B8B">
        <w:rPr>
          <w:rFonts w:hAnsi="Times New Roman" w:cs="Times New Roman"/>
          <w:color w:val="000000"/>
          <w:lang w:val="ru-RU"/>
        </w:rPr>
        <w:tab/>
      </w:r>
    </w:p>
    <w:p w:rsidR="00D900EC" w:rsidRPr="00D630C1" w:rsidRDefault="00192B8B" w:rsidP="00D900EC">
      <w:pPr>
        <w:tabs>
          <w:tab w:val="left" w:pos="3135"/>
          <w:tab w:val="left" w:pos="3330"/>
          <w:tab w:val="center" w:pos="4513"/>
          <w:tab w:val="left" w:pos="5055"/>
        </w:tabs>
        <w:spacing w:before="0" w:beforeAutospacing="0" w:after="0" w:afterAutospacing="0" w:line="240" w:lineRule="atLeast"/>
        <w:rPr>
          <w:b/>
          <w:bCs/>
          <w:color w:val="252525"/>
          <w:spacing w:val="-2"/>
          <w:lang w:val="ru-RU"/>
        </w:rPr>
      </w:pPr>
      <w:r>
        <w:rPr>
          <w:b/>
          <w:bCs/>
          <w:color w:val="252525"/>
          <w:spacing w:val="-2"/>
          <w:lang w:val="ru-RU"/>
        </w:rPr>
        <w:tab/>
      </w:r>
    </w:p>
    <w:p w:rsidR="00192B8B" w:rsidRDefault="00D900EC" w:rsidP="00D900EC">
      <w:pPr>
        <w:tabs>
          <w:tab w:val="left" w:pos="3135"/>
          <w:tab w:val="left" w:pos="3330"/>
          <w:tab w:val="center" w:pos="4513"/>
          <w:tab w:val="left" w:pos="5055"/>
        </w:tabs>
        <w:spacing w:before="0" w:beforeAutospacing="0" w:after="0" w:afterAutospacing="0" w:line="240" w:lineRule="atLeast"/>
        <w:rPr>
          <w:b/>
          <w:bCs/>
          <w:color w:val="252525"/>
          <w:spacing w:val="-2"/>
          <w:lang w:val="ru-RU"/>
        </w:rPr>
      </w:pPr>
      <w:r>
        <w:rPr>
          <w:b/>
          <w:bCs/>
          <w:color w:val="252525"/>
          <w:spacing w:val="-2"/>
          <w:lang w:val="ru-RU"/>
        </w:rPr>
        <w:tab/>
      </w:r>
    </w:p>
    <w:p w:rsidR="00725DA2" w:rsidRPr="00192B8B" w:rsidRDefault="00192B8B" w:rsidP="00192B8B">
      <w:pPr>
        <w:tabs>
          <w:tab w:val="left" w:pos="3330"/>
          <w:tab w:val="center" w:pos="4513"/>
          <w:tab w:val="left" w:pos="5055"/>
        </w:tabs>
        <w:spacing w:before="0" w:beforeAutospacing="0" w:after="0" w:afterAutospacing="0" w:line="240" w:lineRule="atLeast"/>
        <w:rPr>
          <w:b/>
          <w:bCs/>
          <w:color w:val="252525"/>
          <w:spacing w:val="-2"/>
          <w:lang w:val="ru-RU"/>
        </w:rPr>
      </w:pPr>
      <w:r>
        <w:rPr>
          <w:b/>
          <w:bCs/>
          <w:color w:val="252525"/>
          <w:spacing w:val="-2"/>
          <w:lang w:val="ru-RU"/>
        </w:rPr>
        <w:lastRenderedPageBreak/>
        <w:tab/>
      </w:r>
      <w:r w:rsidR="00ED007B" w:rsidRPr="00192B8B">
        <w:rPr>
          <w:b/>
          <w:bCs/>
          <w:color w:val="252525"/>
          <w:spacing w:val="-2"/>
          <w:lang w:val="ru-RU"/>
        </w:rPr>
        <w:t>СОДЕРЖАНИЕ</w:t>
      </w:r>
    </w:p>
    <w:p w:rsidR="00725DA2" w:rsidRPr="00192B8B" w:rsidRDefault="003F5D03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Анализ работы школы за 2023/2024 учебный год</w:t>
      </w:r>
      <w:r w:rsidR="00ED007B" w:rsidRPr="00192B8B">
        <w:rPr>
          <w:rFonts w:hAnsi="Times New Roman" w:cs="Times New Roman"/>
          <w:color w:val="000000"/>
          <w:lang w:val="ru-RU"/>
        </w:rPr>
        <w:t xml:space="preserve"> и задачи на 2024/25 учебный год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b/>
          <w:bCs/>
          <w:color w:val="000000"/>
          <w:lang w:val="ru-RU"/>
        </w:rPr>
        <w:t>РАЗДЕЛ 1. Образовательная деятельность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1.1. Реализация основных образовательных программ по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уровням образования в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соответствии с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ФГОС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ФАОП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1.2. План мероприятий, направленных на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повышение качества образования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1.3. Научно-методическая работа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1.4. Формирование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 xml:space="preserve">развитие функциональной грамотности </w:t>
      </w:r>
      <w:proofErr w:type="gramStart"/>
      <w:r w:rsidRPr="00192B8B">
        <w:rPr>
          <w:rFonts w:hAnsi="Times New Roman" w:cs="Times New Roman"/>
          <w:color w:val="000000"/>
          <w:lang w:val="ru-RU"/>
        </w:rPr>
        <w:t>обучающихся</w:t>
      </w:r>
      <w:proofErr w:type="gramEnd"/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b/>
          <w:bCs/>
          <w:color w:val="000000"/>
          <w:lang w:val="ru-RU"/>
        </w:rPr>
        <w:t>РАЗДЕЛ 2. Воспитательная работа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2.1. Реализация рабочей программы воспитания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календарного плана воспитательной работы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2.2. Изучение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применение государственной символики в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образовательном процессе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2.3. Работа с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родителями (законными представителями)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2.4. Психолого-педагогическое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социальное сопровождение образовательной деятельности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2.5. Антитеррористическое воспитание учеников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2.6. Информационная безопасность детей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2.7. Профориентация школьников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b/>
          <w:bCs/>
          <w:color w:val="000000"/>
          <w:lang w:val="ru-RU"/>
        </w:rPr>
        <w:t>РАЗДЕЛ 3. Административная и</w:t>
      </w:r>
      <w:r w:rsidRPr="00192B8B">
        <w:rPr>
          <w:rFonts w:hAnsi="Times New Roman" w:cs="Times New Roman"/>
          <w:b/>
          <w:bCs/>
          <w:color w:val="000000"/>
        </w:rPr>
        <w:t> </w:t>
      </w:r>
      <w:r w:rsidRPr="00192B8B">
        <w:rPr>
          <w:rFonts w:hAnsi="Times New Roman" w:cs="Times New Roman"/>
          <w:b/>
          <w:bCs/>
          <w:color w:val="000000"/>
          <w:lang w:val="ru-RU"/>
        </w:rPr>
        <w:t>управленческая деятельность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3.1. Независимая оценка качества образования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3.2. Внутришкольный контроль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3.3. Внутренняя система оценки качества образования (ВСОКО)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3.4. Деятельность педагогического совета школы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3.5. Работа с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педагогическими кадрами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3.6. Нормотворчество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3.7. Цифровизация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3.8. Мероприятия в рамках Года семьи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b/>
          <w:bCs/>
          <w:color w:val="000000"/>
          <w:lang w:val="ru-RU"/>
        </w:rPr>
        <w:t>РАЗДЕЛ 4. Хозяйственная деятельность и</w:t>
      </w:r>
      <w:r w:rsidRPr="00192B8B">
        <w:rPr>
          <w:rFonts w:hAnsi="Times New Roman" w:cs="Times New Roman"/>
          <w:b/>
          <w:bCs/>
          <w:color w:val="000000"/>
        </w:rPr>
        <w:t> </w:t>
      </w:r>
      <w:r w:rsidRPr="00192B8B">
        <w:rPr>
          <w:rFonts w:hAnsi="Times New Roman" w:cs="Times New Roman"/>
          <w:b/>
          <w:bCs/>
          <w:color w:val="000000"/>
          <w:lang w:val="ru-RU"/>
        </w:rPr>
        <w:t>безопасность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4.1. Безопасность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4.2. Сохранение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укрепление здоровья участников образовательных отношений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4.3. Укрепление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развитие материально-технической базы</w:t>
      </w: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</w:p>
    <w:p w:rsidR="00A50384" w:rsidRPr="00192B8B" w:rsidRDefault="00A50384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color w:val="000000"/>
          <w:lang w:val="ru-RU"/>
        </w:rPr>
      </w:pPr>
      <w:r w:rsidRPr="00192B8B">
        <w:rPr>
          <w:rFonts w:hAnsi="Times New Roman" w:cs="Times New Roman"/>
          <w:b/>
          <w:color w:val="000000"/>
          <w:lang w:val="ru-RU"/>
        </w:rPr>
        <w:t>Анализ работы школы за 2023/2024 учебный год</w:t>
      </w:r>
    </w:p>
    <w:p w:rsidR="003F5D03" w:rsidRPr="00192B8B" w:rsidRDefault="003F5D03" w:rsidP="00051824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192B8B">
        <w:rPr>
          <w:rFonts w:ascii="Times New Roman" w:hAnsi="Times New Roman" w:cs="Times New Roman"/>
          <w:lang w:val="ru-RU"/>
        </w:rPr>
        <w:t xml:space="preserve">         В течение   2023/2024  учебного года  коллектив школы продолжил работу по решению </w:t>
      </w:r>
      <w:r w:rsidRPr="00192B8B">
        <w:rPr>
          <w:rFonts w:ascii="Times New Roman" w:hAnsi="Times New Roman" w:cs="Times New Roman"/>
          <w:bCs/>
          <w:color w:val="000000"/>
          <w:lang w:val="ru-RU"/>
        </w:rPr>
        <w:t>следующих целей:</w:t>
      </w:r>
      <w:r w:rsidRPr="00192B8B">
        <w:rPr>
          <w:rFonts w:ascii="Times New Roman" w:hAnsi="Times New Roman" w:cs="Times New Roman"/>
          <w:color w:val="000000"/>
        </w:rPr>
        <w:t> </w:t>
      </w:r>
    </w:p>
    <w:p w:rsidR="003F5D03" w:rsidRPr="00192B8B" w:rsidRDefault="003F5D03" w:rsidP="00051824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</w:rPr>
      </w:pPr>
      <w:r w:rsidRPr="00192B8B">
        <w:rPr>
          <w:rFonts w:ascii="Times New Roman" w:hAnsi="Times New Roman" w:cs="Times New Roman"/>
          <w:color w:val="000000"/>
          <w:lang w:val="ru-RU"/>
        </w:rPr>
        <w:t>-повышения качества образовательных результатов обучающихся через развитие функциональной грамотности, коррекционно-развивающей работы, оптимизацию</w:t>
      </w:r>
      <w:r w:rsidRPr="00192B8B">
        <w:rPr>
          <w:rFonts w:ascii="Times New Roman" w:hAnsi="Times New Roman" w:cs="Times New Roman"/>
          <w:color w:val="000000"/>
        </w:rPr>
        <w:t> </w:t>
      </w:r>
      <w:r w:rsidRPr="00192B8B">
        <w:rPr>
          <w:rFonts w:ascii="Times New Roman" w:hAnsi="Times New Roman" w:cs="Times New Roman"/>
          <w:color w:val="000000"/>
          <w:lang w:val="ru-RU"/>
        </w:rPr>
        <w:t xml:space="preserve">воспитательной работы и совершенствование информационно-образовательной среды, реализацию </w:t>
      </w:r>
      <w:r w:rsidRPr="00192B8B">
        <w:rPr>
          <w:rFonts w:ascii="Times New Roman" w:hAnsi="Times New Roman" w:cs="Times New Roman"/>
          <w:color w:val="000000"/>
        </w:rPr>
        <w:t>ФАООП. Для достижения намеченных целей были определены задачи:</w:t>
      </w:r>
    </w:p>
    <w:p w:rsidR="003F5D03" w:rsidRPr="00192B8B" w:rsidRDefault="003F5D03" w:rsidP="00051824">
      <w:pPr>
        <w:numPr>
          <w:ilvl w:val="0"/>
          <w:numId w:val="2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192B8B">
        <w:rPr>
          <w:rFonts w:ascii="Times New Roman" w:hAnsi="Times New Roman" w:cs="Times New Roman"/>
          <w:color w:val="000000"/>
          <w:lang w:val="ru-RU"/>
        </w:rPr>
        <w:t xml:space="preserve">обеспечение выполнения требований федеральных государственных образовательных стандартов начального общего образования обучающихся с ОВЗ, федеральных государственных образовательных стандартов среднего общего образования, федеральных государственных образовательных стандартов обучающихся с умственной отсталостью </w:t>
      </w:r>
      <w:r w:rsidRPr="00192B8B">
        <w:rPr>
          <w:rFonts w:ascii="Times New Roman" w:hAnsi="Times New Roman" w:cs="Times New Roman"/>
          <w:color w:val="000000"/>
        </w:rPr>
        <w:t>(интеллектуальными нарушениями);</w:t>
      </w:r>
    </w:p>
    <w:p w:rsidR="003F5D03" w:rsidRPr="00192B8B" w:rsidRDefault="003F5D03" w:rsidP="00051824">
      <w:pPr>
        <w:numPr>
          <w:ilvl w:val="0"/>
          <w:numId w:val="2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192B8B">
        <w:rPr>
          <w:rFonts w:ascii="Times New Roman" w:hAnsi="Times New Roman" w:cs="Times New Roman"/>
          <w:color w:val="000000"/>
          <w:lang w:val="ru-RU"/>
        </w:rPr>
        <w:t>обеспечения внедрения  ФГОС  ООО -2021,  реализация адаптированных основных образовательных программ на уровне  ООО (вариант 6.1, 6.2), разработанных в соответствии с требованиями новых ФГОС;</w:t>
      </w:r>
    </w:p>
    <w:p w:rsidR="003F5D03" w:rsidRPr="00192B8B" w:rsidRDefault="003F5D03" w:rsidP="00051824">
      <w:pPr>
        <w:numPr>
          <w:ilvl w:val="0"/>
          <w:numId w:val="2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192B8B">
        <w:rPr>
          <w:rFonts w:ascii="Times New Roman" w:hAnsi="Times New Roman" w:cs="Times New Roman"/>
          <w:color w:val="000000"/>
          <w:lang w:val="ru-RU"/>
        </w:rPr>
        <w:t>повышение качества предметных результатов обучающихся на уровне ООО;</w:t>
      </w:r>
    </w:p>
    <w:p w:rsidR="003F5D03" w:rsidRPr="00192B8B" w:rsidRDefault="003F5D03" w:rsidP="00051824">
      <w:pPr>
        <w:numPr>
          <w:ilvl w:val="0"/>
          <w:numId w:val="2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192B8B">
        <w:rPr>
          <w:rFonts w:ascii="Times New Roman" w:hAnsi="Times New Roman" w:cs="Times New Roman"/>
          <w:color w:val="000000"/>
          <w:lang w:val="ru-RU"/>
        </w:rPr>
        <w:t xml:space="preserve">подготовка изменений в АООП обучающихся с ОВЗ в  </w:t>
      </w:r>
      <w:proofErr w:type="gramStart"/>
      <w:r w:rsidRPr="00192B8B">
        <w:rPr>
          <w:rFonts w:ascii="Times New Roman" w:hAnsi="Times New Roman" w:cs="Times New Roman"/>
          <w:color w:val="000000"/>
        </w:rPr>
        <w:t>c</w:t>
      </w:r>
      <w:proofErr w:type="gramEnd"/>
      <w:r w:rsidRPr="00192B8B">
        <w:rPr>
          <w:rFonts w:ascii="Times New Roman" w:hAnsi="Times New Roman" w:cs="Times New Roman"/>
          <w:color w:val="000000"/>
          <w:lang w:val="ru-RU"/>
        </w:rPr>
        <w:t>вязи с введением с 01.09.2024 года учебного предмета «Основы безопасности и защиты Родины»;</w:t>
      </w:r>
    </w:p>
    <w:p w:rsidR="003F5D03" w:rsidRPr="00192B8B" w:rsidRDefault="003F5D03" w:rsidP="00051824">
      <w:pPr>
        <w:numPr>
          <w:ilvl w:val="0"/>
          <w:numId w:val="2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192B8B">
        <w:rPr>
          <w:rFonts w:ascii="Times New Roman" w:hAnsi="Times New Roman" w:cs="Times New Roman"/>
          <w:color w:val="000000"/>
          <w:lang w:val="ru-RU"/>
        </w:rPr>
        <w:t>повышения уровня</w:t>
      </w:r>
      <w:r w:rsidRPr="00192B8B">
        <w:rPr>
          <w:rFonts w:ascii="Times New Roman" w:hAnsi="Times New Roman" w:cs="Times New Roman"/>
          <w:color w:val="000000"/>
        </w:rPr>
        <w:t> </w:t>
      </w:r>
      <w:r w:rsidRPr="00192B8B">
        <w:rPr>
          <w:rFonts w:ascii="Times New Roman" w:hAnsi="Times New Roman" w:cs="Times New Roman"/>
          <w:color w:val="000000"/>
          <w:lang w:val="ru-RU"/>
        </w:rPr>
        <w:t xml:space="preserve">функциональной грамотности </w:t>
      </w:r>
      <w:proofErr w:type="gramStart"/>
      <w:r w:rsidRPr="00192B8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92B8B">
        <w:rPr>
          <w:rFonts w:ascii="Times New Roman" w:hAnsi="Times New Roman" w:cs="Times New Roman"/>
          <w:color w:val="000000"/>
          <w:lang w:val="ru-RU"/>
        </w:rPr>
        <w:t>;</w:t>
      </w:r>
    </w:p>
    <w:p w:rsidR="003F5D03" w:rsidRPr="00192B8B" w:rsidRDefault="003F5D03" w:rsidP="00051824">
      <w:pPr>
        <w:numPr>
          <w:ilvl w:val="0"/>
          <w:numId w:val="2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192B8B">
        <w:rPr>
          <w:rFonts w:ascii="Times New Roman" w:hAnsi="Times New Roman" w:cs="Times New Roman"/>
          <w:color w:val="000000"/>
          <w:lang w:val="ru-RU"/>
        </w:rPr>
        <w:t>организация  работы по формированию профессиональных</w:t>
      </w:r>
      <w:r w:rsidRPr="00192B8B">
        <w:rPr>
          <w:rFonts w:ascii="Times New Roman" w:hAnsi="Times New Roman" w:cs="Times New Roman"/>
          <w:color w:val="000000"/>
        </w:rPr>
        <w:t> </w:t>
      </w:r>
      <w:r w:rsidRPr="00192B8B">
        <w:rPr>
          <w:rFonts w:ascii="Times New Roman" w:hAnsi="Times New Roman" w:cs="Times New Roman"/>
          <w:color w:val="000000"/>
          <w:lang w:val="ru-RU"/>
        </w:rPr>
        <w:t>компетенций</w:t>
      </w:r>
      <w:r w:rsidRPr="00192B8B">
        <w:rPr>
          <w:rFonts w:ascii="Times New Roman" w:hAnsi="Times New Roman" w:cs="Times New Roman"/>
          <w:color w:val="000000"/>
        </w:rPr>
        <w:t> </w:t>
      </w:r>
      <w:r w:rsidRPr="00192B8B">
        <w:rPr>
          <w:rFonts w:ascii="Times New Roman" w:hAnsi="Times New Roman" w:cs="Times New Roman"/>
          <w:color w:val="000000"/>
          <w:lang w:val="ru-RU"/>
        </w:rPr>
        <w:t>педагогов в области развития и оценки функциональной грамотности обучающихся;</w:t>
      </w:r>
    </w:p>
    <w:p w:rsidR="003F5D03" w:rsidRPr="00192B8B" w:rsidRDefault="003F5D03" w:rsidP="00051824">
      <w:pPr>
        <w:numPr>
          <w:ilvl w:val="0"/>
          <w:numId w:val="2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192B8B">
        <w:rPr>
          <w:rFonts w:ascii="Times New Roman" w:hAnsi="Times New Roman" w:cs="Times New Roman"/>
          <w:color w:val="000000"/>
          <w:lang w:val="ru-RU"/>
        </w:rPr>
        <w:t>совершенствование методов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организация работы по введению государственной символики в образовательный процесс;</w:t>
      </w:r>
    </w:p>
    <w:p w:rsidR="003F5D03" w:rsidRPr="00192B8B" w:rsidRDefault="003F5D03" w:rsidP="00051824">
      <w:pPr>
        <w:numPr>
          <w:ilvl w:val="0"/>
          <w:numId w:val="2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192B8B">
        <w:rPr>
          <w:rFonts w:ascii="Times New Roman" w:hAnsi="Times New Roman" w:cs="Times New Roman"/>
          <w:color w:val="000000"/>
          <w:lang w:val="ru-RU"/>
        </w:rPr>
        <w:t>продолжение формирования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3F5D03" w:rsidRPr="00192B8B" w:rsidRDefault="003F5D03" w:rsidP="00051824">
      <w:pPr>
        <w:numPr>
          <w:ilvl w:val="0"/>
          <w:numId w:val="22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  <w:r w:rsidRPr="00192B8B">
        <w:rPr>
          <w:rFonts w:ascii="Times New Roman" w:hAnsi="Times New Roman" w:cs="Times New Roman"/>
          <w:color w:val="000000"/>
          <w:lang w:val="ru-RU"/>
        </w:rPr>
        <w:t>продолжение работы по формированию социальной и жизненной компетенции у воспитанников школы-интерната.</w:t>
      </w:r>
    </w:p>
    <w:p w:rsidR="003F5D03" w:rsidRPr="00192B8B" w:rsidRDefault="003F5D03" w:rsidP="00051824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92B8B"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proofErr w:type="gramStart"/>
      <w:r w:rsidRPr="00192B8B">
        <w:rPr>
          <w:rFonts w:ascii="Times New Roman" w:eastAsia="Times New Roman" w:hAnsi="Times New Roman" w:cs="Times New Roman"/>
          <w:lang w:val="ru-RU" w:eastAsia="ru-RU"/>
        </w:rPr>
        <w:t>На начала  2023/2024 учебного года было 116 учащихся, в течение года прибыло 5 учащихся, выбыло 6 учащихся на конец года 115 учащихся, из них 12 учащихся обучаются по индивидуальным планам на дому по медицинским показания,  из них 3 с применением информационно-дистанционных технологий.</w:t>
      </w:r>
      <w:proofErr w:type="gramEnd"/>
      <w:r w:rsidRPr="00192B8B">
        <w:rPr>
          <w:rFonts w:ascii="Times New Roman" w:eastAsia="Times New Roman" w:hAnsi="Times New Roman" w:cs="Times New Roman"/>
          <w:lang w:val="ru-RU" w:eastAsia="ru-RU"/>
        </w:rPr>
        <w:t xml:space="preserve"> В ГКОУ № 25 обучаются 62 ребёнка-инвалида.</w:t>
      </w:r>
    </w:p>
    <w:p w:rsidR="003F5D03" w:rsidRPr="00192B8B" w:rsidRDefault="003F5D03" w:rsidP="00192B8B">
      <w:pPr>
        <w:pStyle w:val="ad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92B8B">
        <w:rPr>
          <w:rFonts w:ascii="Times New Roman" w:eastAsia="Times New Roman" w:hAnsi="Times New Roman" w:cs="Times New Roman"/>
          <w:lang w:eastAsia="ru-RU"/>
        </w:rPr>
        <w:t>Общее количество учащихся по уровням</w:t>
      </w:r>
    </w:p>
    <w:p w:rsidR="003F5D03" w:rsidRPr="00192B8B" w:rsidRDefault="003F5D03" w:rsidP="00192B8B">
      <w:pPr>
        <w:pStyle w:val="ad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92B8B">
        <w:rPr>
          <w:rFonts w:ascii="Times New Roman" w:eastAsia="Times New Roman" w:hAnsi="Times New Roman" w:cs="Times New Roman"/>
          <w:lang w:eastAsia="ru-RU"/>
        </w:rPr>
        <w:t>Таблица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8"/>
        <w:gridCol w:w="1272"/>
        <w:gridCol w:w="1083"/>
        <w:gridCol w:w="991"/>
        <w:gridCol w:w="1179"/>
      </w:tblGrid>
      <w:tr w:rsidR="003F5D03" w:rsidRPr="00192B8B" w:rsidTr="00203EA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На начало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Прибыло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Выбыло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На конец года</w:t>
            </w:r>
          </w:p>
        </w:tc>
      </w:tr>
      <w:tr w:rsidR="003F5D03" w:rsidRPr="00192B8B" w:rsidTr="00203EA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Уровень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3F5D03" w:rsidRPr="00192B8B" w:rsidTr="00203EA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Уровень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3F5D03" w:rsidRPr="00192B8B" w:rsidTr="00203EA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192B8B">
              <w:rPr>
                <w:rFonts w:ascii="Times New Roman" w:eastAsia="Times New Roman" w:hAnsi="Times New Roman" w:cs="Times New Roman"/>
                <w:lang w:val="ru-RU" w:eastAsia="ru-RU"/>
              </w:rPr>
              <w:t>Обучающихся</w:t>
            </w:r>
            <w:proofErr w:type="gramEnd"/>
            <w:r w:rsidRPr="00192B8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 интеллектуальными нарушениями в сочетании с НОДА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3F5D03" w:rsidRPr="00192B8B" w:rsidTr="00203EA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группа профессионального обучения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F5D03" w:rsidRPr="00192B8B" w:rsidTr="00203EA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</w:tbl>
    <w:p w:rsidR="003F5D03" w:rsidRPr="00192B8B" w:rsidRDefault="003F5D03" w:rsidP="00192B8B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>В 2023/2024 учебном году школа работает в режиме пятидневной рабочей недели. Обучение учащихся ведётся по следующим программам:</w:t>
      </w:r>
    </w:p>
    <w:p w:rsidR="003F5D03" w:rsidRPr="00192B8B" w:rsidRDefault="003F5D03" w:rsidP="00192B8B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>-АООП НОО с НОДА (вариант 6.2.) по учебно-методическому комплекту  «Школа России», (вариант 6.3.), (вариант 6.4) -срок обучения 5 лет;</w:t>
      </w:r>
    </w:p>
    <w:p w:rsidR="003F5D03" w:rsidRPr="00192B8B" w:rsidRDefault="003F5D03" w:rsidP="00192B8B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>-АООП ООО с НОДА, срок обучения 6 лет;</w:t>
      </w:r>
    </w:p>
    <w:p w:rsidR="003F5D03" w:rsidRPr="00192B8B" w:rsidRDefault="003F5D03" w:rsidP="00192B8B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>-АООП ООО с НОДА (вариант 6.2.)-5 класс</w:t>
      </w:r>
    </w:p>
    <w:p w:rsidR="003F5D03" w:rsidRPr="00192B8B" w:rsidRDefault="003F5D03" w:rsidP="00192B8B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proofErr w:type="gramStart"/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>-АООП  для обучающихся с интеллектуальными нарушениями в сочетании с нарушениями опорно-двигательного аппарата, срок обучения 10 лет).</w:t>
      </w:r>
      <w:proofErr w:type="gramEnd"/>
    </w:p>
    <w:p w:rsidR="003F5D03" w:rsidRPr="00192B8B" w:rsidRDefault="003F5D03" w:rsidP="00192B8B">
      <w:pPr>
        <w:shd w:val="clear" w:color="auto" w:fill="FFFFFF"/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color w:val="000000"/>
          <w:lang w:val="ru-RU" w:eastAsia="ru-RU"/>
        </w:rPr>
      </w:pPr>
      <w:proofErr w:type="gramStart"/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>-АООП профессионального обучения по профессии «Переплётчик).</w:t>
      </w:r>
      <w:proofErr w:type="gramEnd"/>
    </w:p>
    <w:p w:rsidR="003F5D03" w:rsidRPr="00192B8B" w:rsidRDefault="003F5D03" w:rsidP="00192B8B">
      <w:pPr>
        <w:pStyle w:val="ad"/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333333"/>
        </w:rPr>
      </w:pPr>
      <w:r w:rsidRPr="00192B8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</w:t>
      </w:r>
      <w:r w:rsidRPr="00192B8B">
        <w:rPr>
          <w:rFonts w:ascii="Times New Roman" w:hAnsi="Times New Roman" w:cs="Times New Roman"/>
          <w:b/>
          <w:color w:val="333333"/>
        </w:rPr>
        <w:t>2.Внутренняя система оценки качества образования.</w:t>
      </w:r>
    </w:p>
    <w:p w:rsidR="003F5D03" w:rsidRPr="00192B8B" w:rsidRDefault="003F5D03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>Таблица 2 Успеваемость в разрезе классов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8"/>
        <w:gridCol w:w="1509"/>
        <w:gridCol w:w="631"/>
        <w:gridCol w:w="546"/>
        <w:gridCol w:w="994"/>
        <w:gridCol w:w="760"/>
        <w:gridCol w:w="546"/>
        <w:gridCol w:w="1408"/>
        <w:gridCol w:w="1321"/>
      </w:tblGrid>
      <w:tr w:rsidR="003F5D03" w:rsidRPr="00192B8B" w:rsidTr="00203EA8">
        <w:trPr>
          <w:cantSplit/>
          <w:trHeight w:val="1134"/>
        </w:trPr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Успеваемость в разрезе классов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192B8B">
              <w:rPr>
                <w:rFonts w:ascii="Times New Roman" w:hAnsi="Times New Roman" w:cs="Times New Roman"/>
                <w:lang w:val="ru-RU"/>
              </w:rPr>
              <w:t>Ф.И.О классного руководителя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«5» и«4»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обученность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качество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Сидорова А.В.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66,67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ТаранТ.А.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50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ТаранТ.А.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60</w:t>
            </w:r>
          </w:p>
        </w:tc>
      </w:tr>
      <w:tr w:rsidR="003F5D03" w:rsidRPr="00192B8B" w:rsidTr="00203EA8">
        <w:trPr>
          <w:trHeight w:val="1270"/>
        </w:trPr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Итого учащихся 2-4</w:t>
            </w:r>
          </w:p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58,9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Курасова Т.И.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Курасова Т.И.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20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Дубровина С.В.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16,67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Пыжова И.В.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55,56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Караулова Е.Н.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40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Лыкова С.В.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25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Губанова Т.А.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tabs>
                <w:tab w:val="left" w:pos="765"/>
              </w:tabs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42,9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Итого учащихся 5-10 классов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42,9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Жидкова И.А.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40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 «В»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Беляева Г.А.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62,50</w:t>
            </w:r>
          </w:p>
        </w:tc>
      </w:tr>
      <w:tr w:rsidR="003F5D03" w:rsidRPr="00192B8B" w:rsidTr="00203EA8">
        <w:trPr>
          <w:trHeight w:val="70"/>
        </w:trPr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 «В»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Белых Н.В.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42,86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Алпеева Л.В.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66,67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8 «В»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Алпеева Л.В.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20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Харечкин Е.В.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60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Итого учащихся 2-9 классов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03" w:rsidRPr="00192B8B" w:rsidRDefault="003F5D03" w:rsidP="00192B8B">
            <w:pPr>
              <w:tabs>
                <w:tab w:val="left" w:pos="720"/>
              </w:tabs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ab/>
              <w:t>48,7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Павлуцкая Г.А.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66,67</w:t>
            </w:r>
          </w:p>
        </w:tc>
      </w:tr>
      <w:tr w:rsidR="003F5D03" w:rsidRPr="00192B8B" w:rsidTr="00203EA8"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Итого аттестовано  по школе</w:t>
            </w:r>
          </w:p>
        </w:tc>
        <w:tc>
          <w:tcPr>
            <w:tcW w:w="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92B8B">
              <w:rPr>
                <w:rFonts w:ascii="Times New Roman" w:hAnsi="Times New Roman" w:cs="Times New Roman"/>
                <w:b/>
              </w:rPr>
              <w:t>54,3</w:t>
            </w:r>
          </w:p>
        </w:tc>
      </w:tr>
    </w:tbl>
    <w:p w:rsidR="003F5D03" w:rsidRPr="00192B8B" w:rsidRDefault="003F5D03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3F5D03" w:rsidRPr="00192B8B" w:rsidRDefault="003F5D03" w:rsidP="00192B8B">
      <w:pPr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92B8B">
        <w:rPr>
          <w:rFonts w:ascii="Times New Roman" w:eastAsia="Times New Roman" w:hAnsi="Times New Roman" w:cs="Times New Roman"/>
          <w:lang w:val="ru-RU" w:eastAsia="ru-RU"/>
        </w:rPr>
        <w:t>Из 89 учащихся по итогам 2 полугодия 2023/24 учебного года закончил 1 учащийся (1,1 %), на «хорошо» –</w:t>
      </w:r>
      <w:r w:rsidRPr="00192B8B">
        <w:rPr>
          <w:rFonts w:ascii="Times New Roman" w:eastAsia="Times New Roman" w:hAnsi="Times New Roman" w:cs="Times New Roman"/>
          <w:lang w:eastAsia="ru-RU"/>
        </w:rPr>
        <w:t> </w:t>
      </w:r>
      <w:r w:rsidRPr="00192B8B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43 </w:t>
      </w:r>
      <w:r w:rsidRPr="00192B8B">
        <w:rPr>
          <w:rFonts w:ascii="Times New Roman" w:eastAsia="Times New Roman" w:hAnsi="Times New Roman" w:cs="Times New Roman"/>
          <w:lang w:val="ru-RU" w:eastAsia="ru-RU"/>
        </w:rPr>
        <w:t xml:space="preserve">учащихся  (54,3 %) ,  что на 23,3 % </w:t>
      </w:r>
      <w:proofErr w:type="gramStart"/>
      <w:r w:rsidRPr="00192B8B">
        <w:rPr>
          <w:rFonts w:ascii="Times New Roman" w:eastAsia="Times New Roman" w:hAnsi="Times New Roman" w:cs="Times New Roman"/>
          <w:lang w:val="ru-RU" w:eastAsia="ru-RU"/>
        </w:rPr>
        <w:t>выше</w:t>
      </w:r>
      <w:proofErr w:type="gramEnd"/>
      <w:r w:rsidRPr="00192B8B">
        <w:rPr>
          <w:rFonts w:ascii="Times New Roman" w:eastAsia="Times New Roman" w:hAnsi="Times New Roman" w:cs="Times New Roman"/>
          <w:lang w:val="ru-RU" w:eastAsia="ru-RU"/>
        </w:rPr>
        <w:t xml:space="preserve"> чем в 2023 году (31 %)</w:t>
      </w:r>
      <w:r w:rsidRPr="00192B8B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. </w:t>
      </w:r>
      <w:r w:rsidRPr="00192B8B">
        <w:rPr>
          <w:rFonts w:ascii="Times New Roman" w:eastAsia="Times New Roman" w:hAnsi="Times New Roman" w:cs="Times New Roman"/>
          <w:iCs/>
          <w:lang w:val="ru-RU" w:eastAsia="ru-RU"/>
        </w:rPr>
        <w:t>Анализ</w:t>
      </w:r>
      <w:r w:rsidRPr="00192B8B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 </w:t>
      </w:r>
      <w:r w:rsidRPr="00192B8B">
        <w:rPr>
          <w:rFonts w:ascii="Times New Roman" w:hAnsi="Times New Roman" w:cs="Times New Roman"/>
          <w:color w:val="000000"/>
          <w:lang w:val="ru-RU"/>
        </w:rPr>
        <w:t>итогов второго полугодия 2023/24</w:t>
      </w:r>
      <w:r w:rsidRPr="00192B8B">
        <w:rPr>
          <w:rFonts w:ascii="Times New Roman" w:hAnsi="Times New Roman" w:cs="Times New Roman"/>
          <w:color w:val="000000"/>
        </w:rPr>
        <w:t> </w:t>
      </w:r>
      <w:r w:rsidRPr="00192B8B">
        <w:rPr>
          <w:rFonts w:ascii="Times New Roman" w:hAnsi="Times New Roman" w:cs="Times New Roman"/>
          <w:color w:val="000000"/>
          <w:lang w:val="ru-RU"/>
        </w:rPr>
        <w:t>учебного года свидетельствует о стабильности показателя на обязательном уровне по сравнению с результатами 2022/2023 учебного года и повышении на уровне «4» и «5» в целом по школе.</w:t>
      </w: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b/>
          <w:iCs/>
          <w:lang w:val="ru-RU" w:eastAsia="ru-RU"/>
        </w:rPr>
      </w:pPr>
      <w:r w:rsidRPr="00192B8B">
        <w:rPr>
          <w:rFonts w:ascii="Times New Roman" w:eastAsia="Times New Roman" w:hAnsi="Times New Roman" w:cs="Times New Roman"/>
          <w:b/>
          <w:iCs/>
          <w:lang w:val="ru-RU" w:eastAsia="ru-RU"/>
        </w:rPr>
        <w:t>Сравнительная</w:t>
      </w: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b/>
          <w:iCs/>
          <w:lang w:val="ru-RU" w:eastAsia="ru-RU"/>
        </w:rPr>
      </w:pPr>
      <w:r w:rsidRPr="00192B8B">
        <w:rPr>
          <w:rFonts w:ascii="Times New Roman" w:eastAsia="Times New Roman" w:hAnsi="Times New Roman" w:cs="Times New Roman"/>
          <w:b/>
          <w:iCs/>
          <w:lang w:val="ru-RU" w:eastAsia="ru-RU"/>
        </w:rPr>
        <w:lastRenderedPageBreak/>
        <w:t>успеваемость учащихся по учебным предметам учебного плана</w:t>
      </w: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lang w:val="ru-RU"/>
        </w:rPr>
      </w:pPr>
      <w:r w:rsidRPr="00192B8B">
        <w:rPr>
          <w:rFonts w:ascii="Times New Roman" w:hAnsi="Times New Roman" w:cs="Times New Roman"/>
          <w:b/>
          <w:lang w:val="ru-RU"/>
        </w:rPr>
        <w:t>Уровень начального общего образования (вариант 6.2).</w:t>
      </w:r>
    </w:p>
    <w:p w:rsidR="003F5D03" w:rsidRPr="00192B8B" w:rsidRDefault="003F5D03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  <w:proofErr w:type="gramStart"/>
      <w:r w:rsidRPr="00192B8B">
        <w:rPr>
          <w:rFonts w:ascii="Times New Roman" w:hAnsi="Times New Roman" w:cs="Times New Roman"/>
        </w:rPr>
        <w:t>Таблица 3.</w:t>
      </w:r>
      <w:proofErr w:type="gramEnd"/>
    </w:p>
    <w:p w:rsidR="003F5D03" w:rsidRPr="00192B8B" w:rsidRDefault="003F5D03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tbl>
      <w:tblPr>
        <w:tblW w:w="9446" w:type="dxa"/>
        <w:jc w:val="center"/>
        <w:tblInd w:w="-193" w:type="dxa"/>
        <w:tblLayout w:type="fixed"/>
        <w:tblLook w:val="04A0" w:firstRow="1" w:lastRow="0" w:firstColumn="1" w:lastColumn="0" w:noHBand="0" w:noVBand="1"/>
      </w:tblPr>
      <w:tblGrid>
        <w:gridCol w:w="850"/>
        <w:gridCol w:w="896"/>
        <w:gridCol w:w="709"/>
        <w:gridCol w:w="746"/>
        <w:gridCol w:w="104"/>
        <w:gridCol w:w="659"/>
        <w:gridCol w:w="35"/>
        <w:gridCol w:w="724"/>
        <w:gridCol w:w="567"/>
        <w:gridCol w:w="709"/>
        <w:gridCol w:w="709"/>
        <w:gridCol w:w="694"/>
        <w:gridCol w:w="52"/>
        <w:gridCol w:w="521"/>
        <w:gridCol w:w="620"/>
        <w:gridCol w:w="851"/>
      </w:tblGrid>
      <w:tr w:rsidR="003F5D03" w:rsidRPr="00192B8B" w:rsidTr="00203EA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38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+/-</w:t>
            </w:r>
          </w:p>
        </w:tc>
        <w:tc>
          <w:tcPr>
            <w:tcW w:w="330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+/-</w:t>
            </w:r>
          </w:p>
        </w:tc>
      </w:tr>
      <w:tr w:rsidR="003F5D03" w:rsidRPr="00192B8B" w:rsidTr="00203EA8">
        <w:trPr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четверть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четверть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четверть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четверть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четверть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четверть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ниже на 7,8 %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86,67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ниже на 7,4 %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на 26,4 %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Окружающий мир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на 7,4 %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на 10,6 %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Адаптивная физическая 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решать задачи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на 11,9 %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Учимся писать изложение и сочинение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на 11,9 %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писать грамотно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 xml:space="preserve">стабильно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</w:tr>
    </w:tbl>
    <w:p w:rsidR="003F5D03" w:rsidRPr="00192B8B" w:rsidRDefault="003F5D03" w:rsidP="00192B8B">
      <w:pPr>
        <w:pStyle w:val="a7"/>
        <w:spacing w:after="0" w:line="240" w:lineRule="atLeast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>Анализ итогов  2023/2024 учебного года на уровне начального общего образования свидетельствует о снижении знаний на уровне «4» и «5» по сравнению с результатами первой четверти  2023/24 учебного года по следующим предметам:</w:t>
      </w:r>
    </w:p>
    <w:p w:rsidR="003F5D03" w:rsidRPr="00192B8B" w:rsidRDefault="003F5D03" w:rsidP="00192B8B">
      <w:pPr>
        <w:pStyle w:val="ad"/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  <w:color w:val="000000"/>
        </w:rPr>
        <w:t xml:space="preserve">•по русскому языку, литературному чтению, английскому языку, математике, окружающему миру,  по элективному курсу </w:t>
      </w:r>
      <w:r w:rsidRPr="00192B8B">
        <w:rPr>
          <w:rFonts w:ascii="Times New Roman" w:eastAsia="Times New Roman" w:hAnsi="Times New Roman" w:cs="Times New Roman"/>
          <w:color w:val="000000"/>
          <w:lang w:eastAsia="ru-RU"/>
        </w:rPr>
        <w:t>учимся писать изложение и сочинение</w:t>
      </w:r>
      <w:r w:rsidRPr="00192B8B">
        <w:rPr>
          <w:rFonts w:ascii="Times New Roman" w:hAnsi="Times New Roman" w:cs="Times New Roman"/>
        </w:rPr>
        <w:t>.</w:t>
      </w:r>
    </w:p>
    <w:p w:rsidR="00192B8B" w:rsidRDefault="00192B8B" w:rsidP="00192B8B">
      <w:pPr>
        <w:tabs>
          <w:tab w:val="left" w:pos="3720"/>
          <w:tab w:val="center" w:pos="4513"/>
        </w:tabs>
        <w:spacing w:before="0" w:beforeAutospacing="0" w:after="0" w:afterAutospacing="0" w:line="24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192B8B" w:rsidRDefault="00192B8B" w:rsidP="00192B8B">
      <w:pPr>
        <w:tabs>
          <w:tab w:val="left" w:pos="3720"/>
          <w:tab w:val="center" w:pos="4513"/>
        </w:tabs>
        <w:spacing w:before="0" w:beforeAutospacing="0" w:after="0" w:afterAutospacing="0" w:line="240" w:lineRule="atLeast"/>
        <w:rPr>
          <w:rFonts w:ascii="Times New Roman" w:hAnsi="Times New Roman" w:cs="Times New Roman"/>
          <w:lang w:val="ru-RU"/>
        </w:rPr>
      </w:pPr>
    </w:p>
    <w:p w:rsidR="00192B8B" w:rsidRDefault="00192B8B" w:rsidP="00192B8B">
      <w:pPr>
        <w:tabs>
          <w:tab w:val="left" w:pos="3720"/>
          <w:tab w:val="center" w:pos="4513"/>
        </w:tabs>
        <w:spacing w:before="0" w:beforeAutospacing="0" w:after="0" w:afterAutospacing="0" w:line="240" w:lineRule="atLeast"/>
        <w:rPr>
          <w:rFonts w:ascii="Times New Roman" w:hAnsi="Times New Roman" w:cs="Times New Roman"/>
          <w:lang w:val="ru-RU"/>
        </w:rPr>
      </w:pPr>
    </w:p>
    <w:p w:rsidR="00192B8B" w:rsidRDefault="00192B8B" w:rsidP="00192B8B">
      <w:pPr>
        <w:tabs>
          <w:tab w:val="left" w:pos="3720"/>
          <w:tab w:val="center" w:pos="4513"/>
        </w:tabs>
        <w:spacing w:before="0" w:beforeAutospacing="0" w:after="0" w:afterAutospacing="0" w:line="240" w:lineRule="atLeast"/>
        <w:rPr>
          <w:rFonts w:ascii="Times New Roman" w:hAnsi="Times New Roman" w:cs="Times New Roman"/>
          <w:lang w:val="ru-RU"/>
        </w:rPr>
      </w:pPr>
    </w:p>
    <w:p w:rsidR="003F5D03" w:rsidRPr="00192B8B" w:rsidRDefault="00192B8B" w:rsidP="00192B8B">
      <w:pPr>
        <w:tabs>
          <w:tab w:val="left" w:pos="3720"/>
          <w:tab w:val="center" w:pos="4513"/>
        </w:tabs>
        <w:spacing w:before="0" w:beforeAutospacing="0" w:after="0" w:afterAutospacing="0" w:line="24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3F5D03" w:rsidRPr="00192B8B">
        <w:rPr>
          <w:rFonts w:ascii="Times New Roman" w:hAnsi="Times New Roman" w:cs="Times New Roman"/>
          <w:lang w:val="ru-RU"/>
        </w:rPr>
        <w:t>5-10 классы</w:t>
      </w: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>Уровень основного общего образования</w:t>
      </w:r>
    </w:p>
    <w:p w:rsidR="003F5D03" w:rsidRPr="00192B8B" w:rsidRDefault="003F5D03" w:rsidP="00192B8B">
      <w:pPr>
        <w:pStyle w:val="a7"/>
        <w:spacing w:after="0" w:line="240" w:lineRule="atLeast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>Таблица 4.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688"/>
        <w:gridCol w:w="682"/>
        <w:gridCol w:w="738"/>
        <w:gridCol w:w="31"/>
        <w:gridCol w:w="48"/>
        <w:gridCol w:w="20"/>
        <w:gridCol w:w="470"/>
        <w:gridCol w:w="59"/>
        <w:gridCol w:w="7"/>
        <w:gridCol w:w="551"/>
        <w:gridCol w:w="675"/>
        <w:gridCol w:w="7"/>
        <w:gridCol w:w="819"/>
        <w:gridCol w:w="821"/>
        <w:gridCol w:w="821"/>
        <w:gridCol w:w="682"/>
        <w:gridCol w:w="13"/>
        <w:gridCol w:w="575"/>
        <w:gridCol w:w="608"/>
      </w:tblGrid>
      <w:tr w:rsidR="003F5D03" w:rsidRPr="00192B8B" w:rsidTr="00203EA8">
        <w:trPr>
          <w:trHeight w:val="390"/>
          <w:jc w:val="center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7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5D03" w:rsidRPr="00192B8B" w:rsidTr="00203EA8">
        <w:trPr>
          <w:trHeight w:val="360"/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четверть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3четверть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четверть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четверть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3четверть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четверть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47,47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46,82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37,79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49,7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49,7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ниже на 2,2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97,62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ниже на 2,38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69,77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57,14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59,52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60,9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63,8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ниже на 5,97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Родная литература (русская)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70,59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60,61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54,55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42,9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ниже на 22,9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Родной язык (русский)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58,82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51,52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54,55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53,8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58,2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ниже на 0,62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67,44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58,14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59,52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ниже на 6,44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История России, Всеобщая история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53,85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53,85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53,85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ниже на 5,7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lastRenderedPageBreak/>
              <w:t xml:space="preserve">История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73,33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61,6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49,8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71,8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выше на 11,8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61,11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72,22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выше на 16,5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92,31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92,31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92,31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ниже на 4,81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88,89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ниже на 11,11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35,6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52,2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28,89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28,9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35,6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стабильно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41,38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48,28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46,43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ниже на 1,3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41,38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41,38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39,29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выше на 2,2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55,17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62,07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67,7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73,2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выше на 18,03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78,4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выше на 3,6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74,7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выше на 0,8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92,86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ниже на 7,14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68,97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37,93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54,14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61,6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ниже на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94,44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ниже на 0,56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47,37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52,63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ниже на 7,4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84,01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73,14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ниже на 4,01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lastRenderedPageBreak/>
              <w:t>музыка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92B8B">
              <w:rPr>
                <w:rFonts w:ascii="Times New Roman" w:hAnsi="Times New Roman" w:cs="Times New Roman"/>
                <w:color w:val="000000"/>
                <w:lang w:val="ru-RU"/>
              </w:rPr>
              <w:t>Основы духовно-нравственной  культуры народов России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85,71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85,71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85,71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93,3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86,7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выше на 0,1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91,67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68,33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ниже на 9,2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адаптивная физическая 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</w:tr>
      <w:tr w:rsidR="003F5D03" w:rsidRPr="00192B8B" w:rsidTr="003F5D03">
        <w:trPr>
          <w:cantSplit/>
          <w:trHeight w:val="1421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92B8B">
              <w:rPr>
                <w:rFonts w:ascii="Times New Roman" w:hAnsi="Times New Roman" w:cs="Times New Roman"/>
                <w:color w:val="000000"/>
                <w:lang w:val="ru-RU"/>
              </w:rPr>
              <w:t>Курс подготовки к написанию сжатого изложения и сочинения-рассуждения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lastRenderedPageBreak/>
              <w:t>формирование математического языка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выше на 1,7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история Ставрополья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стабильно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88,24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82,35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80,3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93,3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выше на 5,06</w:t>
            </w:r>
          </w:p>
        </w:tc>
      </w:tr>
    </w:tbl>
    <w:p w:rsidR="003F5D03" w:rsidRPr="00192B8B" w:rsidRDefault="003F5D03" w:rsidP="00192B8B">
      <w:pPr>
        <w:pStyle w:val="a7"/>
        <w:spacing w:after="0" w:line="240" w:lineRule="atLeast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>Анализ итогов  2023/2024 учебного года на уровне основного общего образования свидетельствует о снижении знаний на уровне «4» и «5» по сравнению с результатами  первой четверти  2023/234 учебного года по следующим предметам:</w:t>
      </w:r>
    </w:p>
    <w:p w:rsidR="003F5D03" w:rsidRPr="00192B8B" w:rsidRDefault="003F5D03" w:rsidP="00192B8B">
      <w:pPr>
        <w:pStyle w:val="ad"/>
        <w:numPr>
          <w:ilvl w:val="0"/>
          <w:numId w:val="21"/>
        </w:numPr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proofErr w:type="gramStart"/>
      <w:r w:rsidRPr="00192B8B">
        <w:rPr>
          <w:rFonts w:ascii="Times New Roman" w:hAnsi="Times New Roman" w:cs="Times New Roman"/>
          <w:color w:val="000000"/>
        </w:rPr>
        <w:t xml:space="preserve">русский  язык, литература, родная литература (русская), родной язык (русский), английский язык, немецкий язык, истории России, всеобщая история, алгебре, физика, химия, биология; </w:t>
      </w:r>
      <w:proofErr w:type="gramEnd"/>
    </w:p>
    <w:p w:rsidR="003F5D03" w:rsidRPr="00192B8B" w:rsidRDefault="003F5D03" w:rsidP="00192B8B">
      <w:pPr>
        <w:pStyle w:val="ad"/>
        <w:numPr>
          <w:ilvl w:val="0"/>
          <w:numId w:val="21"/>
        </w:numPr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proofErr w:type="gramStart"/>
      <w:r w:rsidRPr="00192B8B">
        <w:rPr>
          <w:rFonts w:ascii="Times New Roman" w:hAnsi="Times New Roman" w:cs="Times New Roman"/>
        </w:rPr>
        <w:t xml:space="preserve">о повышении знаний на </w:t>
      </w:r>
      <w:r w:rsidRPr="00192B8B">
        <w:rPr>
          <w:rFonts w:ascii="Times New Roman" w:hAnsi="Times New Roman" w:cs="Times New Roman"/>
          <w:color w:val="000000"/>
        </w:rPr>
        <w:t>уровне «4» и «5» по учебным предметам: история, обществознание, геометрии,</w:t>
      </w:r>
      <w:r w:rsidRPr="00192B8B">
        <w:rPr>
          <w:rFonts w:ascii="Times New Roman" w:hAnsi="Times New Roman" w:cs="Times New Roman"/>
          <w:b/>
          <w:color w:val="000000"/>
        </w:rPr>
        <w:t xml:space="preserve">  </w:t>
      </w:r>
      <w:r w:rsidRPr="00192B8B">
        <w:rPr>
          <w:rFonts w:ascii="Times New Roman" w:hAnsi="Times New Roman" w:cs="Times New Roman"/>
          <w:color w:val="000000"/>
        </w:rPr>
        <w:t xml:space="preserve">  вероятность и статистика,  информатика, география, ОДНКНРФ, история Ставрополья, формировании математического языка.</w:t>
      </w:r>
      <w:proofErr w:type="gramEnd"/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iCs/>
          <w:lang w:val="ru-RU" w:eastAsia="ru-RU"/>
        </w:rPr>
      </w:pPr>
      <w:r w:rsidRPr="00192B8B">
        <w:rPr>
          <w:rFonts w:ascii="Times New Roman" w:eastAsia="Times New Roman" w:hAnsi="Times New Roman" w:cs="Times New Roman"/>
          <w:iCs/>
          <w:lang w:val="ru-RU" w:eastAsia="ru-RU"/>
        </w:rPr>
        <w:t>Сравнительная</w:t>
      </w: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iCs/>
          <w:lang w:val="ru-RU" w:eastAsia="ru-RU"/>
        </w:rPr>
      </w:pPr>
      <w:r w:rsidRPr="00192B8B">
        <w:rPr>
          <w:rFonts w:ascii="Times New Roman" w:eastAsia="Times New Roman" w:hAnsi="Times New Roman" w:cs="Times New Roman"/>
          <w:iCs/>
          <w:lang w:val="ru-RU" w:eastAsia="ru-RU"/>
        </w:rPr>
        <w:t>успеваемость учащихся по учебным предметам учебного плана</w:t>
      </w:r>
    </w:p>
    <w:p w:rsidR="003F5D03" w:rsidRPr="00192B8B" w:rsidRDefault="003F5D03" w:rsidP="00192B8B">
      <w:pPr>
        <w:pStyle w:val="a7"/>
        <w:spacing w:after="0" w:line="240" w:lineRule="atLeast"/>
        <w:rPr>
          <w:rFonts w:ascii="Times New Roman" w:hAnsi="Times New Roman" w:cs="Times New Roman"/>
        </w:rPr>
      </w:pPr>
      <w:proofErr w:type="gramStart"/>
      <w:r w:rsidRPr="00192B8B">
        <w:rPr>
          <w:rFonts w:ascii="Times New Roman" w:hAnsi="Times New Roman" w:cs="Times New Roman"/>
        </w:rPr>
        <w:t>обучающихся</w:t>
      </w:r>
      <w:proofErr w:type="gramEnd"/>
      <w:r w:rsidRPr="00192B8B">
        <w:rPr>
          <w:rFonts w:ascii="Times New Roman" w:hAnsi="Times New Roman" w:cs="Times New Roman"/>
        </w:rPr>
        <w:t xml:space="preserve"> с умственной отсталостью (интеллектуальными нарушениями)</w:t>
      </w:r>
    </w:p>
    <w:p w:rsidR="003F5D03" w:rsidRPr="00192B8B" w:rsidRDefault="003F5D03" w:rsidP="00192B8B">
      <w:pPr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>Таблица 5</w:t>
      </w:r>
    </w:p>
    <w:tbl>
      <w:tblPr>
        <w:tblW w:w="9573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9"/>
        <w:gridCol w:w="851"/>
        <w:gridCol w:w="709"/>
        <w:gridCol w:w="767"/>
        <w:gridCol w:w="649"/>
        <w:gridCol w:w="710"/>
        <w:gridCol w:w="709"/>
        <w:gridCol w:w="708"/>
        <w:gridCol w:w="681"/>
        <w:gridCol w:w="6"/>
        <w:gridCol w:w="448"/>
        <w:gridCol w:w="958"/>
      </w:tblGrid>
      <w:tr w:rsidR="003F5D03" w:rsidRPr="00192B8B" w:rsidTr="00203EA8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388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+/-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+/-</w:t>
            </w:r>
          </w:p>
        </w:tc>
      </w:tr>
      <w:tr w:rsidR="003F5D03" w:rsidRPr="00192B8B" w:rsidTr="00203EA8">
        <w:trPr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четверть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3четверть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четверть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9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на 14,82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на 4,3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речевая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на 9,1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природы и человека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стабильно 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62,25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ниже на 3,82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на 2,5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</w:rPr>
              <w:t>ниже на 10,91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Адаптивная 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зачёт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</w:tr>
    </w:tbl>
    <w:p w:rsidR="003F5D03" w:rsidRPr="00192B8B" w:rsidRDefault="003F5D03" w:rsidP="00192B8B">
      <w:pPr>
        <w:pStyle w:val="a7"/>
        <w:spacing w:after="0" w:line="240" w:lineRule="atLeast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>Анализ итогов  2023/234 учебного года свидетельствует о снижении знаний на уровне «4» и «5» по сравнению с результатами первой четверти 2023/2024 учебного года по следующим предметам:</w:t>
      </w:r>
    </w:p>
    <w:p w:rsidR="003F5D03" w:rsidRPr="00192B8B" w:rsidRDefault="003F5D03" w:rsidP="00192B8B">
      <w:pPr>
        <w:pStyle w:val="ad"/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  <w:color w:val="000000"/>
        </w:rPr>
        <w:t>•</w:t>
      </w:r>
      <w:r w:rsidRPr="00192B8B">
        <w:rPr>
          <w:rFonts w:ascii="Times New Roman" w:hAnsi="Times New Roman" w:cs="Times New Roman"/>
          <w:color w:val="000000"/>
        </w:rPr>
        <w:tab/>
        <w:t>русский  язык, математика, чтение, рисование;</w:t>
      </w:r>
    </w:p>
    <w:p w:rsidR="003F5D03" w:rsidRPr="00192B8B" w:rsidRDefault="003F5D03" w:rsidP="00192B8B">
      <w:pPr>
        <w:pStyle w:val="ad"/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 xml:space="preserve">о повышении знаний на </w:t>
      </w:r>
      <w:r w:rsidRPr="00192B8B">
        <w:rPr>
          <w:rFonts w:ascii="Times New Roman" w:hAnsi="Times New Roman" w:cs="Times New Roman"/>
          <w:color w:val="000000"/>
        </w:rPr>
        <w:t>уровне «4» и «5»  по   речевой практике, технологии.</w:t>
      </w:r>
    </w:p>
    <w:p w:rsidR="003F5D03" w:rsidRPr="00192B8B" w:rsidRDefault="003F5D03" w:rsidP="00192B8B">
      <w:pPr>
        <w:pStyle w:val="a7"/>
        <w:spacing w:after="0" w:line="240" w:lineRule="atLeast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>Таблица 6.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831"/>
        <w:gridCol w:w="830"/>
        <w:gridCol w:w="675"/>
        <w:gridCol w:w="497"/>
        <w:gridCol w:w="22"/>
        <w:gridCol w:w="603"/>
        <w:gridCol w:w="680"/>
        <w:gridCol w:w="665"/>
        <w:gridCol w:w="684"/>
        <w:gridCol w:w="654"/>
        <w:gridCol w:w="24"/>
        <w:gridCol w:w="6"/>
        <w:gridCol w:w="543"/>
        <w:gridCol w:w="81"/>
        <w:gridCol w:w="625"/>
        <w:gridCol w:w="900"/>
      </w:tblGrid>
      <w:tr w:rsidR="003F5D03" w:rsidRPr="00192B8B" w:rsidTr="00203EA8">
        <w:trPr>
          <w:trHeight w:val="390"/>
          <w:jc w:val="center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18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Успеваемость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+/-</w:t>
            </w:r>
          </w:p>
        </w:tc>
        <w:tc>
          <w:tcPr>
            <w:tcW w:w="17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Качество знаний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+/-</w:t>
            </w:r>
          </w:p>
        </w:tc>
      </w:tr>
      <w:tr w:rsidR="003F5D03" w:rsidRPr="00192B8B" w:rsidTr="00203EA8">
        <w:trPr>
          <w:trHeight w:val="360"/>
          <w:jc w:val="center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четверть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четверть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четверть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четверть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четверть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четверть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четверть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63,3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52,4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59,7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59,7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ниже на 3,6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чтение (литературное чтение)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78,57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ниже на 7,6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чтение и развитие речи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стабильно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История отечества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выше на 7,5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мир истории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стабильно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lastRenderedPageBreak/>
              <w:t>основы социальной жизни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85,71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83,8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выше на 14,3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этика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стабильно 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86,66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86,7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91,7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91,7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 xml:space="preserve"> выше на 5,1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природоведение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85,7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85,7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ниже на  14,3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55,7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 xml:space="preserve"> ниже на 5,5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стабильно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выше на 10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профильный труд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стабильно 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адаптивная физическая культура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зачёт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</w:t>
            </w:r>
          </w:p>
        </w:tc>
      </w:tr>
      <w:tr w:rsidR="003F5D03" w:rsidRPr="00192B8B" w:rsidTr="00203EA8">
        <w:trPr>
          <w:cantSplit/>
          <w:trHeight w:val="1134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социально-бытовая ориентировка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стабильно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2B8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5D03" w:rsidRPr="00192B8B" w:rsidRDefault="003F5D03" w:rsidP="00192B8B">
            <w:pPr>
              <w:spacing w:before="0" w:beforeAutospacing="0" w:after="0" w:afterAutospacing="0"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92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стабильно </w:t>
            </w:r>
          </w:p>
        </w:tc>
      </w:tr>
    </w:tbl>
    <w:p w:rsidR="003F5D03" w:rsidRPr="00192B8B" w:rsidRDefault="003F5D03" w:rsidP="00192B8B">
      <w:pPr>
        <w:pStyle w:val="ab"/>
        <w:spacing w:after="0" w:line="240" w:lineRule="atLeast"/>
        <w:jc w:val="both"/>
        <w:rPr>
          <w:rFonts w:ascii="Times New Roman" w:hAnsi="Times New Roman" w:cs="Times New Roman"/>
        </w:rPr>
      </w:pPr>
    </w:p>
    <w:p w:rsidR="003F5D03" w:rsidRPr="00192B8B" w:rsidRDefault="003F5D03" w:rsidP="00192B8B">
      <w:pPr>
        <w:pStyle w:val="ab"/>
        <w:spacing w:after="0" w:line="240" w:lineRule="atLeast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>Анализ итогов  2023/234 учебного года  свидетельствует о снижении знаний на уровне «4» и «5» по сравнению с результатами первой  четверти 2023/2024 учебного года по следующим предметам:</w:t>
      </w:r>
    </w:p>
    <w:p w:rsidR="003F5D03" w:rsidRPr="00192B8B" w:rsidRDefault="003F5D03" w:rsidP="00192B8B">
      <w:pPr>
        <w:pStyle w:val="ad"/>
        <w:numPr>
          <w:ilvl w:val="0"/>
          <w:numId w:val="21"/>
        </w:numPr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  <w:color w:val="000000"/>
        </w:rPr>
        <w:t>по   русскому языку, чтение (Литературное чтение), математике, природоведению;</w:t>
      </w:r>
    </w:p>
    <w:p w:rsidR="003F5D03" w:rsidRPr="00192B8B" w:rsidRDefault="003F5D03" w:rsidP="00192B8B">
      <w:pPr>
        <w:pStyle w:val="ad"/>
        <w:numPr>
          <w:ilvl w:val="0"/>
          <w:numId w:val="21"/>
        </w:numPr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</w:rPr>
      </w:pPr>
      <w:r w:rsidRPr="00192B8B">
        <w:rPr>
          <w:rFonts w:ascii="Times New Roman" w:hAnsi="Times New Roman" w:cs="Times New Roman"/>
        </w:rPr>
        <w:t xml:space="preserve">о повышении знаний на </w:t>
      </w:r>
      <w:r w:rsidRPr="00192B8B">
        <w:rPr>
          <w:rFonts w:ascii="Times New Roman" w:hAnsi="Times New Roman" w:cs="Times New Roman"/>
          <w:color w:val="000000"/>
        </w:rPr>
        <w:t xml:space="preserve">уровне «4» и «5» </w:t>
      </w:r>
      <w:r w:rsidRPr="00192B8B">
        <w:rPr>
          <w:rFonts w:ascii="Times New Roman" w:hAnsi="Times New Roman" w:cs="Times New Roman"/>
        </w:rPr>
        <w:t>по истории Отечества, основам социальной жизни, географии, биология</w:t>
      </w:r>
      <w:r w:rsidRPr="00192B8B">
        <w:rPr>
          <w:rFonts w:ascii="Times New Roman" w:hAnsi="Times New Roman" w:cs="Times New Roman"/>
          <w:color w:val="000000"/>
        </w:rPr>
        <w:t>.</w:t>
      </w:r>
    </w:p>
    <w:p w:rsidR="003F5D03" w:rsidRPr="00192B8B" w:rsidRDefault="003F5D03" w:rsidP="00192B8B">
      <w:pPr>
        <w:pStyle w:val="ad"/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</w:rPr>
      </w:pPr>
      <w:r w:rsidRPr="00192B8B">
        <w:rPr>
          <w:rFonts w:ascii="Times New Roman" w:hAnsi="Times New Roman" w:cs="Times New Roman"/>
        </w:rPr>
        <w:t>ВЫВОДЫ</w:t>
      </w:r>
      <w:r w:rsidRPr="00192B8B">
        <w:rPr>
          <w:rFonts w:ascii="Times New Roman" w:hAnsi="Times New Roman" w:cs="Times New Roman"/>
          <w:color w:val="000000"/>
        </w:rPr>
        <w:t>:</w:t>
      </w:r>
    </w:p>
    <w:p w:rsidR="003F5D03" w:rsidRPr="00192B8B" w:rsidRDefault="003F5D03" w:rsidP="00192B8B">
      <w:pPr>
        <w:pStyle w:val="21"/>
        <w:spacing w:after="0" w:line="240" w:lineRule="atLeast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>1.</w:t>
      </w:r>
      <w:r w:rsidRPr="00192B8B">
        <w:rPr>
          <w:rFonts w:ascii="Times New Roman" w:hAnsi="Times New Roman" w:cs="Times New Roman"/>
        </w:rPr>
        <w:tab/>
        <w:t>Сравнивая результаты 2023/24 учебного года с результатами 1 четверти 2023/24 учебного года, можно сделать выводы:</w:t>
      </w:r>
    </w:p>
    <w:p w:rsidR="003F5D03" w:rsidRPr="00192B8B" w:rsidRDefault="003F5D03" w:rsidP="00192B8B">
      <w:pPr>
        <w:pStyle w:val="3"/>
        <w:spacing w:after="0" w:line="240" w:lineRule="atLeast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>стабильности успеваемости  учащихся во всех классах;</w:t>
      </w:r>
    </w:p>
    <w:p w:rsidR="003F5D03" w:rsidRPr="00192B8B" w:rsidRDefault="003F5D03" w:rsidP="00192B8B">
      <w:pPr>
        <w:pStyle w:val="3"/>
        <w:spacing w:after="0" w:line="240" w:lineRule="atLeast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>наблюдается понижение качества знаний в  2 «А», 5 «В» классах;</w:t>
      </w:r>
    </w:p>
    <w:p w:rsidR="003F5D03" w:rsidRPr="00192B8B" w:rsidRDefault="003F5D03" w:rsidP="00192B8B">
      <w:pPr>
        <w:pStyle w:val="3"/>
        <w:spacing w:after="0" w:line="240" w:lineRule="atLeast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 xml:space="preserve">качество знаний повысилось в 3 «А» классе </w:t>
      </w:r>
      <w:proofErr w:type="gramStart"/>
      <w:r w:rsidRPr="00192B8B">
        <w:rPr>
          <w:rFonts w:ascii="Times New Roman" w:hAnsi="Times New Roman" w:cs="Times New Roman"/>
        </w:rPr>
        <w:t xml:space="preserve">( </w:t>
      </w:r>
      <w:proofErr w:type="gramEnd"/>
      <w:r w:rsidRPr="00192B8B">
        <w:rPr>
          <w:rFonts w:ascii="Times New Roman" w:hAnsi="Times New Roman" w:cs="Times New Roman"/>
        </w:rPr>
        <w:t>на 25 %), в 4 «А» классе ( на 10 %), 6 «А» классе (на 16,67 %), 7 «А» классе (40%) , в 8 «А» классе  на 20 %.</w:t>
      </w:r>
    </w:p>
    <w:p w:rsidR="003F5D03" w:rsidRPr="00192B8B" w:rsidRDefault="003F5D03" w:rsidP="00192B8B">
      <w:pPr>
        <w:spacing w:before="0" w:beforeAutospacing="0" w:after="0" w:afterAutospacing="0" w:line="240" w:lineRule="atLeast"/>
        <w:jc w:val="center"/>
        <w:rPr>
          <w:rStyle w:val="afb"/>
          <w:rFonts w:ascii="Times New Roman" w:hAnsi="Times New Roman" w:cs="Times New Roman"/>
          <w:b w:val="0"/>
          <w:lang w:val="ru-RU"/>
        </w:rPr>
      </w:pPr>
      <w:r w:rsidRPr="00192B8B">
        <w:rPr>
          <w:rStyle w:val="afb"/>
          <w:rFonts w:ascii="Times New Roman" w:hAnsi="Times New Roman" w:cs="Times New Roman"/>
          <w:lang w:val="ru-RU"/>
        </w:rPr>
        <w:t>2.2.Внутришкольный контроль.</w:t>
      </w:r>
    </w:p>
    <w:p w:rsidR="003F5D03" w:rsidRPr="00192B8B" w:rsidRDefault="003F5D03" w:rsidP="00192B8B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Основными элементами контроля учебно-воспитательного процесса в течение второго полугодия были: </w:t>
      </w:r>
    </w:p>
    <w:p w:rsidR="003F5D03" w:rsidRPr="00192B8B" w:rsidRDefault="003F5D03" w:rsidP="00192B8B">
      <w:pPr>
        <w:spacing w:before="0" w:beforeAutospacing="0" w:after="0" w:afterAutospacing="0" w:line="240" w:lineRule="atLeast"/>
        <w:rPr>
          <w:rFonts w:ascii="Times New Roman" w:hAnsi="Times New Roman" w:cs="Times New Roman"/>
          <w:bCs/>
          <w:color w:val="000000"/>
          <w:lang w:val="ru-RU"/>
        </w:rPr>
      </w:pPr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>-</w:t>
      </w:r>
      <w:r w:rsidRPr="00192B8B">
        <w:rPr>
          <w:rFonts w:ascii="Times New Roman" w:hAnsi="Times New Roman" w:cs="Times New Roman"/>
          <w:b/>
          <w:bCs/>
          <w:color w:val="000000"/>
          <w:lang w:val="ru-RU"/>
        </w:rPr>
        <w:t xml:space="preserve">  </w:t>
      </w:r>
      <w:r w:rsidRPr="00192B8B">
        <w:rPr>
          <w:rFonts w:ascii="Times New Roman" w:hAnsi="Times New Roman" w:cs="Times New Roman"/>
          <w:bCs/>
          <w:color w:val="000000"/>
          <w:lang w:val="ru-RU"/>
        </w:rPr>
        <w:t>реализация графика оценочных процедур за 2023/24</w:t>
      </w:r>
      <w:r w:rsidRPr="00192B8B">
        <w:rPr>
          <w:rFonts w:ascii="Times New Roman" w:hAnsi="Times New Roman" w:cs="Times New Roman"/>
          <w:bCs/>
          <w:color w:val="000000"/>
        </w:rPr>
        <w:t> </w:t>
      </w:r>
      <w:r w:rsidRPr="00192B8B">
        <w:rPr>
          <w:rFonts w:ascii="Times New Roman" w:hAnsi="Times New Roman" w:cs="Times New Roman"/>
          <w:bCs/>
          <w:color w:val="000000"/>
          <w:lang w:val="ru-RU"/>
        </w:rPr>
        <w:t>учебный</w:t>
      </w:r>
      <w:r w:rsidRPr="00192B8B">
        <w:rPr>
          <w:rFonts w:ascii="Times New Roman" w:hAnsi="Times New Roman" w:cs="Times New Roman"/>
          <w:bCs/>
          <w:color w:val="000000"/>
        </w:rPr>
        <w:t> </w:t>
      </w:r>
      <w:r w:rsidRPr="00192B8B">
        <w:rPr>
          <w:rFonts w:ascii="Times New Roman" w:hAnsi="Times New Roman" w:cs="Times New Roman"/>
          <w:bCs/>
          <w:color w:val="000000"/>
          <w:lang w:val="ru-RU"/>
        </w:rPr>
        <w:t>год;</w:t>
      </w:r>
    </w:p>
    <w:p w:rsidR="003F5D03" w:rsidRPr="00192B8B" w:rsidRDefault="003F5D03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192B8B">
        <w:rPr>
          <w:rFonts w:ascii="Times New Roman" w:hAnsi="Times New Roman" w:cs="Times New Roman"/>
          <w:bCs/>
          <w:color w:val="000000"/>
          <w:lang w:val="ru-RU"/>
        </w:rPr>
        <w:t>-контроль преподавания адаптивной физической культуры;</w:t>
      </w:r>
    </w:p>
    <w:p w:rsidR="003F5D03" w:rsidRPr="00192B8B" w:rsidRDefault="003F5D03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192B8B">
        <w:rPr>
          <w:rFonts w:ascii="Times New Roman" w:hAnsi="Times New Roman" w:cs="Times New Roman"/>
          <w:bCs/>
          <w:color w:val="000000"/>
          <w:lang w:val="ru-RU"/>
        </w:rPr>
        <w:t>-посещение уроков учителей, аттестующихся на соответствие занимаемой должности;</w:t>
      </w:r>
    </w:p>
    <w:p w:rsidR="003F5D03" w:rsidRPr="00192B8B" w:rsidRDefault="003F5D03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192B8B">
        <w:rPr>
          <w:rFonts w:ascii="Times New Roman" w:hAnsi="Times New Roman" w:cs="Times New Roman"/>
          <w:bCs/>
          <w:color w:val="000000"/>
          <w:lang w:val="ru-RU"/>
        </w:rPr>
        <w:t>-</w:t>
      </w:r>
      <w:r w:rsidRPr="00192B8B">
        <w:rPr>
          <w:rFonts w:ascii="Times New Roman" w:hAnsi="Times New Roman" w:cs="Times New Roman"/>
          <w:lang w:val="ru-RU"/>
        </w:rPr>
        <w:t>-</w:t>
      </w:r>
      <w:r w:rsidRPr="00192B8B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192B8B">
        <w:rPr>
          <w:rFonts w:ascii="Times New Roman" w:hAnsi="Times New Roman" w:cs="Times New Roman"/>
          <w:bCs/>
          <w:color w:val="000000"/>
          <w:lang w:val="ru-RU"/>
        </w:rPr>
        <w:t xml:space="preserve">обеспечение преемственности при переходе </w:t>
      </w:r>
      <w:proofErr w:type="gramStart"/>
      <w:r w:rsidRPr="00192B8B">
        <w:rPr>
          <w:rFonts w:ascii="Times New Roman" w:hAnsi="Times New Roman" w:cs="Times New Roman"/>
          <w:bCs/>
          <w:color w:val="000000"/>
          <w:lang w:val="ru-RU"/>
        </w:rPr>
        <w:t>обучающихся</w:t>
      </w:r>
      <w:proofErr w:type="gramEnd"/>
      <w:r w:rsidRPr="00192B8B">
        <w:rPr>
          <w:rFonts w:ascii="Times New Roman" w:hAnsi="Times New Roman" w:cs="Times New Roman"/>
          <w:bCs/>
          <w:color w:val="000000"/>
          <w:lang w:val="ru-RU"/>
        </w:rPr>
        <w:t xml:space="preserve"> на уровень основного общего</w:t>
      </w:r>
      <w:r w:rsidRPr="00192B8B">
        <w:rPr>
          <w:rFonts w:ascii="Times New Roman" w:hAnsi="Times New Roman" w:cs="Times New Roman"/>
          <w:bCs/>
          <w:color w:val="000000"/>
        </w:rPr>
        <w:t> </w:t>
      </w:r>
      <w:r w:rsidRPr="00192B8B">
        <w:rPr>
          <w:rFonts w:ascii="Times New Roman" w:hAnsi="Times New Roman" w:cs="Times New Roman"/>
          <w:bCs/>
          <w:color w:val="000000"/>
          <w:lang w:val="ru-RU"/>
        </w:rPr>
        <w:t>образования»;</w:t>
      </w:r>
    </w:p>
    <w:p w:rsidR="003F5D03" w:rsidRPr="00192B8B" w:rsidRDefault="003F5D03" w:rsidP="00192B8B">
      <w:pPr>
        <w:tabs>
          <w:tab w:val="left" w:pos="1230"/>
        </w:tabs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92B8B">
        <w:rPr>
          <w:rFonts w:ascii="Times New Roman" w:hAnsi="Times New Roman" w:cs="Times New Roman"/>
          <w:lang w:val="ru-RU"/>
        </w:rPr>
        <w:tab/>
      </w:r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>Формы контроля, используемые в школе:</w:t>
      </w:r>
    </w:p>
    <w:p w:rsidR="003F5D03" w:rsidRPr="00192B8B" w:rsidRDefault="003F5D03" w:rsidP="00192B8B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>- тематический;</w:t>
      </w:r>
    </w:p>
    <w:p w:rsidR="003F5D03" w:rsidRPr="00192B8B" w:rsidRDefault="003F5D03" w:rsidP="00192B8B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>-административный;</w:t>
      </w:r>
    </w:p>
    <w:p w:rsidR="003F5D03" w:rsidRPr="00192B8B" w:rsidRDefault="003F5D03" w:rsidP="00192B8B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>- периодический;</w:t>
      </w:r>
    </w:p>
    <w:p w:rsidR="003F5D03" w:rsidRPr="00192B8B" w:rsidRDefault="003F5D03" w:rsidP="00192B8B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>- обзорный.</w:t>
      </w:r>
    </w:p>
    <w:p w:rsidR="003F5D03" w:rsidRPr="00192B8B" w:rsidRDefault="003F5D03" w:rsidP="00192B8B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</w:t>
      </w:r>
      <w:proofErr w:type="gramStart"/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>Контроль осуществлялся через анализ рабочих программ учебных предметов, курсов внеурочной  деятельности, поурочных планов учителей - предметников, педагогов, осуществляющих индивидуальное обучение на дому, годовых и ежедневных планов воспитателей, персональные формы контроля педагогов, изучение вопросов работы педагогов со школьной документацией, посещение уроков, внеклассных мероприятий, коррекционных занятий (по логопедии, ЛФК, развитию психомоторики и сенсорных процессов), курсов внеурочной деятельности, проведение стартовых диагностических и входных диагностических</w:t>
      </w:r>
      <w:proofErr w:type="gramEnd"/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работ, промежуточных  контрольных работ за первое полугодие, информации на педсоветах, методическом совете общеобразовательной организации, школьном ППк, школьных методических объединениях, участие </w:t>
      </w:r>
      <w:proofErr w:type="gramStart"/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>в</w:t>
      </w:r>
      <w:proofErr w:type="gramEnd"/>
      <w:r w:rsidRPr="00192B8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профессиональных (педагогических) Интернет-сообществах. </w:t>
      </w:r>
    </w:p>
    <w:p w:rsidR="003F5D03" w:rsidRPr="00192B8B" w:rsidRDefault="003F5D03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Cs/>
          <w:lang w:val="ru-RU"/>
        </w:rPr>
      </w:pPr>
      <w:r w:rsidRPr="00192B8B">
        <w:rPr>
          <w:rFonts w:ascii="Times New Roman" w:hAnsi="Times New Roman" w:cs="Times New Roman"/>
          <w:color w:val="000000"/>
          <w:lang w:val="ru-RU"/>
        </w:rPr>
        <w:t xml:space="preserve">         </w:t>
      </w:r>
      <w:r w:rsidRPr="00192B8B">
        <w:rPr>
          <w:rFonts w:ascii="Times New Roman" w:hAnsi="Times New Roman" w:cs="Times New Roman"/>
          <w:bCs/>
          <w:lang w:val="ru-RU"/>
        </w:rPr>
        <w:t>Проведены:</w:t>
      </w:r>
    </w:p>
    <w:p w:rsidR="003F5D03" w:rsidRPr="00192B8B" w:rsidRDefault="003F5D03" w:rsidP="00192B8B">
      <w:pPr>
        <w:pStyle w:val="af4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192B8B">
        <w:rPr>
          <w:bCs/>
          <w:sz w:val="22"/>
          <w:szCs w:val="22"/>
        </w:rPr>
        <w:t xml:space="preserve">- педагогические советы: </w:t>
      </w:r>
      <w:r w:rsidRPr="00192B8B">
        <w:rPr>
          <w:sz w:val="22"/>
          <w:szCs w:val="22"/>
        </w:rPr>
        <w:t xml:space="preserve"> </w:t>
      </w:r>
      <w:r w:rsidRPr="00192B8B">
        <w:rPr>
          <w:bCs/>
          <w:color w:val="000000"/>
          <w:sz w:val="22"/>
          <w:szCs w:val="22"/>
        </w:rPr>
        <w:t>«Развитие профессиональных компетенций педагогов», «Воспитание в современной школе: от программы к конкретным действиям»</w:t>
      </w:r>
    </w:p>
    <w:p w:rsidR="003F5D03" w:rsidRPr="00192B8B" w:rsidRDefault="003F5D03" w:rsidP="00192B8B">
      <w:pPr>
        <w:pStyle w:val="af4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192B8B">
        <w:rPr>
          <w:color w:val="000000"/>
          <w:sz w:val="22"/>
          <w:szCs w:val="22"/>
        </w:rPr>
        <w:t xml:space="preserve">        Согласно перспективному плану-</w:t>
      </w:r>
      <w:r w:rsidRPr="00192B8B">
        <w:rPr>
          <w:noProof/>
          <w:sz w:val="22"/>
          <w:szCs w:val="22"/>
        </w:rPr>
        <w:t xml:space="preserve">графику </w:t>
      </w:r>
      <w:r w:rsidRPr="00192B8B">
        <w:rPr>
          <w:sz w:val="22"/>
          <w:szCs w:val="22"/>
        </w:rPr>
        <w:t>курсовой подготовки  административных и педагогических работников  на 2021-2023  годы в течение второго полугодия 2023/2024 учебного года прошли курсы повышения квалификации  педагогических работников (100 %):</w:t>
      </w:r>
    </w:p>
    <w:p w:rsidR="003F5D03" w:rsidRPr="00192B8B" w:rsidRDefault="003F5D03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  <w:proofErr w:type="gramStart"/>
      <w:r w:rsidRPr="00192B8B">
        <w:rPr>
          <w:rFonts w:ascii="Times New Roman" w:hAnsi="Times New Roman" w:cs="Times New Roman"/>
        </w:rPr>
        <w:t>Таблица 7.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29"/>
        <w:gridCol w:w="2595"/>
        <w:gridCol w:w="4719"/>
      </w:tblGrid>
      <w:tr w:rsidR="003F5D03" w:rsidRPr="00192B8B" w:rsidTr="00203EA8">
        <w:tc>
          <w:tcPr>
            <w:tcW w:w="1951" w:type="dxa"/>
          </w:tcPr>
          <w:p w:rsidR="003F5D03" w:rsidRPr="00192B8B" w:rsidRDefault="003F5D03" w:rsidP="00192B8B">
            <w:pPr>
              <w:pStyle w:val="afa"/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Ф.И.О. педагога</w:t>
            </w:r>
          </w:p>
        </w:tc>
        <w:tc>
          <w:tcPr>
            <w:tcW w:w="2693" w:type="dxa"/>
          </w:tcPr>
          <w:p w:rsidR="003F5D03" w:rsidRPr="00192B8B" w:rsidRDefault="003F5D03" w:rsidP="00192B8B">
            <w:pPr>
              <w:pStyle w:val="afa"/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4926" w:type="dxa"/>
          </w:tcPr>
          <w:p w:rsidR="003F5D03" w:rsidRPr="00192B8B" w:rsidRDefault="003F5D03" w:rsidP="00192B8B">
            <w:pPr>
              <w:pStyle w:val="afa"/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тема курсов</w:t>
            </w:r>
          </w:p>
        </w:tc>
      </w:tr>
      <w:tr w:rsidR="003F5D03" w:rsidRPr="00D630C1" w:rsidTr="00203EA8">
        <w:tc>
          <w:tcPr>
            <w:tcW w:w="1951" w:type="dxa"/>
          </w:tcPr>
          <w:p w:rsidR="003F5D03" w:rsidRPr="00192B8B" w:rsidRDefault="003F5D03" w:rsidP="00192B8B">
            <w:pPr>
              <w:pStyle w:val="afa"/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Белых Надежда Викторовна</w:t>
            </w:r>
          </w:p>
        </w:tc>
        <w:tc>
          <w:tcPr>
            <w:tcW w:w="2693" w:type="dxa"/>
          </w:tcPr>
          <w:p w:rsidR="003F5D03" w:rsidRPr="00192B8B" w:rsidRDefault="003F5D03" w:rsidP="00192B8B">
            <w:pPr>
              <w:pStyle w:val="afa"/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4926" w:type="dxa"/>
          </w:tcPr>
          <w:p w:rsidR="003F5D03" w:rsidRPr="00192B8B" w:rsidRDefault="003F5D03" w:rsidP="00192B8B">
            <w:pPr>
              <w:pStyle w:val="afa"/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192B8B">
              <w:rPr>
                <w:sz w:val="22"/>
                <w:szCs w:val="22"/>
              </w:rPr>
              <w:t>Коррекционно-педагогическая работа с обучающимися с интеллектуальными нарушениями</w:t>
            </w:r>
            <w:proofErr w:type="gramEnd"/>
          </w:p>
        </w:tc>
      </w:tr>
      <w:tr w:rsidR="003F5D03" w:rsidRPr="00D630C1" w:rsidTr="00203EA8">
        <w:tc>
          <w:tcPr>
            <w:tcW w:w="1951" w:type="dxa"/>
          </w:tcPr>
          <w:p w:rsidR="003F5D03" w:rsidRPr="00192B8B" w:rsidRDefault="003F5D03" w:rsidP="00192B8B">
            <w:pPr>
              <w:pStyle w:val="afa"/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Яценко Ирина Анатольевна</w:t>
            </w:r>
          </w:p>
        </w:tc>
        <w:tc>
          <w:tcPr>
            <w:tcW w:w="2693" w:type="dxa"/>
          </w:tcPr>
          <w:p w:rsidR="003F5D03" w:rsidRPr="00192B8B" w:rsidRDefault="003F5D03" w:rsidP="00192B8B">
            <w:pPr>
              <w:pStyle w:val="afa"/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воспитатель</w:t>
            </w:r>
          </w:p>
        </w:tc>
        <w:tc>
          <w:tcPr>
            <w:tcW w:w="4926" w:type="dxa"/>
          </w:tcPr>
          <w:p w:rsidR="003F5D03" w:rsidRPr="00192B8B" w:rsidRDefault="003F5D03" w:rsidP="00192B8B">
            <w:pPr>
              <w:pStyle w:val="afa"/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 xml:space="preserve">Воспитательные технологии в работе с </w:t>
            </w:r>
            <w:proofErr w:type="gramStart"/>
            <w:r w:rsidRPr="00192B8B">
              <w:rPr>
                <w:sz w:val="22"/>
                <w:szCs w:val="22"/>
              </w:rPr>
              <w:t>обучающимися</w:t>
            </w:r>
            <w:proofErr w:type="gramEnd"/>
            <w:r w:rsidRPr="00192B8B">
              <w:rPr>
                <w:sz w:val="22"/>
                <w:szCs w:val="22"/>
              </w:rPr>
              <w:t>, имеющими ОВЗ</w:t>
            </w:r>
          </w:p>
        </w:tc>
      </w:tr>
      <w:tr w:rsidR="003F5D03" w:rsidRPr="00D630C1" w:rsidTr="00203EA8">
        <w:tc>
          <w:tcPr>
            <w:tcW w:w="1951" w:type="dxa"/>
          </w:tcPr>
          <w:p w:rsidR="003F5D03" w:rsidRPr="00192B8B" w:rsidRDefault="003F5D03" w:rsidP="00192B8B">
            <w:pPr>
              <w:pStyle w:val="afa"/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Беляева Галина Анатольевна</w:t>
            </w:r>
          </w:p>
        </w:tc>
        <w:tc>
          <w:tcPr>
            <w:tcW w:w="2693" w:type="dxa"/>
          </w:tcPr>
          <w:p w:rsidR="003F5D03" w:rsidRPr="00192B8B" w:rsidRDefault="003F5D03" w:rsidP="00192B8B">
            <w:pPr>
              <w:pStyle w:val="afa"/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926" w:type="dxa"/>
          </w:tcPr>
          <w:p w:rsidR="003F5D03" w:rsidRPr="00192B8B" w:rsidRDefault="003F5D03" w:rsidP="00192B8B">
            <w:pPr>
              <w:pStyle w:val="afa"/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192B8B">
              <w:rPr>
                <w:sz w:val="22"/>
                <w:szCs w:val="22"/>
              </w:rPr>
              <w:t>Коррекционно-педагогическая работа с обучающимися с интеллектуальными нарушениями</w:t>
            </w:r>
            <w:proofErr w:type="gramEnd"/>
          </w:p>
        </w:tc>
      </w:tr>
      <w:tr w:rsidR="003F5D03" w:rsidRPr="00D630C1" w:rsidTr="00203EA8">
        <w:tc>
          <w:tcPr>
            <w:tcW w:w="1951" w:type="dxa"/>
          </w:tcPr>
          <w:p w:rsidR="003F5D03" w:rsidRPr="00192B8B" w:rsidRDefault="003F5D03" w:rsidP="00192B8B">
            <w:pPr>
              <w:pStyle w:val="afa"/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lastRenderedPageBreak/>
              <w:t>Забусова Алла Александровна</w:t>
            </w:r>
          </w:p>
        </w:tc>
        <w:tc>
          <w:tcPr>
            <w:tcW w:w="2693" w:type="dxa"/>
          </w:tcPr>
          <w:p w:rsidR="003F5D03" w:rsidRPr="00192B8B" w:rsidRDefault="003F5D03" w:rsidP="00192B8B">
            <w:pPr>
              <w:pStyle w:val="afa"/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926" w:type="dxa"/>
          </w:tcPr>
          <w:p w:rsidR="003F5D03" w:rsidRPr="00192B8B" w:rsidRDefault="003F5D03" w:rsidP="00192B8B">
            <w:pPr>
              <w:pStyle w:val="afa"/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192B8B">
              <w:rPr>
                <w:sz w:val="22"/>
                <w:szCs w:val="22"/>
              </w:rPr>
              <w:t>Коррекционно-педагогическая работа с обучающимися с интеллектуальными нарушениями</w:t>
            </w:r>
            <w:proofErr w:type="gramEnd"/>
          </w:p>
        </w:tc>
      </w:tr>
    </w:tbl>
    <w:p w:rsidR="003F5D03" w:rsidRPr="00192B8B" w:rsidRDefault="003F5D03" w:rsidP="00192B8B">
      <w:pPr>
        <w:pStyle w:val="af4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192B8B">
        <w:rPr>
          <w:sz w:val="22"/>
          <w:szCs w:val="22"/>
        </w:rPr>
        <w:t xml:space="preserve">     В феврале 2024 года в школе проведён фестиваль педагогических идей. Материалы фестиваля размещены на официальном сайте ГКОУ № 25.</w:t>
      </w:r>
    </w:p>
    <w:p w:rsidR="003F5D03" w:rsidRPr="00192B8B" w:rsidRDefault="003F5D03" w:rsidP="00192B8B">
      <w:pPr>
        <w:pStyle w:val="af4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192B8B">
        <w:rPr>
          <w:sz w:val="22"/>
          <w:szCs w:val="22"/>
        </w:rPr>
        <w:t xml:space="preserve">       </w:t>
      </w:r>
      <w:proofErr w:type="gramStart"/>
      <w:r w:rsidRPr="00192B8B">
        <w:rPr>
          <w:sz w:val="22"/>
          <w:szCs w:val="22"/>
        </w:rPr>
        <w:t>15 марта 2024 года  проведён краевой семинар «Успешные практики в воспитании и образовании обучающихся с ограниченными возможностями здоровья» и детей-инвалидов» в котором приняли участие 70 педагогических работников образовательных учреждений Ставропольского края.</w:t>
      </w:r>
      <w:proofErr w:type="gramEnd"/>
    </w:p>
    <w:p w:rsidR="00A50384" w:rsidRPr="00192B8B" w:rsidRDefault="003F5D03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192B8B">
        <w:rPr>
          <w:rFonts w:ascii="Times New Roman" w:hAnsi="Times New Roman" w:cs="Times New Roman"/>
          <w:lang w:val="ru-RU"/>
        </w:rPr>
        <w:t xml:space="preserve">         </w:t>
      </w:r>
      <w:r w:rsidR="00A50384" w:rsidRPr="00192B8B">
        <w:rPr>
          <w:rFonts w:ascii="Times New Roman" w:hAnsi="Times New Roman" w:cs="Times New Roman"/>
          <w:lang w:val="ru-RU"/>
        </w:rPr>
        <w:t>ВЫВОДЫ</w:t>
      </w:r>
      <w:r w:rsidR="00A50384" w:rsidRPr="00192B8B">
        <w:rPr>
          <w:rFonts w:ascii="Times New Roman" w:hAnsi="Times New Roman" w:cs="Times New Roman"/>
          <w:color w:val="000000"/>
          <w:lang w:val="ru-RU"/>
        </w:rPr>
        <w:t>:</w:t>
      </w:r>
    </w:p>
    <w:p w:rsidR="00A50384" w:rsidRPr="00192B8B" w:rsidRDefault="00A50384" w:rsidP="00192B8B">
      <w:pPr>
        <w:pStyle w:val="21"/>
        <w:spacing w:after="0" w:line="240" w:lineRule="atLeast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>1.</w:t>
      </w:r>
      <w:r w:rsidRPr="00192B8B">
        <w:rPr>
          <w:rFonts w:ascii="Times New Roman" w:hAnsi="Times New Roman" w:cs="Times New Roman"/>
        </w:rPr>
        <w:tab/>
        <w:t>Сравнивая результаты 2023/24 учебного года с результатами 1 четверти 2023/24 учебного года, можно сделать выводы:</w:t>
      </w:r>
    </w:p>
    <w:p w:rsidR="00A50384" w:rsidRPr="00192B8B" w:rsidRDefault="00A50384" w:rsidP="00192B8B">
      <w:pPr>
        <w:pStyle w:val="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>наблюдается понижение успеваемости в  9 «А», 8 «В»  классах;</w:t>
      </w:r>
    </w:p>
    <w:p w:rsidR="00A50384" w:rsidRPr="00192B8B" w:rsidRDefault="00A50384" w:rsidP="00192B8B">
      <w:pPr>
        <w:pStyle w:val="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>наблюдается понижение качества знаний в  2 «А», 5 «В» классах;</w:t>
      </w:r>
    </w:p>
    <w:p w:rsidR="00A50384" w:rsidRPr="00192B8B" w:rsidRDefault="00A50384" w:rsidP="00192B8B">
      <w:pPr>
        <w:pStyle w:val="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>качество знаний повысилось в 3 «А» класс</w:t>
      </w:r>
      <w:proofErr w:type="gramStart"/>
      <w:r w:rsidRPr="00192B8B">
        <w:rPr>
          <w:rFonts w:ascii="Times New Roman" w:hAnsi="Times New Roman" w:cs="Times New Roman"/>
        </w:rPr>
        <w:t>е(</w:t>
      </w:r>
      <w:proofErr w:type="gramEnd"/>
      <w:r w:rsidRPr="00192B8B">
        <w:rPr>
          <w:rFonts w:ascii="Times New Roman" w:hAnsi="Times New Roman" w:cs="Times New Roman"/>
        </w:rPr>
        <w:t xml:space="preserve"> на 25 %), в 4 «А» классе ( на 10 %), 6 «А» классе (на 16,67 %), 7 «А» классе (40%) , в 8 «А» классе  на 20 %.</w:t>
      </w:r>
    </w:p>
    <w:p w:rsidR="00A50384" w:rsidRPr="00192B8B" w:rsidRDefault="00A50384" w:rsidP="00192B8B">
      <w:pPr>
        <w:pStyle w:val="21"/>
        <w:spacing w:after="0" w:line="240" w:lineRule="atLeast"/>
        <w:jc w:val="both"/>
        <w:rPr>
          <w:rFonts w:ascii="Times New Roman" w:hAnsi="Times New Roman" w:cs="Times New Roman"/>
        </w:rPr>
      </w:pPr>
      <w:r w:rsidRPr="00192B8B">
        <w:rPr>
          <w:rFonts w:ascii="Times New Roman" w:hAnsi="Times New Roman" w:cs="Times New Roman"/>
        </w:rPr>
        <w:t>2.</w:t>
      </w:r>
      <w:r w:rsidRPr="00192B8B">
        <w:rPr>
          <w:rFonts w:ascii="Times New Roman" w:hAnsi="Times New Roman" w:cs="Times New Roman"/>
        </w:rPr>
        <w:tab/>
        <w:t xml:space="preserve">Выявлена низкая результативность по литературе в 6 «А» классе  по математике в 6 «А» классе (учитель Дубровина С.В.) по алгебре </w:t>
      </w:r>
      <w:proofErr w:type="gramStart"/>
      <w:r w:rsidRPr="00192B8B">
        <w:rPr>
          <w:rFonts w:ascii="Times New Roman" w:hAnsi="Times New Roman" w:cs="Times New Roman"/>
        </w:rPr>
        <w:t xml:space="preserve">( </w:t>
      </w:r>
      <w:proofErr w:type="gramEnd"/>
      <w:r w:rsidRPr="00192B8B">
        <w:rPr>
          <w:rFonts w:ascii="Times New Roman" w:hAnsi="Times New Roman" w:cs="Times New Roman"/>
        </w:rPr>
        <w:t>по физике  9 «А» класс (учитель Жваков А.Ю.).</w:t>
      </w:r>
    </w:p>
    <w:p w:rsidR="0093034D" w:rsidRPr="00192B8B" w:rsidRDefault="0093034D" w:rsidP="00192B8B">
      <w:pPr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192B8B">
        <w:rPr>
          <w:rFonts w:ascii="Times New Roman" w:hAnsi="Times New Roman"/>
          <w:color w:val="000000" w:themeColor="text1"/>
          <w:lang w:val="ru-RU"/>
        </w:rPr>
        <w:t>«… Формирование гармоничной личности, воспитание гражданина России – зрелого, ответственного человека, в котором сочетается любовь к большой  и малой родине, общенациональная и этическая идентичность, уважение к культуре, традициям людей,  которые живут рядом» (В.В.Путин).</w:t>
      </w:r>
    </w:p>
    <w:p w:rsidR="0093034D" w:rsidRPr="00192B8B" w:rsidRDefault="0093034D" w:rsidP="00192B8B">
      <w:pPr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192B8B">
        <w:rPr>
          <w:rFonts w:ascii="Times New Roman" w:hAnsi="Times New Roman"/>
          <w:color w:val="000000" w:themeColor="text1"/>
          <w:lang w:val="ru-RU"/>
        </w:rPr>
        <w:t xml:space="preserve"> На уровне нашей школы формирование личности гражданина   решается вовлечением учащихся и воспитанников в работу   самоуправления. Система школьного самоуправления в школе  призвана решать эти проблемы.   Самоуправление помогает учащимся раскрыть и реализовать свой организаторский и творческий потенциал,  развить такие качества,  как ответственность, инициативность, самостоятельность, толерантность (терпимость к чужому мнению, поведению), почувствовать свою значимость, причастность к общему делу, а также помогает </w:t>
      </w: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>самостоятельно проявлять инициативу, принимать решения и реализовывать их в интересах ученического коллектива.</w:t>
      </w:r>
    </w:p>
    <w:p w:rsidR="0093034D" w:rsidRPr="00192B8B" w:rsidRDefault="0093034D" w:rsidP="00192B8B">
      <w:pPr>
        <w:spacing w:before="0" w:beforeAutospacing="0" w:after="0" w:afterAutospacing="0" w:line="240" w:lineRule="atLeast"/>
        <w:ind w:firstLine="709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>Самоуправление позволяет  подросткам попробовать себя в различных социальных ролях, накопить опыт общения, преодоления трудностей, испытать ответственность за свои поступки. Участие учащихся в управлении школы расширяет сферу применения способностей и умений учащихся, дает каждому возможность развить талант, проявить инициативу, найти дело по душе.</w:t>
      </w:r>
    </w:p>
    <w:p w:rsidR="0093034D" w:rsidRPr="00192B8B" w:rsidRDefault="0093034D" w:rsidP="00192B8B">
      <w:pPr>
        <w:shd w:val="clear" w:color="auto" w:fill="FFFFFF"/>
        <w:spacing w:before="0" w:beforeAutospacing="0" w:after="0" w:afterAutospacing="0" w:line="240" w:lineRule="atLeast"/>
        <w:ind w:left="90" w:firstLine="708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Содержание работы органов самоуправления определяется исходя из ведущих видов деятельности, характерных для организации внеурочных занятий в школе. </w:t>
      </w:r>
      <w:r w:rsidRPr="00192B8B">
        <w:rPr>
          <w:rFonts w:ascii="Times New Roman" w:eastAsia="Times New Roman" w:hAnsi="Times New Roman"/>
          <w:color w:val="000000" w:themeColor="text1"/>
          <w:lang w:eastAsia="ru-RU"/>
        </w:rPr>
        <w:t>Такими видами деятельности являются:</w:t>
      </w:r>
    </w:p>
    <w:p w:rsidR="0093034D" w:rsidRPr="00192B8B" w:rsidRDefault="0093034D" w:rsidP="00192B8B">
      <w:pPr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450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>Познавательная деятельность – предметные недели, встречи с интересными людьми, интеллектуальные игры, диспуты, конференции, консультации (взаимопомощь учащихся в учебе).</w:t>
      </w:r>
    </w:p>
    <w:p w:rsidR="0093034D" w:rsidRPr="00192B8B" w:rsidRDefault="0093034D" w:rsidP="00192B8B">
      <w:pPr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450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>Трудовая деятельность – забота о порядке и чистоте в школе, благоустройство школьных помещений, организация дежурства;</w:t>
      </w:r>
    </w:p>
    <w:p w:rsidR="0093034D" w:rsidRPr="00192B8B" w:rsidRDefault="0093034D" w:rsidP="00192B8B">
      <w:pPr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450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>Спортивно-оздоровительная деятельность - организация работы спортивных секций, школьного спортивного клуба «Парус», в рамках которого проводятся   соревнования, спортивные эстафеты, дни здоровья;</w:t>
      </w:r>
    </w:p>
    <w:p w:rsidR="0093034D" w:rsidRPr="00192B8B" w:rsidRDefault="0093034D" w:rsidP="00192B8B">
      <w:pPr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450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>Художественно-эстетическая деятельность - тематические концерты, фестивали, праздники, конкурсы, акции, выставки, встречи;</w:t>
      </w:r>
    </w:p>
    <w:p w:rsidR="0093034D" w:rsidRPr="00192B8B" w:rsidRDefault="0093034D" w:rsidP="00192B8B">
      <w:pPr>
        <w:numPr>
          <w:ilvl w:val="0"/>
          <w:numId w:val="23"/>
        </w:numPr>
        <w:shd w:val="clear" w:color="auto" w:fill="FFFFFF"/>
        <w:spacing w:before="0" w:beforeAutospacing="0" w:after="0" w:afterAutospacing="0" w:line="240" w:lineRule="atLeast"/>
        <w:ind w:left="45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Информационная деятельность – пресс-центр (письменная информация о жизни классов школы). </w:t>
      </w:r>
      <w:r w:rsidRPr="00192B8B">
        <w:rPr>
          <w:rFonts w:ascii="Times New Roman" w:eastAsia="Times New Roman" w:hAnsi="Times New Roman"/>
          <w:color w:val="000000" w:themeColor="text1"/>
          <w:lang w:eastAsia="ru-RU"/>
        </w:rPr>
        <w:t>Выпуск школьной газеты.</w:t>
      </w:r>
    </w:p>
    <w:p w:rsidR="0093034D" w:rsidRPr="00192B8B" w:rsidRDefault="0093034D" w:rsidP="00192B8B">
      <w:pPr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>Вся деятельность планируется самими учащимися, в ходе реализации плана учащимся оказывается помощь, как на классном, так и на общешкольном уровне.</w:t>
      </w:r>
    </w:p>
    <w:p w:rsidR="0093034D" w:rsidRPr="00192B8B" w:rsidRDefault="0093034D" w:rsidP="00192B8B">
      <w:p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>За первое полугодие были проведены следующие мероприятия:</w:t>
      </w:r>
    </w:p>
    <w:p w:rsidR="0093034D" w:rsidRPr="00192B8B" w:rsidRDefault="0093034D" w:rsidP="00192B8B">
      <w:pPr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lastRenderedPageBreak/>
        <w:t>Создание плаката «Мы выбираем здоровый образ жизни!»,</w:t>
      </w:r>
    </w:p>
    <w:p w:rsidR="0093034D" w:rsidRPr="00192B8B" w:rsidRDefault="0093034D" w:rsidP="00192B8B">
      <w:pPr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>Поздравление мальчиков и мужчин, работающих в школе,</w:t>
      </w:r>
    </w:p>
    <w:p w:rsidR="0093034D" w:rsidRPr="00192B8B" w:rsidRDefault="0093034D" w:rsidP="00192B8B">
      <w:pPr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Проведение экскурсий в школьном музее, </w:t>
      </w:r>
    </w:p>
    <w:p w:rsidR="0093034D" w:rsidRPr="00192B8B" w:rsidRDefault="0093034D" w:rsidP="00192B8B">
      <w:pPr>
        <w:numPr>
          <w:ilvl w:val="0"/>
          <w:numId w:val="25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" w:hAnsi="Times New Roman"/>
          <w:color w:val="000000" w:themeColor="text1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</w:t>
      </w:r>
      <w:r w:rsidRPr="00192B8B">
        <w:rPr>
          <w:rFonts w:ascii="Times New Roman" w:eastAsia="Times New Roman" w:hAnsi="Times New Roman"/>
          <w:color w:val="000000" w:themeColor="text1"/>
          <w:lang w:eastAsia="ru-RU"/>
        </w:rPr>
        <w:t>Операция «Кормушка»,</w:t>
      </w:r>
    </w:p>
    <w:p w:rsidR="0093034D" w:rsidRPr="00192B8B" w:rsidRDefault="0093034D" w:rsidP="00192B8B">
      <w:pPr>
        <w:numPr>
          <w:ilvl w:val="0"/>
          <w:numId w:val="25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" w:hAnsi="Times New Roman"/>
          <w:color w:val="000000" w:themeColor="text1"/>
        </w:rPr>
      </w:pPr>
      <w:r w:rsidRPr="00192B8B">
        <w:rPr>
          <w:rFonts w:ascii="Times New Roman" w:hAnsi="Times New Roman"/>
          <w:color w:val="000000" w:themeColor="text1"/>
        </w:rPr>
        <w:t>Операция «Зеленый патруль»,</w:t>
      </w:r>
    </w:p>
    <w:p w:rsidR="0093034D" w:rsidRPr="00192B8B" w:rsidRDefault="0093034D" w:rsidP="00192B8B">
      <w:pPr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" w:hAnsi="Times New Roman"/>
          <w:color w:val="000000" w:themeColor="text1"/>
        </w:rPr>
      </w:pPr>
      <w:r w:rsidRPr="00192B8B">
        <w:rPr>
          <w:rFonts w:ascii="Times New Roman" w:hAnsi="Times New Roman"/>
          <w:color w:val="000000" w:themeColor="text1"/>
        </w:rPr>
        <w:t>Трудовой десант «Родной двор»,</w:t>
      </w:r>
    </w:p>
    <w:p w:rsidR="0093034D" w:rsidRPr="00192B8B" w:rsidRDefault="0093034D" w:rsidP="00192B8B">
      <w:pPr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" w:hAnsi="Times New Roman"/>
          <w:color w:val="000000" w:themeColor="text1"/>
        </w:rPr>
      </w:pPr>
      <w:r w:rsidRPr="00192B8B">
        <w:rPr>
          <w:rFonts w:ascii="Times New Roman" w:hAnsi="Times New Roman"/>
          <w:color w:val="000000" w:themeColor="text1"/>
        </w:rPr>
        <w:t>КТД «День Победы»,</w:t>
      </w:r>
    </w:p>
    <w:p w:rsidR="0093034D" w:rsidRPr="00192B8B" w:rsidRDefault="0093034D" w:rsidP="00192B8B">
      <w:pPr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" w:hAnsi="Times New Roman"/>
          <w:color w:val="000000" w:themeColor="text1"/>
        </w:rPr>
      </w:pPr>
      <w:r w:rsidRPr="00192B8B">
        <w:rPr>
          <w:rFonts w:ascii="Times New Roman" w:hAnsi="Times New Roman"/>
          <w:color w:val="000000" w:themeColor="text1"/>
        </w:rPr>
        <w:t>Издательская деятельность,</w:t>
      </w:r>
    </w:p>
    <w:p w:rsidR="0093034D" w:rsidRPr="00192B8B" w:rsidRDefault="0093034D" w:rsidP="00192B8B">
      <w:pPr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" w:hAnsi="Times New Roman"/>
          <w:color w:val="000000" w:themeColor="text1"/>
        </w:rPr>
      </w:pPr>
      <w:r w:rsidRPr="00192B8B">
        <w:rPr>
          <w:rFonts w:ascii="Times New Roman" w:hAnsi="Times New Roman"/>
          <w:color w:val="000000" w:themeColor="text1"/>
        </w:rPr>
        <w:t>КТД «Праздник  «Последний звонок»,</w:t>
      </w:r>
    </w:p>
    <w:p w:rsidR="0093034D" w:rsidRPr="00192B8B" w:rsidRDefault="0093034D" w:rsidP="00192B8B">
      <w:pPr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" w:hAnsi="Times New Roman"/>
          <w:color w:val="000000" w:themeColor="text1"/>
          <w:lang w:val="ru-RU"/>
        </w:rPr>
      </w:pPr>
      <w:r w:rsidRPr="00192B8B">
        <w:rPr>
          <w:rFonts w:ascii="Times New Roman" w:hAnsi="Times New Roman"/>
          <w:color w:val="000000" w:themeColor="text1"/>
          <w:lang w:val="ru-RU"/>
        </w:rPr>
        <w:t>Мероприятия к Юбилею Русской весны (Публикация «Всегда в Крыму», фотовыставка «Русская Весна», Старт Акции «Сад Памяти»),</w:t>
      </w:r>
    </w:p>
    <w:p w:rsidR="0093034D" w:rsidRPr="00192B8B" w:rsidRDefault="0093034D" w:rsidP="00192B8B">
      <w:pPr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" w:hAnsi="Times New Roman"/>
          <w:color w:val="000000" w:themeColor="text1"/>
          <w:lang w:val="ru-RU"/>
        </w:rPr>
      </w:pPr>
      <w:r w:rsidRPr="00192B8B">
        <w:rPr>
          <w:rFonts w:ascii="Times New Roman" w:hAnsi="Times New Roman"/>
          <w:color w:val="000000" w:themeColor="text1"/>
          <w:lang w:val="ru-RU"/>
        </w:rPr>
        <w:t>Выставка творческих работ учащихся и их родителей, проводимой в рамках Года семьи.</w:t>
      </w:r>
    </w:p>
    <w:p w:rsidR="0093034D" w:rsidRPr="00192B8B" w:rsidRDefault="0093034D" w:rsidP="00192B8B">
      <w:pPr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" w:hAnsi="Times New Roman"/>
          <w:color w:val="000000" w:themeColor="text1"/>
        </w:rPr>
      </w:pPr>
      <w:r w:rsidRPr="00192B8B">
        <w:rPr>
          <w:rFonts w:ascii="Times New Roman" w:eastAsia="Times New Roman" w:hAnsi="Times New Roman"/>
          <w:color w:val="000000" w:themeColor="text1"/>
          <w:lang w:eastAsia="ru-RU"/>
        </w:rPr>
        <w:t>Информационно - исторический час:</w:t>
      </w:r>
    </w:p>
    <w:p w:rsidR="0093034D" w:rsidRPr="00192B8B" w:rsidRDefault="0093034D" w:rsidP="00192B8B">
      <w:pPr>
        <w:numPr>
          <w:ilvl w:val="0"/>
          <w:numId w:val="26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" w:hAnsi="Times New Roman"/>
          <w:color w:val="000000" w:themeColor="text1"/>
          <w:lang w:val="ru-RU"/>
        </w:rPr>
      </w:pPr>
      <w:r w:rsidRPr="00192B8B">
        <w:rPr>
          <w:rFonts w:ascii="Times New Roman" w:hAnsi="Times New Roman"/>
          <w:color w:val="000000" w:themeColor="text1"/>
          <w:lang w:val="ru-RU"/>
        </w:rPr>
        <w:t>80 лет со дня полного снятия блокады Ленинграда;</w:t>
      </w:r>
    </w:p>
    <w:p w:rsidR="0093034D" w:rsidRPr="00192B8B" w:rsidRDefault="0093034D" w:rsidP="00192B8B">
      <w:pPr>
        <w:numPr>
          <w:ilvl w:val="0"/>
          <w:numId w:val="26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" w:hAnsi="Times New Roman"/>
          <w:color w:val="000000" w:themeColor="text1"/>
          <w:lang w:val="ru-RU"/>
        </w:rPr>
      </w:pPr>
      <w:r w:rsidRPr="00192B8B">
        <w:rPr>
          <w:rFonts w:ascii="Times New Roman" w:hAnsi="Times New Roman"/>
          <w:color w:val="000000" w:themeColor="text1"/>
          <w:lang w:val="ru-RU"/>
        </w:rPr>
        <w:t>10 лет со дня воссоединения Крыма с Россией;</w:t>
      </w:r>
    </w:p>
    <w:p w:rsidR="0093034D" w:rsidRPr="00192B8B" w:rsidRDefault="0093034D" w:rsidP="00192B8B">
      <w:pPr>
        <w:numPr>
          <w:ilvl w:val="0"/>
          <w:numId w:val="26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" w:hAnsi="Times New Roman"/>
          <w:color w:val="000000" w:themeColor="text1"/>
          <w:lang w:val="ru-RU"/>
        </w:rPr>
      </w:pPr>
      <w:r w:rsidRPr="00192B8B">
        <w:rPr>
          <w:rFonts w:ascii="Times New Roman" w:hAnsi="Times New Roman"/>
          <w:color w:val="000000" w:themeColor="text1"/>
          <w:lang w:val="ru-RU"/>
        </w:rPr>
        <w:t>80 лет со дня освобождения Крыма от немецко-фашистских захватчиков.</w:t>
      </w:r>
    </w:p>
    <w:p w:rsidR="0093034D" w:rsidRPr="00192B8B" w:rsidRDefault="0093034D" w:rsidP="00192B8B">
      <w:pPr>
        <w:numPr>
          <w:ilvl w:val="0"/>
          <w:numId w:val="25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" w:hAnsi="Times New Roman"/>
          <w:color w:val="000000" w:themeColor="text1"/>
        </w:rPr>
      </w:pPr>
      <w:r w:rsidRPr="00192B8B">
        <w:rPr>
          <w:rFonts w:ascii="Times New Roman" w:hAnsi="Times New Roman"/>
          <w:color w:val="000000" w:themeColor="text1"/>
        </w:rPr>
        <w:t>Организация физкультурно-оздоровительной работы:</w:t>
      </w:r>
    </w:p>
    <w:p w:rsidR="0093034D" w:rsidRPr="00192B8B" w:rsidRDefault="0093034D" w:rsidP="00192B8B">
      <w:pPr>
        <w:numPr>
          <w:ilvl w:val="0"/>
          <w:numId w:val="27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" w:hAnsi="Times New Roman"/>
          <w:color w:val="000000" w:themeColor="text1"/>
        </w:rPr>
      </w:pPr>
      <w:r w:rsidRPr="00192B8B">
        <w:rPr>
          <w:rFonts w:ascii="Times New Roman" w:hAnsi="Times New Roman"/>
          <w:color w:val="000000" w:themeColor="text1"/>
        </w:rPr>
        <w:t>Зарядка</w:t>
      </w:r>
    </w:p>
    <w:p w:rsidR="0093034D" w:rsidRPr="00192B8B" w:rsidRDefault="0093034D" w:rsidP="00192B8B">
      <w:pPr>
        <w:numPr>
          <w:ilvl w:val="0"/>
          <w:numId w:val="27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" w:hAnsi="Times New Roman"/>
          <w:color w:val="000000" w:themeColor="text1"/>
        </w:rPr>
      </w:pPr>
      <w:r w:rsidRPr="00192B8B">
        <w:rPr>
          <w:rFonts w:ascii="Times New Roman" w:hAnsi="Times New Roman"/>
          <w:color w:val="000000" w:themeColor="text1"/>
        </w:rPr>
        <w:t>Спартакиада</w:t>
      </w:r>
    </w:p>
    <w:p w:rsidR="0093034D" w:rsidRPr="00192B8B" w:rsidRDefault="0093034D" w:rsidP="00192B8B">
      <w:pPr>
        <w:numPr>
          <w:ilvl w:val="0"/>
          <w:numId w:val="27"/>
        </w:numPr>
        <w:shd w:val="clear" w:color="auto" w:fill="FFFFFF"/>
        <w:spacing w:before="0" w:beforeAutospacing="0" w:after="0" w:afterAutospacing="0" w:line="240" w:lineRule="atLeast"/>
        <w:contextualSpacing/>
        <w:rPr>
          <w:rFonts w:ascii="Times New Roman" w:hAnsi="Times New Roman"/>
          <w:color w:val="000000" w:themeColor="text1"/>
          <w:lang w:val="ru-RU"/>
        </w:rPr>
      </w:pPr>
      <w:r w:rsidRPr="00192B8B">
        <w:rPr>
          <w:rFonts w:ascii="Times New Roman" w:hAnsi="Times New Roman"/>
          <w:color w:val="000000" w:themeColor="text1"/>
          <w:lang w:val="ru-RU"/>
        </w:rPr>
        <w:t>Спорт. Соревнования по шашкам, дартсу.</w:t>
      </w:r>
    </w:p>
    <w:p w:rsidR="0093034D" w:rsidRPr="00192B8B" w:rsidRDefault="0093034D" w:rsidP="00192B8B">
      <w:pPr>
        <w:numPr>
          <w:ilvl w:val="0"/>
          <w:numId w:val="25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Работа  сменного  стенда «Это интересно». Обзор календарных событий, приуроченных к государственным и национальным праздникам РФ, памятным датам и событиям российской истории и культуры, а так же памятным событиям СК.</w:t>
      </w:r>
    </w:p>
    <w:p w:rsidR="0093034D" w:rsidRPr="00192B8B" w:rsidRDefault="0093034D" w:rsidP="00192B8B">
      <w:pPr>
        <w:spacing w:before="0" w:beforeAutospacing="0" w:after="0" w:afterAutospacing="0" w:line="240" w:lineRule="atLeast"/>
        <w:ind w:firstLine="709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>На заседаниях ШУС традиционно обсуждаются все вопросы школьной жизни, решаются вопросы проведения общешкольных праздников и мероприятий, организация дежурства по школе и в классах, работа по профилактике вредных привычек, беседы со слабоуспевающими учащимися  и нарушителями дисциплины, а также заслушиваются отчеты органов самоуправления классов и председателей комитетов: "Знание и досуг", "Здоровье", "Бережливые", "Информационный".</w:t>
      </w:r>
    </w:p>
    <w:p w:rsidR="0093034D" w:rsidRPr="00192B8B" w:rsidRDefault="0093034D" w:rsidP="00192B8B">
      <w:pPr>
        <w:spacing w:before="0" w:beforeAutospacing="0" w:after="0" w:afterAutospacing="0" w:line="240" w:lineRule="atLeast"/>
        <w:ind w:firstLine="709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Анализируя работу школьного ученического самоуправления (ШУС), следует отметить, что школьный парламент "Планета детства" проводил работу </w:t>
      </w:r>
      <w:proofErr w:type="gramStart"/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>по</w:t>
      </w:r>
      <w:proofErr w:type="gramEnd"/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>:</w:t>
      </w:r>
    </w:p>
    <w:p w:rsidR="0093034D" w:rsidRPr="00192B8B" w:rsidRDefault="0093034D" w:rsidP="00192B8B">
      <w:pPr>
        <w:spacing w:before="0" w:beforeAutospacing="0" w:after="0" w:afterAutospacing="0" w:line="240" w:lineRule="atLeast"/>
        <w:ind w:firstLine="709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>1. Координации деятельности всех органов и объединений учащихся школы, планированию, организации и  активном участии в учебно-воспитательной работе школы;</w:t>
      </w:r>
    </w:p>
    <w:p w:rsidR="0093034D" w:rsidRPr="00192B8B" w:rsidRDefault="0093034D" w:rsidP="00192B8B">
      <w:pPr>
        <w:spacing w:before="0" w:beforeAutospacing="0" w:after="0" w:afterAutospacing="0" w:line="240" w:lineRule="atLeast"/>
        <w:ind w:firstLine="709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>2. Организации дежурства учащихся, поддержание дисциплины и порядка в школе;</w:t>
      </w:r>
    </w:p>
    <w:p w:rsidR="0093034D" w:rsidRPr="00192B8B" w:rsidRDefault="0093034D" w:rsidP="00192B8B">
      <w:pPr>
        <w:spacing w:before="0" w:beforeAutospacing="0" w:after="0" w:afterAutospacing="0" w:line="240" w:lineRule="atLeast"/>
        <w:ind w:firstLine="709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>3. Утверждению  планов подготовки и проведения общешкольных, клубных и тематических мероприятий;</w:t>
      </w:r>
    </w:p>
    <w:p w:rsidR="0093034D" w:rsidRPr="00192B8B" w:rsidRDefault="0093034D" w:rsidP="00192B8B">
      <w:pPr>
        <w:spacing w:before="0" w:beforeAutospacing="0" w:after="0" w:afterAutospacing="0" w:line="240" w:lineRule="atLeast"/>
        <w:ind w:firstLine="709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192B8B">
        <w:rPr>
          <w:rFonts w:ascii="Times New Roman" w:eastAsia="Times New Roman" w:hAnsi="Times New Roman"/>
          <w:color w:val="000000" w:themeColor="text1"/>
          <w:lang w:val="ru-RU" w:eastAsia="ru-RU"/>
        </w:rPr>
        <w:t>4. Решению вопросов поощрения, принятия решений об ответственности учащихся в соответствии со своими полномочиями.</w:t>
      </w:r>
    </w:p>
    <w:p w:rsidR="0093034D" w:rsidRPr="00192B8B" w:rsidRDefault="0093034D" w:rsidP="00192B8B">
      <w:pPr>
        <w:spacing w:before="0" w:beforeAutospacing="0" w:after="0" w:afterAutospacing="0" w:line="240" w:lineRule="atLeast"/>
        <w:ind w:firstLine="360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В текущем учебном году обучающиеся и воспитанники  ГКОУ «Специальная (коррекционная) общеобразовательная школа – интернат № 25» посещают кружки, секции, объединения дополнительного образования. </w:t>
      </w:r>
    </w:p>
    <w:p w:rsidR="0093034D" w:rsidRPr="00192B8B" w:rsidRDefault="0093034D" w:rsidP="00192B8B">
      <w:pPr>
        <w:spacing w:before="0" w:beforeAutospacing="0" w:after="0" w:afterAutospacing="0" w:line="240" w:lineRule="atLeast"/>
        <w:ind w:firstLine="360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В школе организована работа 7 кружков дополнительного образования, разной направленности:</w:t>
      </w:r>
    </w:p>
    <w:p w:rsidR="0093034D" w:rsidRPr="00192B8B" w:rsidRDefault="0093034D" w:rsidP="00192B8B">
      <w:pPr>
        <w:pStyle w:val="ad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</w:rPr>
      </w:pPr>
      <w:r w:rsidRPr="00192B8B">
        <w:rPr>
          <w:rFonts w:ascii="Times New Roman" w:hAnsi="Times New Roman"/>
        </w:rPr>
        <w:t xml:space="preserve"> «Волшебные узоры» (художественная направленность).</w:t>
      </w:r>
    </w:p>
    <w:p w:rsidR="0093034D" w:rsidRPr="00192B8B" w:rsidRDefault="0093034D" w:rsidP="00192B8B">
      <w:pPr>
        <w:pStyle w:val="ad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</w:rPr>
      </w:pPr>
      <w:r w:rsidRPr="00192B8B">
        <w:rPr>
          <w:rFonts w:ascii="Times New Roman" w:hAnsi="Times New Roman"/>
        </w:rPr>
        <w:t>«Лира» (художественная направленность).</w:t>
      </w:r>
    </w:p>
    <w:p w:rsidR="0093034D" w:rsidRPr="00192B8B" w:rsidRDefault="0093034D" w:rsidP="00192B8B">
      <w:pPr>
        <w:pStyle w:val="ad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</w:rPr>
      </w:pPr>
      <w:r w:rsidRPr="00192B8B">
        <w:rPr>
          <w:rFonts w:ascii="Times New Roman" w:hAnsi="Times New Roman"/>
        </w:rPr>
        <w:t xml:space="preserve">«Тур де </w:t>
      </w:r>
      <w:proofErr w:type="gramStart"/>
      <w:r w:rsidRPr="00192B8B">
        <w:rPr>
          <w:rFonts w:ascii="Times New Roman" w:hAnsi="Times New Roman"/>
        </w:rPr>
        <w:t>Форс</w:t>
      </w:r>
      <w:proofErr w:type="gramEnd"/>
      <w:r w:rsidRPr="00192B8B">
        <w:rPr>
          <w:rFonts w:ascii="Times New Roman" w:hAnsi="Times New Roman"/>
        </w:rPr>
        <w:t>» (художественная направленность).</w:t>
      </w:r>
    </w:p>
    <w:p w:rsidR="0093034D" w:rsidRPr="00192B8B" w:rsidRDefault="0093034D" w:rsidP="00192B8B">
      <w:pPr>
        <w:pStyle w:val="ad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</w:rPr>
      </w:pPr>
      <w:r w:rsidRPr="00192B8B">
        <w:rPr>
          <w:rFonts w:ascii="Times New Roman" w:hAnsi="Times New Roman"/>
        </w:rPr>
        <w:t>«</w:t>
      </w:r>
      <w:proofErr w:type="gramStart"/>
      <w:r w:rsidRPr="00192B8B">
        <w:rPr>
          <w:rFonts w:ascii="Times New Roman" w:hAnsi="Times New Roman"/>
        </w:rPr>
        <w:t>Арт</w:t>
      </w:r>
      <w:proofErr w:type="gramEnd"/>
      <w:r w:rsidRPr="00192B8B">
        <w:rPr>
          <w:rFonts w:ascii="Times New Roman" w:hAnsi="Times New Roman"/>
        </w:rPr>
        <w:t xml:space="preserve"> -  студия «Фантазия» (художественная направленность).</w:t>
      </w:r>
    </w:p>
    <w:p w:rsidR="0093034D" w:rsidRPr="00192B8B" w:rsidRDefault="0093034D" w:rsidP="00192B8B">
      <w:pPr>
        <w:pStyle w:val="ad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</w:rPr>
      </w:pPr>
      <w:r w:rsidRPr="00192B8B">
        <w:rPr>
          <w:rFonts w:ascii="Times New Roman" w:hAnsi="Times New Roman"/>
        </w:rPr>
        <w:t>«Мастерская чудес» (художественная направленность)</w:t>
      </w:r>
    </w:p>
    <w:p w:rsidR="0093034D" w:rsidRPr="00192B8B" w:rsidRDefault="0093034D" w:rsidP="00192B8B">
      <w:pPr>
        <w:pStyle w:val="ad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</w:rPr>
      </w:pPr>
      <w:r w:rsidRPr="00192B8B">
        <w:rPr>
          <w:rFonts w:ascii="Times New Roman" w:hAnsi="Times New Roman"/>
        </w:rPr>
        <w:t>«ЛистОк» (техническая направленность)</w:t>
      </w:r>
    </w:p>
    <w:p w:rsidR="0093034D" w:rsidRPr="00192B8B" w:rsidRDefault="0093034D" w:rsidP="00192B8B">
      <w:pPr>
        <w:pStyle w:val="ad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</w:rPr>
      </w:pPr>
      <w:r w:rsidRPr="00192B8B">
        <w:rPr>
          <w:rFonts w:ascii="Times New Roman" w:hAnsi="Times New Roman"/>
        </w:rPr>
        <w:t>«Школьный пресс-центр»   (социальная направленность).</w:t>
      </w:r>
    </w:p>
    <w:p w:rsidR="0093034D" w:rsidRPr="00192B8B" w:rsidRDefault="0093034D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     Деятельность учащихся в спортивном направлении организована через школьный спортивный клуб «Парус».</w:t>
      </w:r>
    </w:p>
    <w:p w:rsidR="0093034D" w:rsidRPr="00192B8B" w:rsidRDefault="0093034D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6115"/>
        <w:gridCol w:w="2596"/>
      </w:tblGrid>
      <w:tr w:rsidR="0093034D" w:rsidRPr="00192B8B" w:rsidTr="00CB5897">
        <w:tc>
          <w:tcPr>
            <w:tcW w:w="534" w:type="dxa"/>
          </w:tcPr>
          <w:p w:rsidR="0093034D" w:rsidRPr="00192B8B" w:rsidRDefault="0093034D" w:rsidP="00192B8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378" w:type="dxa"/>
          </w:tcPr>
          <w:p w:rsidR="0093034D" w:rsidRPr="00192B8B" w:rsidRDefault="0093034D" w:rsidP="00192B8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Название кружка</w:t>
            </w:r>
          </w:p>
        </w:tc>
        <w:tc>
          <w:tcPr>
            <w:tcW w:w="2659" w:type="dxa"/>
          </w:tcPr>
          <w:p w:rsidR="0093034D" w:rsidRPr="00192B8B" w:rsidRDefault="0093034D" w:rsidP="00192B8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Количество учащихся, посещающих кружок.</w:t>
            </w:r>
          </w:p>
        </w:tc>
      </w:tr>
      <w:tr w:rsidR="0093034D" w:rsidRPr="00192B8B" w:rsidTr="00CB5897">
        <w:tc>
          <w:tcPr>
            <w:tcW w:w="534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</w:t>
            </w:r>
          </w:p>
        </w:tc>
        <w:tc>
          <w:tcPr>
            <w:tcW w:w="6378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«Волшебные узоры» (2 группы)</w:t>
            </w:r>
          </w:p>
        </w:tc>
        <w:tc>
          <w:tcPr>
            <w:tcW w:w="2659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18</w:t>
            </w:r>
          </w:p>
        </w:tc>
      </w:tr>
      <w:tr w:rsidR="0093034D" w:rsidRPr="00192B8B" w:rsidTr="00CB5897">
        <w:tc>
          <w:tcPr>
            <w:tcW w:w="534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2</w:t>
            </w:r>
          </w:p>
        </w:tc>
        <w:tc>
          <w:tcPr>
            <w:tcW w:w="6378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«Лира»  (2 группы)</w:t>
            </w:r>
          </w:p>
        </w:tc>
        <w:tc>
          <w:tcPr>
            <w:tcW w:w="2659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16</w:t>
            </w:r>
          </w:p>
        </w:tc>
      </w:tr>
      <w:tr w:rsidR="0093034D" w:rsidRPr="00192B8B" w:rsidTr="00CB5897">
        <w:tc>
          <w:tcPr>
            <w:tcW w:w="534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3</w:t>
            </w:r>
          </w:p>
        </w:tc>
        <w:tc>
          <w:tcPr>
            <w:tcW w:w="6378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«Тур де 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Форс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>» (две группы)</w:t>
            </w:r>
          </w:p>
        </w:tc>
        <w:tc>
          <w:tcPr>
            <w:tcW w:w="2659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17</w:t>
            </w:r>
          </w:p>
        </w:tc>
      </w:tr>
      <w:tr w:rsidR="0093034D" w:rsidRPr="00192B8B" w:rsidTr="00CB5897">
        <w:tc>
          <w:tcPr>
            <w:tcW w:w="534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4</w:t>
            </w:r>
          </w:p>
        </w:tc>
        <w:tc>
          <w:tcPr>
            <w:tcW w:w="6378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«Арт -  студия «Фантазия»</w:t>
            </w:r>
          </w:p>
        </w:tc>
        <w:tc>
          <w:tcPr>
            <w:tcW w:w="2659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10</w:t>
            </w:r>
          </w:p>
        </w:tc>
      </w:tr>
      <w:tr w:rsidR="0093034D" w:rsidRPr="00192B8B" w:rsidTr="00CB5897">
        <w:tc>
          <w:tcPr>
            <w:tcW w:w="534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5</w:t>
            </w:r>
          </w:p>
        </w:tc>
        <w:tc>
          <w:tcPr>
            <w:tcW w:w="6378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«Мастерская чудес» (2 группы)</w:t>
            </w:r>
          </w:p>
        </w:tc>
        <w:tc>
          <w:tcPr>
            <w:tcW w:w="2659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25</w:t>
            </w:r>
          </w:p>
        </w:tc>
      </w:tr>
      <w:tr w:rsidR="0093034D" w:rsidRPr="00192B8B" w:rsidTr="00CB5897">
        <w:tc>
          <w:tcPr>
            <w:tcW w:w="534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6</w:t>
            </w:r>
          </w:p>
        </w:tc>
        <w:tc>
          <w:tcPr>
            <w:tcW w:w="6378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«ЛистОк» (2 группы)</w:t>
            </w:r>
          </w:p>
        </w:tc>
        <w:tc>
          <w:tcPr>
            <w:tcW w:w="2659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12</w:t>
            </w:r>
          </w:p>
        </w:tc>
      </w:tr>
      <w:tr w:rsidR="0093034D" w:rsidRPr="00192B8B" w:rsidTr="00CB5897">
        <w:tc>
          <w:tcPr>
            <w:tcW w:w="534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7</w:t>
            </w:r>
          </w:p>
        </w:tc>
        <w:tc>
          <w:tcPr>
            <w:tcW w:w="6378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«Школьный пресс-центр» (2 группы)</w:t>
            </w:r>
          </w:p>
        </w:tc>
        <w:tc>
          <w:tcPr>
            <w:tcW w:w="2659" w:type="dxa"/>
          </w:tcPr>
          <w:p w:rsidR="0093034D" w:rsidRPr="00192B8B" w:rsidRDefault="0093034D" w:rsidP="00192B8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16</w:t>
            </w:r>
          </w:p>
        </w:tc>
      </w:tr>
    </w:tbl>
    <w:p w:rsidR="0093034D" w:rsidRPr="00192B8B" w:rsidRDefault="0093034D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</w:rPr>
      </w:pPr>
    </w:p>
    <w:p w:rsidR="0093034D" w:rsidRPr="00192B8B" w:rsidRDefault="0093034D" w:rsidP="00192B8B">
      <w:pPr>
        <w:spacing w:before="0" w:beforeAutospacing="0" w:after="0" w:afterAutospacing="0" w:line="240" w:lineRule="atLeast"/>
        <w:ind w:left="-142"/>
        <w:jc w:val="both"/>
        <w:rPr>
          <w:rFonts w:ascii="Times New Roman" w:hAnsi="Times New Roman"/>
          <w:color w:val="000000" w:themeColor="text1"/>
          <w:lang w:val="ru-RU"/>
        </w:rPr>
      </w:pPr>
      <w:r w:rsidRPr="00192B8B">
        <w:rPr>
          <w:rFonts w:ascii="Times New Roman" w:hAnsi="Times New Roman"/>
          <w:color w:val="000000" w:themeColor="text1"/>
          <w:lang w:val="ru-RU"/>
        </w:rPr>
        <w:t xml:space="preserve">   110  учащихся  зарегистрированы в навигаторе, из них 17  -    посещают  два  кружка, 6 учащихся – 3 кружка (с учетом кружков ЦДТ).</w:t>
      </w:r>
    </w:p>
    <w:p w:rsidR="0093034D" w:rsidRPr="00192B8B" w:rsidRDefault="0093034D" w:rsidP="00192B8B">
      <w:pPr>
        <w:tabs>
          <w:tab w:val="left" w:pos="5010"/>
        </w:tabs>
        <w:spacing w:before="0" w:beforeAutospacing="0" w:after="0" w:afterAutospacing="0" w:line="240" w:lineRule="atLeast"/>
        <w:ind w:left="-142"/>
        <w:jc w:val="both"/>
        <w:rPr>
          <w:rFonts w:ascii="Times New Roman" w:hAnsi="Times New Roman"/>
          <w:color w:val="000000" w:themeColor="text1"/>
          <w:lang w:val="ru-RU"/>
        </w:rPr>
      </w:pPr>
      <w:r w:rsidRPr="00192B8B">
        <w:rPr>
          <w:rFonts w:ascii="Times New Roman" w:hAnsi="Times New Roman"/>
          <w:color w:val="000000" w:themeColor="text1"/>
          <w:lang w:val="ru-RU"/>
        </w:rPr>
        <w:t xml:space="preserve">    9 учащихся не зарегистрированы в навигаторе по причине  отсутствия прописки в Красногвардейском муниципальном округе, из них 3 обучающихся  посещают объединения дополнительного образования ЦДТ, работа которых организована на базе ГКОУ№25. </w:t>
      </w:r>
    </w:p>
    <w:p w:rsidR="0093034D" w:rsidRPr="00192B8B" w:rsidRDefault="0093034D" w:rsidP="00192B8B">
      <w:pPr>
        <w:tabs>
          <w:tab w:val="left" w:pos="5010"/>
        </w:tabs>
        <w:spacing w:before="0" w:beforeAutospacing="0" w:after="0" w:afterAutospacing="0" w:line="240" w:lineRule="atLeast"/>
        <w:ind w:left="-142"/>
        <w:jc w:val="both"/>
        <w:rPr>
          <w:rFonts w:ascii="Times New Roman" w:hAnsi="Times New Roman"/>
          <w:color w:val="000000" w:themeColor="text1"/>
          <w:lang w:val="ru-RU"/>
        </w:rPr>
      </w:pPr>
      <w:r w:rsidRPr="00192B8B">
        <w:rPr>
          <w:rFonts w:ascii="Times New Roman" w:hAnsi="Times New Roman"/>
          <w:color w:val="000000" w:themeColor="text1"/>
          <w:lang w:val="ru-RU"/>
        </w:rPr>
        <w:t>Дополнительным образованием охвачено  по навигатору – 95,6%, а с учетом   учащихся школы, имеющих прописку в других районах, охват дополнительным образованием  составляет 98,2%.</w:t>
      </w:r>
    </w:p>
    <w:p w:rsidR="0093034D" w:rsidRPr="00192B8B" w:rsidRDefault="0093034D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192B8B">
        <w:rPr>
          <w:rFonts w:ascii="Times New Roman" w:hAnsi="Times New Roman"/>
          <w:color w:val="000000" w:themeColor="text1"/>
          <w:lang w:val="ru-RU"/>
        </w:rPr>
        <w:tab/>
      </w:r>
      <w:r w:rsidRPr="00192B8B">
        <w:rPr>
          <w:rFonts w:ascii="Times New Roman" w:hAnsi="Times New Roman"/>
          <w:lang w:val="ru-RU"/>
        </w:rPr>
        <w:t xml:space="preserve">Учащиеся   ГКОУ № 25  приняли  активное участие в мероприятиях (конкурсах, фестивалях, марафонах, акциях)  различного уровня. </w:t>
      </w:r>
    </w:p>
    <w:p w:rsidR="0093034D" w:rsidRPr="00192B8B" w:rsidRDefault="0093034D" w:rsidP="00192B8B">
      <w:pPr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Мероприятия проводились  очно,   дистанционно или в формате онлайн.  За указанный период учащиеся приняли участие в следующих мероприятиях:</w:t>
      </w:r>
    </w:p>
    <w:p w:rsidR="0093034D" w:rsidRPr="00192B8B" w:rsidRDefault="0093034D" w:rsidP="00192B8B">
      <w:pPr>
        <w:spacing w:before="0" w:beforeAutospacing="0" w:after="0" w:afterAutospacing="0" w:line="240" w:lineRule="atLeast"/>
        <w:rPr>
          <w:rFonts w:ascii="Times New Roman" w:hAnsi="Times New Roman"/>
          <w:b/>
          <w:lang w:val="ru-RU"/>
        </w:rPr>
      </w:pPr>
      <w:r w:rsidRPr="00192B8B">
        <w:rPr>
          <w:rFonts w:ascii="Times New Roman" w:hAnsi="Times New Roman"/>
          <w:b/>
          <w:lang w:val="ru-RU"/>
        </w:rPr>
        <w:t>Международный уровень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"/>
        <w:gridCol w:w="3250"/>
        <w:gridCol w:w="2127"/>
        <w:gridCol w:w="1780"/>
        <w:gridCol w:w="1608"/>
      </w:tblGrid>
      <w:tr w:rsidR="0093034D" w:rsidRPr="00192B8B" w:rsidTr="00CB5897">
        <w:tc>
          <w:tcPr>
            <w:tcW w:w="484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№</w:t>
            </w:r>
          </w:p>
        </w:tc>
        <w:tc>
          <w:tcPr>
            <w:tcW w:w="3395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Наименование конкурса, фестиваля</w:t>
            </w:r>
          </w:p>
        </w:tc>
        <w:tc>
          <w:tcPr>
            <w:tcW w:w="21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Ф.И. участника, класс</w:t>
            </w:r>
          </w:p>
        </w:tc>
        <w:tc>
          <w:tcPr>
            <w:tcW w:w="1830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награда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Ф.И.О.  педагога</w:t>
            </w:r>
          </w:p>
        </w:tc>
      </w:tr>
      <w:tr w:rsidR="0093034D" w:rsidRPr="00192B8B" w:rsidTr="00CB5897">
        <w:trPr>
          <w:trHeight w:val="749"/>
        </w:trPr>
        <w:tc>
          <w:tcPr>
            <w:tcW w:w="484" w:type="dxa"/>
            <w:vMerge w:val="restart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</w:t>
            </w:r>
          </w:p>
        </w:tc>
        <w:tc>
          <w:tcPr>
            <w:tcW w:w="3395" w:type="dxa"/>
            <w:vMerge w:val="restart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Международный конкурс «Зимнее творчество – 2024», номинация «Я рисую зиму»</w:t>
            </w:r>
          </w:p>
        </w:tc>
        <w:tc>
          <w:tcPr>
            <w:tcW w:w="21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Магомедова З.</w:t>
            </w:r>
          </w:p>
        </w:tc>
        <w:tc>
          <w:tcPr>
            <w:tcW w:w="1830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Диплом победителя</w:t>
            </w:r>
          </w:p>
        </w:tc>
        <w:tc>
          <w:tcPr>
            <w:tcW w:w="1666" w:type="dxa"/>
            <w:vMerge w:val="restart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Лыкова С.В.</w:t>
            </w:r>
          </w:p>
        </w:tc>
      </w:tr>
      <w:tr w:rsidR="0093034D" w:rsidRPr="00192B8B" w:rsidTr="00CB5897">
        <w:trPr>
          <w:trHeight w:val="761"/>
        </w:trPr>
        <w:tc>
          <w:tcPr>
            <w:tcW w:w="484" w:type="dxa"/>
            <w:vMerge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395" w:type="dxa"/>
            <w:vMerge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Горпенченко С.</w:t>
            </w:r>
          </w:p>
        </w:tc>
        <w:tc>
          <w:tcPr>
            <w:tcW w:w="1830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Диплом победителя</w:t>
            </w:r>
          </w:p>
        </w:tc>
        <w:tc>
          <w:tcPr>
            <w:tcW w:w="1666" w:type="dxa"/>
            <w:vMerge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93034D" w:rsidRPr="00192B8B" w:rsidRDefault="0093034D" w:rsidP="00192B8B">
      <w:pPr>
        <w:spacing w:before="0" w:beforeAutospacing="0" w:after="0" w:afterAutospacing="0" w:line="240" w:lineRule="atLeast"/>
        <w:rPr>
          <w:rFonts w:ascii="Times New Roman" w:hAnsi="Times New Roman"/>
          <w:b/>
        </w:rPr>
      </w:pPr>
      <w:r w:rsidRPr="00192B8B">
        <w:rPr>
          <w:rFonts w:ascii="Times New Roman" w:hAnsi="Times New Roman"/>
          <w:b/>
        </w:rPr>
        <w:t>Всероссийский уровень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3452"/>
        <w:gridCol w:w="2126"/>
        <w:gridCol w:w="1962"/>
        <w:gridCol w:w="1547"/>
      </w:tblGrid>
      <w:tr w:rsidR="0093034D" w:rsidRPr="00192B8B" w:rsidTr="00CB5897">
        <w:tc>
          <w:tcPr>
            <w:tcW w:w="484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№</w:t>
            </w:r>
          </w:p>
        </w:tc>
        <w:tc>
          <w:tcPr>
            <w:tcW w:w="3452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Наименование конкурса, фестиваля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Ф.И. участника</w:t>
            </w:r>
          </w:p>
        </w:tc>
        <w:tc>
          <w:tcPr>
            <w:tcW w:w="1962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награда</w:t>
            </w:r>
          </w:p>
        </w:tc>
        <w:tc>
          <w:tcPr>
            <w:tcW w:w="1547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Ф.И.О.  педагога</w:t>
            </w:r>
          </w:p>
        </w:tc>
      </w:tr>
      <w:tr w:rsidR="0093034D" w:rsidRPr="00192B8B" w:rsidTr="00CB5897">
        <w:tc>
          <w:tcPr>
            <w:tcW w:w="484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</w:t>
            </w:r>
          </w:p>
        </w:tc>
        <w:tc>
          <w:tcPr>
            <w:tcW w:w="3452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Всероссийский творческий конкурс для детей с ОВЗ «МИР ФАНТАЗИЙ»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Горпенченко С.</w:t>
            </w:r>
          </w:p>
        </w:tc>
        <w:tc>
          <w:tcPr>
            <w:tcW w:w="1962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</w:rPr>
              <w:t>I</w:t>
            </w:r>
            <w:r w:rsidRPr="00192B8B">
              <w:rPr>
                <w:sz w:val="22"/>
                <w:szCs w:val="22"/>
                <w:lang w:val="ru-RU"/>
              </w:rPr>
              <w:t xml:space="preserve"> место 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в номинации «Рисунок»</w:t>
            </w:r>
          </w:p>
        </w:tc>
        <w:tc>
          <w:tcPr>
            <w:tcW w:w="1547" w:type="dxa"/>
          </w:tcPr>
          <w:p w:rsidR="0093034D" w:rsidRPr="00192B8B" w:rsidRDefault="0093034D" w:rsidP="00192B8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Лыкова С.В.</w:t>
            </w:r>
          </w:p>
        </w:tc>
      </w:tr>
      <w:tr w:rsidR="0093034D" w:rsidRPr="00D630C1" w:rsidTr="00CB5897">
        <w:tc>
          <w:tcPr>
            <w:tcW w:w="484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2</w:t>
            </w:r>
          </w:p>
        </w:tc>
        <w:tc>
          <w:tcPr>
            <w:tcW w:w="3452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Всероссийский конкурс образовательных практик «Вектор развития дополнительного образования»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Лыкова С.В.</w:t>
            </w:r>
          </w:p>
        </w:tc>
        <w:tc>
          <w:tcPr>
            <w:tcW w:w="1962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1 место в номинации «Образовательная программа»</w:t>
            </w:r>
          </w:p>
        </w:tc>
        <w:tc>
          <w:tcPr>
            <w:tcW w:w="1547" w:type="dxa"/>
          </w:tcPr>
          <w:p w:rsidR="0093034D" w:rsidRPr="00192B8B" w:rsidRDefault="0093034D" w:rsidP="00192B8B">
            <w:pPr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93034D" w:rsidRPr="00192B8B" w:rsidRDefault="0093034D" w:rsidP="00192B8B">
      <w:pPr>
        <w:spacing w:before="0" w:beforeAutospacing="0" w:after="0" w:afterAutospacing="0" w:line="240" w:lineRule="atLeast"/>
        <w:rPr>
          <w:rFonts w:ascii="Times New Roman" w:hAnsi="Times New Roman"/>
          <w:b/>
        </w:rPr>
      </w:pPr>
      <w:proofErr w:type="gramStart"/>
      <w:r w:rsidRPr="00192B8B">
        <w:rPr>
          <w:rFonts w:ascii="Times New Roman" w:hAnsi="Times New Roman"/>
          <w:b/>
        </w:rPr>
        <w:t>Региональный  уровень</w:t>
      </w:r>
      <w:proofErr w:type="gramEnd"/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3440"/>
        <w:gridCol w:w="2126"/>
        <w:gridCol w:w="1843"/>
        <w:gridCol w:w="1666"/>
      </w:tblGrid>
      <w:tr w:rsidR="0093034D" w:rsidRPr="00192B8B" w:rsidTr="00CB5897">
        <w:tc>
          <w:tcPr>
            <w:tcW w:w="4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№</w:t>
            </w:r>
          </w:p>
        </w:tc>
        <w:tc>
          <w:tcPr>
            <w:tcW w:w="3440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Наименование конкурса, фестиваля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Ф.И. участника</w:t>
            </w:r>
          </w:p>
        </w:tc>
        <w:tc>
          <w:tcPr>
            <w:tcW w:w="1843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награда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Ф.И.О.  педагога</w:t>
            </w:r>
          </w:p>
        </w:tc>
      </w:tr>
      <w:tr w:rsidR="0093034D" w:rsidRPr="00192B8B" w:rsidTr="00CB5897">
        <w:tc>
          <w:tcPr>
            <w:tcW w:w="4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</w:t>
            </w:r>
          </w:p>
        </w:tc>
        <w:tc>
          <w:tcPr>
            <w:tcW w:w="3440" w:type="dxa"/>
          </w:tcPr>
          <w:p w:rsidR="0093034D" w:rsidRPr="00192B8B" w:rsidRDefault="0093034D" w:rsidP="00192B8B">
            <w:pPr>
              <w:widowControl w:val="0"/>
              <w:spacing w:line="240" w:lineRule="atLeast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Краевой творческий марафон  «Мамино счастье»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Малыгина Д.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Чукурнев К.</w:t>
            </w:r>
          </w:p>
        </w:tc>
        <w:tc>
          <w:tcPr>
            <w:tcW w:w="1843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1 место в номинации «Мамин портрет»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1 место в номинациях «Стихи о маме» и «Мамин портрет»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Фролова О.Н.</w:t>
            </w:r>
          </w:p>
        </w:tc>
      </w:tr>
      <w:tr w:rsidR="0093034D" w:rsidRPr="00192B8B" w:rsidTr="00CB5897">
        <w:tc>
          <w:tcPr>
            <w:tcW w:w="4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2</w:t>
            </w:r>
          </w:p>
        </w:tc>
        <w:tc>
          <w:tcPr>
            <w:tcW w:w="3440" w:type="dxa"/>
          </w:tcPr>
          <w:p w:rsidR="0093034D" w:rsidRPr="00192B8B" w:rsidRDefault="0093034D" w:rsidP="00192B8B">
            <w:pPr>
              <w:widowControl w:val="0"/>
              <w:spacing w:line="240" w:lineRule="atLeast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92B8B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IV</w:t>
            </w:r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 xml:space="preserve"> краевой творческий дистанционный конкурс </w:t>
            </w:r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lastRenderedPageBreak/>
              <w:t>«Весенний креатив»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lastRenderedPageBreak/>
              <w:t>Андреева В.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Чукурнев К.</w:t>
            </w:r>
          </w:p>
        </w:tc>
        <w:tc>
          <w:tcPr>
            <w:tcW w:w="1843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lastRenderedPageBreak/>
              <w:t xml:space="preserve">2 место в номинации «В </w:t>
            </w:r>
            <w:r w:rsidRPr="00192B8B">
              <w:rPr>
                <w:sz w:val="22"/>
                <w:szCs w:val="22"/>
                <w:lang w:val="ru-RU"/>
              </w:rPr>
              <w:lastRenderedPageBreak/>
              <w:t>ритмах весны…»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2 место в номинации «8 Марта»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lastRenderedPageBreak/>
              <w:t>Фролова О.Н.</w:t>
            </w:r>
          </w:p>
        </w:tc>
      </w:tr>
      <w:tr w:rsidR="0093034D" w:rsidRPr="00D630C1" w:rsidTr="00CB5897">
        <w:tc>
          <w:tcPr>
            <w:tcW w:w="4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440" w:type="dxa"/>
          </w:tcPr>
          <w:p w:rsidR="0093034D" w:rsidRPr="00192B8B" w:rsidRDefault="0093034D" w:rsidP="00192B8B">
            <w:pPr>
              <w:widowControl w:val="0"/>
              <w:spacing w:line="240" w:lineRule="atLeast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92B8B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VII</w:t>
            </w:r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 xml:space="preserve">  краевой конкурс «Юный кулинар»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Сопин А., Мочалова Л., Федорова А.</w:t>
            </w:r>
          </w:p>
        </w:tc>
        <w:tc>
          <w:tcPr>
            <w:tcW w:w="1843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4 место в номинации «Приготовление канапе»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Селютина Л.В.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Денисова А.В.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Багдасарян Л.А.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Лыкова С.В.</w:t>
            </w:r>
          </w:p>
        </w:tc>
      </w:tr>
      <w:tr w:rsidR="0093034D" w:rsidRPr="00192B8B" w:rsidTr="00CB5897">
        <w:trPr>
          <w:trHeight w:val="1069"/>
        </w:trPr>
        <w:tc>
          <w:tcPr>
            <w:tcW w:w="4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4</w:t>
            </w:r>
          </w:p>
        </w:tc>
        <w:tc>
          <w:tcPr>
            <w:tcW w:w="3440" w:type="dxa"/>
          </w:tcPr>
          <w:p w:rsidR="0093034D" w:rsidRPr="00192B8B" w:rsidRDefault="0093034D" w:rsidP="00192B8B">
            <w:pPr>
              <w:widowControl w:val="0"/>
              <w:spacing w:line="240" w:lineRule="atLeast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92B8B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II</w:t>
            </w:r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 xml:space="preserve"> краевой заочный конкурс «Профессия моей мамы»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Чукурнев Кирилл</w:t>
            </w:r>
          </w:p>
        </w:tc>
        <w:tc>
          <w:tcPr>
            <w:tcW w:w="1843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2 место в номинации: видеоролик «Рабочее место моей мамы!»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Фролова О.Н.</w:t>
            </w:r>
          </w:p>
        </w:tc>
      </w:tr>
      <w:tr w:rsidR="0093034D" w:rsidRPr="00192B8B" w:rsidTr="00CB5897">
        <w:trPr>
          <w:trHeight w:val="1069"/>
        </w:trPr>
        <w:tc>
          <w:tcPr>
            <w:tcW w:w="4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5</w:t>
            </w:r>
          </w:p>
        </w:tc>
        <w:tc>
          <w:tcPr>
            <w:tcW w:w="3440" w:type="dxa"/>
          </w:tcPr>
          <w:p w:rsidR="0093034D" w:rsidRPr="00192B8B" w:rsidRDefault="0093034D" w:rsidP="00192B8B">
            <w:pPr>
              <w:widowControl w:val="0"/>
              <w:spacing w:line="240" w:lineRule="atLeast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Краевой экологический конкурс «День Земли»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Перегудова Д., Волобуев В., Смагина Д.</w:t>
            </w:r>
          </w:p>
        </w:tc>
        <w:tc>
          <w:tcPr>
            <w:tcW w:w="1843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 место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Белых Н.В.</w:t>
            </w:r>
          </w:p>
        </w:tc>
      </w:tr>
      <w:tr w:rsidR="0093034D" w:rsidRPr="00192B8B" w:rsidTr="00CB5897">
        <w:trPr>
          <w:trHeight w:val="1069"/>
        </w:trPr>
        <w:tc>
          <w:tcPr>
            <w:tcW w:w="4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6</w:t>
            </w:r>
          </w:p>
        </w:tc>
        <w:tc>
          <w:tcPr>
            <w:tcW w:w="3440" w:type="dxa"/>
          </w:tcPr>
          <w:p w:rsidR="0093034D" w:rsidRPr="00192B8B" w:rsidRDefault="0093034D" w:rsidP="00192B8B">
            <w:pPr>
              <w:widowControl w:val="0"/>
              <w:spacing w:line="240" w:lineRule="atLeast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92B8B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III</w:t>
            </w:r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 xml:space="preserve"> Краевой экологический конкурс «Экология – дело каждого 2024»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Чукурнев Кирилл,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Магомедова Сабина,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Скорлупин Виктор, Смагина Диана,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 xml:space="preserve">Андреева Виктория </w:t>
            </w:r>
          </w:p>
        </w:tc>
        <w:tc>
          <w:tcPr>
            <w:tcW w:w="1843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Командное 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2 место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«Эко-плакат»- 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2 место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«Эко-акции»  - 2 место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«Эко-классный час» - 2 место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«Эко-агитбригада» - 3 место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«Эко-фокус» - 3 место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Белых Н.В., Павлуцкая Г.А., Жердев А.В.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Лыкова С.В.</w:t>
            </w:r>
          </w:p>
        </w:tc>
      </w:tr>
      <w:tr w:rsidR="0093034D" w:rsidRPr="00D630C1" w:rsidTr="00CB5897">
        <w:trPr>
          <w:trHeight w:val="1069"/>
        </w:trPr>
        <w:tc>
          <w:tcPr>
            <w:tcW w:w="4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7</w:t>
            </w:r>
          </w:p>
        </w:tc>
        <w:tc>
          <w:tcPr>
            <w:tcW w:w="3440" w:type="dxa"/>
          </w:tcPr>
          <w:p w:rsidR="0093034D" w:rsidRPr="00192B8B" w:rsidRDefault="0093034D" w:rsidP="00192B8B">
            <w:pPr>
              <w:widowControl w:val="0"/>
              <w:spacing w:line="240" w:lineRule="atLeast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92B8B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IV</w:t>
            </w:r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 xml:space="preserve"> краевой  литературно-художественный конкурс «Моя любимая школа»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Лихошерст В.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Анпилов Д.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Афанасьев Е.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Кулик С.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Воронкин С. Орехов П.</w:t>
            </w:r>
          </w:p>
        </w:tc>
        <w:tc>
          <w:tcPr>
            <w:tcW w:w="1843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«Я лиру посвящаю школе дорогой»-3 место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«Школа в объективе»-2 место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«Школа в объективе» - 1 место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Призеры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Беляева Г.А.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Падалка Т.Н.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Еремеева Т.А.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Еремеева Т.А.</w:t>
            </w:r>
          </w:p>
        </w:tc>
      </w:tr>
      <w:tr w:rsidR="0093034D" w:rsidRPr="00192B8B" w:rsidTr="00CB5897">
        <w:trPr>
          <w:trHeight w:val="1069"/>
        </w:trPr>
        <w:tc>
          <w:tcPr>
            <w:tcW w:w="4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8</w:t>
            </w:r>
          </w:p>
        </w:tc>
        <w:tc>
          <w:tcPr>
            <w:tcW w:w="3440" w:type="dxa"/>
          </w:tcPr>
          <w:p w:rsidR="0093034D" w:rsidRPr="00192B8B" w:rsidRDefault="0093034D" w:rsidP="00192B8B">
            <w:pPr>
              <w:widowControl w:val="0"/>
              <w:spacing w:line="240" w:lineRule="atLeast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92B8B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I</w:t>
            </w:r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краевой дистанционный творческий конкурс «На поверку становись</w:t>
            </w:r>
            <w:proofErr w:type="gramStart"/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,  Города</w:t>
            </w:r>
            <w:proofErr w:type="gramEnd"/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-герои!»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Малахова А.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Манжурин А.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Невзоров Д.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Рымжина К.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Самойлов Р.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Чепаченко Л.</w:t>
            </w:r>
          </w:p>
        </w:tc>
        <w:tc>
          <w:tcPr>
            <w:tcW w:w="1843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1 место в номинации «Город-герой»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Сидорова А.В.</w:t>
            </w:r>
          </w:p>
        </w:tc>
      </w:tr>
      <w:tr w:rsidR="0093034D" w:rsidRPr="00192B8B" w:rsidTr="00CB5897">
        <w:trPr>
          <w:trHeight w:val="1069"/>
        </w:trPr>
        <w:tc>
          <w:tcPr>
            <w:tcW w:w="4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9</w:t>
            </w:r>
          </w:p>
        </w:tc>
        <w:tc>
          <w:tcPr>
            <w:tcW w:w="3440" w:type="dxa"/>
          </w:tcPr>
          <w:p w:rsidR="0093034D" w:rsidRPr="00192B8B" w:rsidRDefault="0093034D" w:rsidP="00192B8B">
            <w:pPr>
              <w:widowControl w:val="0"/>
              <w:spacing w:line="240" w:lineRule="atLeast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 xml:space="preserve">Краевой конкурс-фестиваль театральных коллективов «Огни рампы» среди обучающихся  и студентов образовательных организаций Ставропольского </w:t>
            </w:r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lastRenderedPageBreak/>
              <w:t>края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lastRenderedPageBreak/>
              <w:t xml:space="preserve">Театральное объединение «Тур де 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Форс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843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Лауреат </w:t>
            </w:r>
            <w:r w:rsidRPr="00192B8B">
              <w:rPr>
                <w:sz w:val="22"/>
                <w:szCs w:val="22"/>
              </w:rPr>
              <w:t>II</w:t>
            </w:r>
            <w:r w:rsidRPr="00192B8B">
              <w:rPr>
                <w:sz w:val="22"/>
                <w:szCs w:val="22"/>
                <w:lang w:val="ru-RU"/>
              </w:rPr>
              <w:t xml:space="preserve"> степени за театральную постановку «Синяя птица»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Багдасарян Л.А.</w:t>
            </w:r>
          </w:p>
        </w:tc>
      </w:tr>
      <w:tr w:rsidR="0093034D" w:rsidRPr="00192B8B" w:rsidTr="00CB5897">
        <w:trPr>
          <w:trHeight w:val="1069"/>
        </w:trPr>
        <w:tc>
          <w:tcPr>
            <w:tcW w:w="4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440" w:type="dxa"/>
          </w:tcPr>
          <w:p w:rsidR="0093034D" w:rsidRPr="00192B8B" w:rsidRDefault="0093034D" w:rsidP="00192B8B">
            <w:pPr>
              <w:widowControl w:val="0"/>
              <w:spacing w:line="240" w:lineRule="atLeast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92B8B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XXXVIII</w:t>
            </w:r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 xml:space="preserve"> фестиваль художественного творчества детей с ОВЗ  в Ставропольском крае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Шабанов М.</w:t>
            </w:r>
          </w:p>
        </w:tc>
        <w:tc>
          <w:tcPr>
            <w:tcW w:w="1843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Победитель в номинации «Прикладное искусство»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Шабанова Галина Александровна (мама)</w:t>
            </w:r>
          </w:p>
        </w:tc>
      </w:tr>
      <w:tr w:rsidR="0093034D" w:rsidRPr="00192B8B" w:rsidTr="00CB5897">
        <w:trPr>
          <w:trHeight w:val="1069"/>
        </w:trPr>
        <w:tc>
          <w:tcPr>
            <w:tcW w:w="4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11</w:t>
            </w:r>
          </w:p>
        </w:tc>
        <w:tc>
          <w:tcPr>
            <w:tcW w:w="3440" w:type="dxa"/>
          </w:tcPr>
          <w:p w:rsidR="0093034D" w:rsidRPr="00192B8B" w:rsidRDefault="0093034D" w:rsidP="00192B8B">
            <w:pPr>
              <w:widowControl w:val="0"/>
              <w:spacing w:line="240" w:lineRule="atLeast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Краевой дистанционный творческий конкурс «У вечного огня»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Сухушина А.</w:t>
            </w:r>
          </w:p>
        </w:tc>
        <w:tc>
          <w:tcPr>
            <w:tcW w:w="1843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Диплом </w:t>
            </w:r>
            <w:r w:rsidRPr="00192B8B">
              <w:rPr>
                <w:sz w:val="22"/>
                <w:szCs w:val="22"/>
              </w:rPr>
              <w:t>II</w:t>
            </w:r>
            <w:r w:rsidRPr="00192B8B">
              <w:rPr>
                <w:sz w:val="22"/>
                <w:szCs w:val="22"/>
                <w:lang w:val="ru-RU"/>
              </w:rPr>
              <w:t xml:space="preserve"> степени в номинации «Никто не забыт, ничто не забыто»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Сидорова Е.Н.</w:t>
            </w:r>
          </w:p>
        </w:tc>
      </w:tr>
      <w:tr w:rsidR="0093034D" w:rsidRPr="00192B8B" w:rsidTr="00CB5897">
        <w:trPr>
          <w:trHeight w:val="1069"/>
        </w:trPr>
        <w:tc>
          <w:tcPr>
            <w:tcW w:w="4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12</w:t>
            </w:r>
          </w:p>
        </w:tc>
        <w:tc>
          <w:tcPr>
            <w:tcW w:w="3440" w:type="dxa"/>
          </w:tcPr>
          <w:p w:rsidR="0093034D" w:rsidRPr="00192B8B" w:rsidRDefault="0093034D" w:rsidP="00192B8B">
            <w:pPr>
              <w:widowControl w:val="0"/>
              <w:spacing w:line="240" w:lineRule="atLeast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Краевой музыкальный фестиваль-конкурс «Песни Победы»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Лесниченко М.</w:t>
            </w:r>
          </w:p>
        </w:tc>
        <w:tc>
          <w:tcPr>
            <w:tcW w:w="1843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3 место в номинации «</w:t>
            </w:r>
            <w:proofErr w:type="gramStart"/>
            <w:r w:rsidRPr="00192B8B">
              <w:rPr>
                <w:sz w:val="22"/>
                <w:szCs w:val="22"/>
              </w:rPr>
              <w:t>Z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>адача будет выполнена»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Сидорова Е.Н.</w:t>
            </w:r>
          </w:p>
        </w:tc>
      </w:tr>
      <w:tr w:rsidR="0093034D" w:rsidRPr="00192B8B" w:rsidTr="00CB5897">
        <w:trPr>
          <w:trHeight w:val="1069"/>
        </w:trPr>
        <w:tc>
          <w:tcPr>
            <w:tcW w:w="4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13</w:t>
            </w:r>
          </w:p>
        </w:tc>
        <w:tc>
          <w:tcPr>
            <w:tcW w:w="3440" w:type="dxa"/>
          </w:tcPr>
          <w:p w:rsidR="0093034D" w:rsidRPr="00192B8B" w:rsidRDefault="0093034D" w:rsidP="00192B8B">
            <w:pPr>
              <w:widowControl w:val="0"/>
              <w:spacing w:line="240" w:lineRule="atLeast"/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</w:pPr>
            <w:r w:rsidRPr="00192B8B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 xml:space="preserve">Краевой конкурс «Город мастеров» 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Кукурнев К.</w:t>
            </w:r>
          </w:p>
        </w:tc>
        <w:tc>
          <w:tcPr>
            <w:tcW w:w="1843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3 место в номинации «Весенний букет»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Лыкова С.В.</w:t>
            </w:r>
          </w:p>
        </w:tc>
      </w:tr>
      <w:tr w:rsidR="0093034D" w:rsidRPr="00D630C1" w:rsidTr="00CB5897">
        <w:trPr>
          <w:trHeight w:val="1069"/>
        </w:trPr>
        <w:tc>
          <w:tcPr>
            <w:tcW w:w="4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14</w:t>
            </w:r>
          </w:p>
        </w:tc>
        <w:tc>
          <w:tcPr>
            <w:tcW w:w="3440" w:type="dxa"/>
          </w:tcPr>
          <w:p w:rsidR="0093034D" w:rsidRPr="00192B8B" w:rsidRDefault="0093034D" w:rsidP="00192B8B">
            <w:pPr>
              <w:widowControl w:val="0"/>
              <w:spacing w:line="240" w:lineRule="atLeast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92B8B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VI</w:t>
            </w:r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 xml:space="preserve"> краевой эколого-краеведческий слет «Край, в котором мы живем»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Команда школы</w:t>
            </w:r>
          </w:p>
        </w:tc>
        <w:tc>
          <w:tcPr>
            <w:tcW w:w="1843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 xml:space="preserve">2 командное место 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Павлуцкая Г.А.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Белых Н.В.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Жердев А.В.</w:t>
            </w:r>
          </w:p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Лыкова С.В.</w:t>
            </w:r>
          </w:p>
        </w:tc>
      </w:tr>
      <w:tr w:rsidR="0093034D" w:rsidRPr="00192B8B" w:rsidTr="00CB5897">
        <w:trPr>
          <w:trHeight w:val="1069"/>
        </w:trPr>
        <w:tc>
          <w:tcPr>
            <w:tcW w:w="49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15</w:t>
            </w:r>
          </w:p>
        </w:tc>
        <w:tc>
          <w:tcPr>
            <w:tcW w:w="3440" w:type="dxa"/>
          </w:tcPr>
          <w:p w:rsidR="0093034D" w:rsidRPr="00192B8B" w:rsidRDefault="0093034D" w:rsidP="00192B8B">
            <w:pPr>
              <w:widowControl w:val="0"/>
              <w:spacing w:line="240" w:lineRule="atLeast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Краевая спартакиада обучающихся государственных отдельных общеобразовательных организаций, осуществляющих обучение детей с ОВЗ г</w:t>
            </w:r>
            <w:proofErr w:type="gramStart"/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.К</w:t>
            </w:r>
            <w:proofErr w:type="gramEnd"/>
            <w:r w:rsidRPr="00192B8B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исловодск</w:t>
            </w:r>
          </w:p>
        </w:tc>
        <w:tc>
          <w:tcPr>
            <w:tcW w:w="212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Команда школы</w:t>
            </w:r>
          </w:p>
        </w:tc>
        <w:tc>
          <w:tcPr>
            <w:tcW w:w="1843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 командное место</w:t>
            </w:r>
          </w:p>
        </w:tc>
        <w:tc>
          <w:tcPr>
            <w:tcW w:w="1666" w:type="dxa"/>
          </w:tcPr>
          <w:p w:rsidR="0093034D" w:rsidRPr="00192B8B" w:rsidRDefault="0093034D" w:rsidP="00192B8B">
            <w:pPr>
              <w:spacing w:line="240" w:lineRule="atLeast"/>
              <w:rPr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Полянский И.А.</w:t>
            </w:r>
          </w:p>
        </w:tc>
      </w:tr>
    </w:tbl>
    <w:p w:rsidR="00CB5897" w:rsidRPr="00192B8B" w:rsidRDefault="00CB5897" w:rsidP="00192B8B">
      <w:pPr>
        <w:spacing w:before="0" w:beforeAutospacing="0" w:after="0" w:afterAutospacing="0" w:line="240" w:lineRule="atLeast"/>
        <w:rPr>
          <w:rFonts w:ascii="Times New Roman" w:hAnsi="Times New Roman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ab/>
      </w:r>
      <w:r w:rsidRPr="00192B8B">
        <w:rPr>
          <w:rFonts w:ascii="Times New Roman" w:hAnsi="Times New Roman"/>
          <w:lang w:val="ru-RU"/>
        </w:rPr>
        <w:t>Организация лечебно - профилактической работы медицинской службы ГКОУ №25 осуществляется в соответствии с утвержденным планом.</w:t>
      </w:r>
    </w:p>
    <w:p w:rsidR="00CB5897" w:rsidRPr="00192B8B" w:rsidRDefault="00CB5897" w:rsidP="00192B8B">
      <w:pPr>
        <w:spacing w:before="0" w:beforeAutospacing="0" w:after="0" w:afterAutospacing="0" w:line="240" w:lineRule="atLeast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   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 Согласно  штатному расписанию  работали  специалисты: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- заместитель директора по лечебной работе 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- врач невролог 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врач травматолог-ортопед</w:t>
      </w:r>
    </w:p>
    <w:p w:rsidR="00CB5897" w:rsidRPr="00192B8B" w:rsidRDefault="00CB5897" w:rsidP="00192B8B">
      <w:pPr>
        <w:spacing w:before="0" w:beforeAutospacing="0" w:after="0" w:afterAutospacing="0" w:line="240" w:lineRule="atLeast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 - врач  стоматолог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старшая медицинская сестра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- медсестры по физиотерапии 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- постовые медсестры  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специалисты  по медицинскому  массажу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- инструкторы ЛФК  </w:t>
      </w:r>
    </w:p>
    <w:p w:rsidR="00CB5897" w:rsidRPr="00192B8B" w:rsidRDefault="00CB5897" w:rsidP="00192B8B">
      <w:pPr>
        <w:tabs>
          <w:tab w:val="left" w:pos="6593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санитарки</w:t>
      </w:r>
    </w:p>
    <w:p w:rsidR="00CB5897" w:rsidRPr="00192B8B" w:rsidRDefault="00CB5897" w:rsidP="00192B8B">
      <w:pPr>
        <w:tabs>
          <w:tab w:val="left" w:pos="6593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 На начало учебного года в школе обучались и получали лечение 116 учащихся. На конец учебного года   - 115 учащихся. За учебный год все учащиеся были охвачены углубленным профилактическим медицинским осмотром.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В соответствии с приказом МЗ РФ от 15.02.2013г о проведении диспансеризации пребывающих в стационарных учреждениях детей – сирот и детей, находящихся в трудной жизненной ситуации, 5 пациентов подлежали и прошли  диспансеризацию с привлечением   </w:t>
      </w:r>
      <w:r w:rsidRPr="00192B8B">
        <w:rPr>
          <w:rFonts w:ascii="Times New Roman" w:hAnsi="Times New Roman"/>
          <w:lang w:val="ru-RU"/>
        </w:rPr>
        <w:lastRenderedPageBreak/>
        <w:t>специалистов ГБУЗ СК Красногвардейской районной больницы и краевых специалистов с последующим дообследованием и лечением.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Для оценки состояния здоровья существуют критерии: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1.Наличие или отсутствие функциональных нарушений и (или) хронических заболеваний с учетом клинического варианта и фазы течения патологического процесса.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2.Уровень функционального состояния основных систем организма.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3.Степень сопротивляемости организма неблагоприятным внешним воздействиям.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4.Уровень достигнутого развития и  степень его гармоничности.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Исследовав и оценив все критерии здоровья, даем заключение о принадлежности ребенка к соответствующей группе здоровья.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</w:rPr>
        <w:t>I</w:t>
      </w:r>
      <w:r w:rsidRPr="00192B8B">
        <w:rPr>
          <w:rFonts w:ascii="Times New Roman" w:hAnsi="Times New Roman"/>
          <w:lang w:val="ru-RU"/>
        </w:rPr>
        <w:t xml:space="preserve"> группа- здоровые дети, не имеющие </w:t>
      </w:r>
      <w:proofErr w:type="gramStart"/>
      <w:r w:rsidRPr="00192B8B">
        <w:rPr>
          <w:rFonts w:ascii="Times New Roman" w:hAnsi="Times New Roman"/>
          <w:lang w:val="ru-RU"/>
        </w:rPr>
        <w:t>отклонений  по</w:t>
      </w:r>
      <w:proofErr w:type="gramEnd"/>
      <w:r w:rsidRPr="00192B8B">
        <w:rPr>
          <w:rFonts w:ascii="Times New Roman" w:hAnsi="Times New Roman"/>
          <w:lang w:val="ru-RU"/>
        </w:rPr>
        <w:t xml:space="preserve"> всем критериям и не болевшие за период наблюдения - 0.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proofErr w:type="gramStart"/>
      <w:r w:rsidRPr="00192B8B">
        <w:rPr>
          <w:rFonts w:ascii="Times New Roman" w:hAnsi="Times New Roman"/>
        </w:rPr>
        <w:t>II</w:t>
      </w:r>
      <w:r w:rsidRPr="00192B8B">
        <w:rPr>
          <w:rFonts w:ascii="Times New Roman" w:hAnsi="Times New Roman"/>
          <w:lang w:val="ru-RU"/>
        </w:rPr>
        <w:t xml:space="preserve"> группа- наличие функциональных отклонений или перенесенное неоднократно заболевание с хорошим дальнейшим прогнозом -0.</w:t>
      </w:r>
      <w:proofErr w:type="gramEnd"/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proofErr w:type="gramStart"/>
      <w:r w:rsidRPr="00192B8B">
        <w:rPr>
          <w:rFonts w:ascii="Times New Roman" w:hAnsi="Times New Roman"/>
          <w:lang w:val="ru-RU"/>
        </w:rPr>
        <w:t>Ш</w:t>
      </w:r>
      <w:proofErr w:type="gramEnd"/>
      <w:r w:rsidRPr="00192B8B">
        <w:rPr>
          <w:rFonts w:ascii="Times New Roman" w:hAnsi="Times New Roman"/>
          <w:lang w:val="ru-RU"/>
        </w:rPr>
        <w:t xml:space="preserve"> группа-дети, с хронической патологией- 49.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proofErr w:type="gramStart"/>
      <w:r w:rsidRPr="00192B8B">
        <w:rPr>
          <w:rFonts w:ascii="Times New Roman" w:hAnsi="Times New Roman"/>
        </w:rPr>
        <w:t>IV</w:t>
      </w:r>
      <w:r w:rsidRPr="00192B8B">
        <w:rPr>
          <w:rFonts w:ascii="Times New Roman" w:hAnsi="Times New Roman"/>
          <w:lang w:val="ru-RU"/>
        </w:rPr>
        <w:t xml:space="preserve"> группа- несовершеннолетние страдающие хроническими заболеваниями в активной стадии с частыми обострениями, требующие повторного или длительного лечения</w:t>
      </w:r>
      <w:r w:rsidRPr="00192B8B">
        <w:rPr>
          <w:rFonts w:ascii="Times New Roman" w:hAnsi="Times New Roman"/>
          <w:b/>
          <w:lang w:val="ru-RU"/>
        </w:rPr>
        <w:t>-</w:t>
      </w:r>
      <w:r w:rsidRPr="00192B8B">
        <w:rPr>
          <w:rFonts w:ascii="Times New Roman" w:hAnsi="Times New Roman"/>
          <w:lang w:val="ru-RU"/>
        </w:rPr>
        <w:t>6.</w:t>
      </w:r>
      <w:proofErr w:type="gramEnd"/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proofErr w:type="gramStart"/>
      <w:r w:rsidRPr="00192B8B">
        <w:rPr>
          <w:rFonts w:ascii="Times New Roman" w:hAnsi="Times New Roman"/>
        </w:rPr>
        <w:t>V</w:t>
      </w:r>
      <w:r w:rsidRPr="00192B8B">
        <w:rPr>
          <w:rFonts w:ascii="Times New Roman" w:hAnsi="Times New Roman"/>
          <w:lang w:val="ru-RU"/>
        </w:rPr>
        <w:t xml:space="preserve"> дети-инвалиды - 60.</w:t>
      </w:r>
      <w:proofErr w:type="gramEnd"/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proofErr w:type="gramStart"/>
      <w:r w:rsidRPr="00192B8B">
        <w:rPr>
          <w:rFonts w:ascii="Times New Roman" w:hAnsi="Times New Roman"/>
          <w:lang w:val="ru-RU"/>
        </w:rPr>
        <w:t>Контроль состояния здоровья проводится на основе базовых скрининг - тестов: измерение веса, роста, окружности груди (антропометрия), измерения АД, проверки остроты зрения, слуха, лабораторных анализов, динамометрии.</w:t>
      </w:r>
      <w:proofErr w:type="gramEnd"/>
      <w:r w:rsidRPr="00192B8B">
        <w:rPr>
          <w:rFonts w:ascii="Times New Roman" w:hAnsi="Times New Roman"/>
          <w:lang w:val="ru-RU"/>
        </w:rPr>
        <w:t xml:space="preserve"> Кроме этого существуют правила определения медицинских групп для занятий детей физической культурой. В зависимости от состояния здоровья врачом определяются следующие медицинские (физкультурные) группы: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 </w:t>
      </w:r>
      <w:proofErr w:type="gramStart"/>
      <w:r w:rsidRPr="00192B8B">
        <w:rPr>
          <w:rFonts w:ascii="Times New Roman" w:hAnsi="Times New Roman"/>
          <w:lang w:val="ru-RU"/>
        </w:rPr>
        <w:t>Основная</w:t>
      </w:r>
      <w:proofErr w:type="gramEnd"/>
      <w:r w:rsidRPr="00192B8B">
        <w:rPr>
          <w:rFonts w:ascii="Times New Roman" w:hAnsi="Times New Roman"/>
          <w:lang w:val="ru-RU"/>
        </w:rPr>
        <w:t>, без нарушения физического развития или функциональных отклонений - 0.</w:t>
      </w:r>
    </w:p>
    <w:p w:rsidR="00CB5897" w:rsidRPr="00192B8B" w:rsidRDefault="00CB5897" w:rsidP="00192B8B">
      <w:pPr>
        <w:numPr>
          <w:ilvl w:val="0"/>
          <w:numId w:val="29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proofErr w:type="gramStart"/>
      <w:r w:rsidRPr="00192B8B">
        <w:rPr>
          <w:rFonts w:ascii="Times New Roman" w:hAnsi="Times New Roman"/>
          <w:lang w:val="ru-RU"/>
        </w:rPr>
        <w:t>Подготовительная</w:t>
      </w:r>
      <w:proofErr w:type="gramEnd"/>
      <w:r w:rsidRPr="00192B8B">
        <w:rPr>
          <w:rFonts w:ascii="Times New Roman" w:hAnsi="Times New Roman"/>
          <w:lang w:val="ru-RU"/>
        </w:rPr>
        <w:t>, учащиеся с риском возникновения заболеваний или с хроническими заболеваниями в стадии стойкой ремиссии не менее 3-5 лет. В этой группе не разрешены тестовые испытания, сдача индивидуальных нормативов, участие в массовых физкультурных мероприятиях и спортивных соревнованиях -10.</w:t>
      </w:r>
    </w:p>
    <w:p w:rsidR="00CB5897" w:rsidRPr="00192B8B" w:rsidRDefault="00CB5897" w:rsidP="00192B8B">
      <w:pPr>
        <w:numPr>
          <w:ilvl w:val="0"/>
          <w:numId w:val="29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proofErr w:type="gramStart"/>
      <w:r w:rsidRPr="00192B8B">
        <w:rPr>
          <w:rFonts w:ascii="Times New Roman" w:hAnsi="Times New Roman"/>
          <w:lang w:val="ru-RU"/>
        </w:rPr>
        <w:t>Специальная</w:t>
      </w:r>
      <w:proofErr w:type="gramEnd"/>
      <w:r w:rsidRPr="00192B8B">
        <w:rPr>
          <w:rFonts w:ascii="Times New Roman" w:hAnsi="Times New Roman"/>
          <w:lang w:val="ru-RU"/>
        </w:rPr>
        <w:t xml:space="preserve">, с нарушениями здоровья постоянного характера и нарушением физического развития, требующих  ограничения физических нагрузок- 105.  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В прошедшем учебном году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-госпитализированы в другие учреждения - 4 учащихся.  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</w:t>
      </w:r>
      <w:proofErr w:type="gramStart"/>
      <w:r w:rsidRPr="00192B8B">
        <w:rPr>
          <w:rFonts w:ascii="Times New Roman" w:hAnsi="Times New Roman"/>
          <w:lang w:val="ru-RU"/>
        </w:rPr>
        <w:t>консультированы</w:t>
      </w:r>
      <w:proofErr w:type="gramEnd"/>
      <w:r w:rsidRPr="00192B8B">
        <w:rPr>
          <w:rFonts w:ascii="Times New Roman" w:hAnsi="Times New Roman"/>
          <w:lang w:val="ru-RU"/>
        </w:rPr>
        <w:t xml:space="preserve"> и обследованы районными, краевыми специалистами – 70 учащихся.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- </w:t>
      </w:r>
      <w:proofErr w:type="gramStart"/>
      <w:r w:rsidRPr="00192B8B">
        <w:rPr>
          <w:rFonts w:ascii="Times New Roman" w:hAnsi="Times New Roman"/>
          <w:lang w:val="ru-RU"/>
        </w:rPr>
        <w:t>консультированы</w:t>
      </w:r>
      <w:proofErr w:type="gramEnd"/>
      <w:r w:rsidRPr="00192B8B">
        <w:rPr>
          <w:rFonts w:ascii="Times New Roman" w:hAnsi="Times New Roman"/>
          <w:lang w:val="ru-RU"/>
        </w:rPr>
        <w:t xml:space="preserve"> специалистами федерального уровня – 1.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-курсовое лечение получили– 145 учащихся.  </w:t>
      </w:r>
    </w:p>
    <w:p w:rsidR="00CB5897" w:rsidRPr="00192B8B" w:rsidRDefault="00CB5897" w:rsidP="00192B8B">
      <w:pPr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/>
          <w:lang w:val="ru-RU"/>
        </w:rPr>
      </w:pP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 В школе обучались и получали лечение учащиеся со следующей патологией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b/>
          <w:lang w:val="ru-RU"/>
        </w:rPr>
        <w:t xml:space="preserve">- </w:t>
      </w:r>
      <w:r w:rsidRPr="00192B8B">
        <w:rPr>
          <w:rFonts w:ascii="Times New Roman" w:hAnsi="Times New Roman"/>
          <w:lang w:val="ru-RU"/>
        </w:rPr>
        <w:t>болезни нервной системы –102человек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     из них ДЦП – 44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-  прогрессирующая мышечная дистрофия- 1 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 - понижение слуха – 4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 - пониженная острота зрения – 47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 - </w:t>
      </w:r>
      <w:proofErr w:type="gramStart"/>
      <w:r w:rsidRPr="00192B8B">
        <w:rPr>
          <w:rFonts w:ascii="Times New Roman" w:hAnsi="Times New Roman"/>
          <w:lang w:val="ru-RU"/>
        </w:rPr>
        <w:t>отстающие</w:t>
      </w:r>
      <w:proofErr w:type="gramEnd"/>
      <w:r w:rsidRPr="00192B8B">
        <w:rPr>
          <w:rFonts w:ascii="Times New Roman" w:hAnsi="Times New Roman"/>
          <w:lang w:val="ru-RU"/>
        </w:rPr>
        <w:t xml:space="preserve"> в физическом развитии – 7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 умственная отсталость          -- 53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сколиозы - 75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 - дефекты речи – 85.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Все учащиеся осмотрены  врачом стоматологом -107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Из них: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здоровых- 12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подлежало санации -32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санировано - 32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  Проведено процедур: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- лечебный классический  массаж –1723. В своей работе используем методику  лечебного классического массажа с элементами точечного и сегментарного массажа. Для лечения детей с </w:t>
      </w:r>
      <w:r w:rsidRPr="00192B8B">
        <w:rPr>
          <w:rFonts w:ascii="Times New Roman" w:hAnsi="Times New Roman"/>
          <w:lang w:val="ru-RU"/>
        </w:rPr>
        <w:lastRenderedPageBreak/>
        <w:t>ДЦП делается массаж с пассивными движениями в суставах, а также специальные ортопедические укладки.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физиопроцедуры – 2217.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Основные техники и методики проведения  электорофореза: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. Электорфорез на воротниковую зону (по Щербаку).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.Ионные рефлексы по Щербаку.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.Гальванический (ионный пояс).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.Общий электрофорез по Вермелю.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.Электорфорез лица </w:t>
      </w:r>
      <w:proofErr w:type="gramStart"/>
      <w:r w:rsidRPr="00192B8B">
        <w:rPr>
          <w:rFonts w:ascii="Times New Roman" w:hAnsi="Times New Roman"/>
          <w:lang w:val="ru-RU"/>
        </w:rPr>
        <w:t xml:space="preserve">( </w:t>
      </w:r>
      <w:proofErr w:type="gramEnd"/>
      <w:r w:rsidRPr="00192B8B">
        <w:rPr>
          <w:rFonts w:ascii="Times New Roman" w:hAnsi="Times New Roman"/>
          <w:lang w:val="ru-RU"/>
        </w:rPr>
        <w:t>по Бургиньону или Щербаковой).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.Электорфорез эндоназальный и эндаурально.     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Электростимуляция: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Методика воздействия на шейный отдел позвоночника,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верхние конечности, мышцы голеней и бедер, суставы.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Дарсонвализация - самая распространенная дарсонваль волосистой части головы.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Магнитотерапия применяется в лечении заболеваний опорно-двигательного аппарата (нарушение осанки, сколиоз позвоночника, контрактуры суставов, плоскостопие).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В лечении неврологической патологии используется фонофорез, магнитолазерная терапия.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парафиновые аппликации –2087. Основные  методики наложения парафина: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.Кюветно-аппликационная.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.Методика наслаивания.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.Салфетн</w:t>
      </w:r>
      <w:proofErr w:type="gramStart"/>
      <w:r w:rsidRPr="00192B8B">
        <w:rPr>
          <w:rFonts w:ascii="Times New Roman" w:hAnsi="Times New Roman"/>
          <w:lang w:val="ru-RU"/>
        </w:rPr>
        <w:t>о-</w:t>
      </w:r>
      <w:proofErr w:type="gramEnd"/>
      <w:r w:rsidRPr="00192B8B">
        <w:rPr>
          <w:rFonts w:ascii="Times New Roman" w:hAnsi="Times New Roman"/>
          <w:lang w:val="ru-RU"/>
        </w:rPr>
        <w:t xml:space="preserve"> аппликационная.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ЛФК – 1408. Общие и обязательные принципы для всех методик ЛФК является: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1.Регулярность, систематичность и непрерывность применения лечебной гимнастики.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2. Индивидуализация упражнений ЛФК в соответствии со стадией заболевания, возрастом ребенка, психическим развитием.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3.Дозированное увеличение физической нагрузки.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Каждое занятие проводится по определенному плану, который включает три раздела: вводный, основной и заключительный.</w:t>
      </w:r>
    </w:p>
    <w:p w:rsidR="00CB5897" w:rsidRPr="00192B8B" w:rsidRDefault="00CB5897" w:rsidP="00192B8B">
      <w:pPr>
        <w:numPr>
          <w:ilvl w:val="0"/>
          <w:numId w:val="30"/>
        </w:numPr>
        <w:spacing w:before="0" w:beforeAutospacing="0" w:after="0" w:afterAutospacing="0" w:line="240" w:lineRule="atLeast"/>
        <w:jc w:val="both"/>
        <w:rPr>
          <w:rFonts w:ascii="Times New Roman" w:hAnsi="Times New Roman"/>
        </w:rPr>
      </w:pPr>
      <w:r w:rsidRPr="00192B8B">
        <w:rPr>
          <w:rFonts w:ascii="Times New Roman" w:hAnsi="Times New Roman"/>
        </w:rPr>
        <w:t>Вводный - носит характер разминки.</w:t>
      </w:r>
    </w:p>
    <w:p w:rsidR="00CB5897" w:rsidRPr="00192B8B" w:rsidRDefault="00CB5897" w:rsidP="00192B8B">
      <w:pPr>
        <w:numPr>
          <w:ilvl w:val="0"/>
          <w:numId w:val="30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Основной - состоит из специальных упражнений на восстановление и совершенствование нарушений функций, а при их утрате, выработку и навык.</w:t>
      </w:r>
    </w:p>
    <w:p w:rsidR="00CB5897" w:rsidRPr="00192B8B" w:rsidRDefault="00CB5897" w:rsidP="00192B8B">
      <w:pPr>
        <w:numPr>
          <w:ilvl w:val="0"/>
          <w:numId w:val="30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proofErr w:type="gramStart"/>
      <w:r w:rsidRPr="00192B8B">
        <w:rPr>
          <w:rFonts w:ascii="Times New Roman" w:hAnsi="Times New Roman"/>
          <w:lang w:val="ru-RU"/>
        </w:rPr>
        <w:t>Заключительный</w:t>
      </w:r>
      <w:proofErr w:type="gramEnd"/>
      <w:r w:rsidRPr="00192B8B">
        <w:rPr>
          <w:rFonts w:ascii="Times New Roman" w:hAnsi="Times New Roman"/>
          <w:lang w:val="ru-RU"/>
        </w:rPr>
        <w:t xml:space="preserve"> – выполняет задачу на постоянное снижение нагрузки, дыхательную гимнастику. Инструктором методистом разрабатывается гимнастический комплекс, для проведения занятий с детьми различных диагнозов. Есть индивидуальные занятия и групповые. К </w:t>
      </w:r>
      <w:proofErr w:type="gramStart"/>
      <w:r w:rsidRPr="00192B8B">
        <w:rPr>
          <w:rFonts w:ascii="Times New Roman" w:hAnsi="Times New Roman"/>
          <w:lang w:val="ru-RU"/>
        </w:rPr>
        <w:t>групповым</w:t>
      </w:r>
      <w:proofErr w:type="gramEnd"/>
      <w:r w:rsidRPr="00192B8B">
        <w:rPr>
          <w:rFonts w:ascii="Times New Roman" w:hAnsi="Times New Roman"/>
          <w:lang w:val="ru-RU"/>
        </w:rPr>
        <w:t xml:space="preserve"> относятся близкие по диагнозу. Индивидуальные занятия проводятся с тяжелобольными детьми, в нашем случае с диагнозом ДЦП.</w:t>
      </w:r>
    </w:p>
    <w:p w:rsidR="00CB5897" w:rsidRPr="00192B8B" w:rsidRDefault="00CB5897" w:rsidP="00192B8B">
      <w:pPr>
        <w:spacing w:before="0" w:beforeAutospacing="0" w:after="0" w:afterAutospacing="0" w:line="240" w:lineRule="atLeast"/>
        <w:ind w:left="720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Для детей с диагнозом ДЦП имеется отдельный кабинет ЛФК, который оснащен специальными тренажёрами для реабилитации.</w:t>
      </w:r>
    </w:p>
    <w:p w:rsidR="00CB5897" w:rsidRPr="00192B8B" w:rsidRDefault="00CB5897" w:rsidP="00192B8B">
      <w:pPr>
        <w:spacing w:before="0" w:beforeAutospacing="0" w:after="0" w:afterAutospacing="0" w:line="240" w:lineRule="atLeast"/>
        <w:ind w:left="720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Проводятся упражнения для растягивания мышц, снятия напряжения мышц. Улучшения координации.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На базе школы функционирует зал гидротерапии.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В ходе процедур обеспечивается температурное влияние, химические реакции, а также механические и гидростатические факторы.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Человеческий организм, в свою очередь, производит ответную  реакцию на комплексное  воздействие, которая проявляется в стабилизации работы кожных клеток, </w:t>
      </w:r>
      <w:proofErr w:type="gramStart"/>
      <w:r w:rsidRPr="00192B8B">
        <w:rPr>
          <w:rFonts w:ascii="Times New Roman" w:hAnsi="Times New Roman"/>
          <w:lang w:val="ru-RU"/>
        </w:rPr>
        <w:t>сердечно-сосудистой</w:t>
      </w:r>
      <w:proofErr w:type="gramEnd"/>
      <w:r w:rsidRPr="00192B8B">
        <w:rPr>
          <w:rFonts w:ascii="Times New Roman" w:hAnsi="Times New Roman"/>
          <w:lang w:val="ru-RU"/>
        </w:rPr>
        <w:t xml:space="preserve"> системы, нервной системы, регулировании теплообмена, а также восстановления окислительных процессов. Раздражая нервные окончания, вода провоцирует нервный импульс, который идет в мозг, возвращаясь к соответствующим этому нерву органам. Таким образом, происходит улучшение кровообращения и питания кожных клеток и всего организма. Такие рефлексы определяют сосудистую реакцию, которая идет от тех участков кожи, которые подвергаются гидротерапии или температурному  воздействию.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В кабинете гидротерапии установлен душ Шарко-один из популярных и эффективных методов гидротерапии. Основные показания для применения душа Шарко:- функциональные и органические заболевания нервной системы, заболевания костно-мышечной системы.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Учащимся за отчетный период было отпущено —985 процедур.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lastRenderedPageBreak/>
        <w:t xml:space="preserve"> Прививочная работа в школе проводилась согласно национальному календарю прививок. 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АДСМ –      8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полиомиелит -0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паротитно-коревая - 0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- против гриппа – 51 </w:t>
      </w:r>
      <w:proofErr w:type="gramStart"/>
      <w:r w:rsidRPr="00192B8B">
        <w:rPr>
          <w:rFonts w:ascii="Times New Roman" w:hAnsi="Times New Roman"/>
          <w:lang w:val="ru-RU"/>
        </w:rPr>
        <w:t xml:space="preserve">( </w:t>
      </w:r>
      <w:proofErr w:type="gramEnd"/>
      <w:r w:rsidRPr="00192B8B">
        <w:rPr>
          <w:rFonts w:ascii="Times New Roman" w:hAnsi="Times New Roman"/>
          <w:lang w:val="ru-RU"/>
        </w:rPr>
        <w:t>по добровольному согласию родителей)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Д</w:t>
      </w:r>
      <w:proofErr w:type="gramStart"/>
      <w:r w:rsidRPr="00192B8B">
        <w:rPr>
          <w:rFonts w:ascii="Times New Roman" w:hAnsi="Times New Roman"/>
        </w:rPr>
        <w:t>S</w:t>
      </w:r>
      <w:proofErr w:type="gramEnd"/>
      <w:r w:rsidRPr="00192B8B">
        <w:rPr>
          <w:rFonts w:ascii="Times New Roman" w:hAnsi="Times New Roman"/>
          <w:lang w:val="ru-RU"/>
        </w:rPr>
        <w:t xml:space="preserve"> тест –         113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Гепатит «В» -    0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- прививка против новой коронавирусной инфекции  - 0</w:t>
      </w:r>
    </w:p>
    <w:p w:rsidR="00CB5897" w:rsidRPr="00192B8B" w:rsidRDefault="00CB5897" w:rsidP="00192B8B">
      <w:pPr>
        <w:tabs>
          <w:tab w:val="left" w:pos="960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ab/>
        <w:t xml:space="preserve">   Получили  санаторно-курортное лечение – 3 человека.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   В летний период  запланировано оздоровить – 18 человек.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Из общего количества </w:t>
      </w:r>
      <w:proofErr w:type="gramStart"/>
      <w:r w:rsidRPr="00192B8B">
        <w:rPr>
          <w:rFonts w:ascii="Times New Roman" w:hAnsi="Times New Roman"/>
          <w:lang w:val="ru-RU"/>
        </w:rPr>
        <w:t>обучающихся</w:t>
      </w:r>
      <w:proofErr w:type="gramEnd"/>
      <w:r w:rsidRPr="00192B8B">
        <w:rPr>
          <w:rFonts w:ascii="Times New Roman" w:hAnsi="Times New Roman"/>
          <w:lang w:val="ru-RU"/>
        </w:rPr>
        <w:t xml:space="preserve"> - 60 дети-инвалиды.</w:t>
      </w:r>
    </w:p>
    <w:p w:rsidR="00CB5897" w:rsidRPr="00192B8B" w:rsidRDefault="00CB5897" w:rsidP="00192B8B">
      <w:pPr>
        <w:spacing w:before="0" w:beforeAutospacing="0" w:after="0" w:afterAutospacing="0" w:line="240" w:lineRule="atLeast"/>
        <w:ind w:firstLine="708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 Все дети-инвалиды получили  курсовое лечение, им полностью </w:t>
      </w:r>
      <w:proofErr w:type="gramStart"/>
      <w:r w:rsidRPr="00192B8B">
        <w:rPr>
          <w:rFonts w:ascii="Times New Roman" w:hAnsi="Times New Roman"/>
          <w:lang w:val="ru-RU"/>
        </w:rPr>
        <w:t>выполнена</w:t>
      </w:r>
      <w:proofErr w:type="gramEnd"/>
      <w:r w:rsidRPr="00192B8B">
        <w:rPr>
          <w:rFonts w:ascii="Times New Roman" w:hAnsi="Times New Roman"/>
          <w:lang w:val="ru-RU"/>
        </w:rPr>
        <w:t xml:space="preserve">  ИПРА.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Всего  за 2023-2024 учебный год  на медикаменты и другие лечебные средства было выделено -  300</w:t>
      </w:r>
      <w:r w:rsidRPr="00192B8B">
        <w:rPr>
          <w:rFonts w:ascii="Times New Roman" w:hAnsi="Times New Roman"/>
        </w:rPr>
        <w:t> </w:t>
      </w:r>
      <w:r w:rsidRPr="00192B8B">
        <w:rPr>
          <w:rFonts w:ascii="Times New Roman" w:hAnsi="Times New Roman"/>
          <w:lang w:val="ru-RU"/>
        </w:rPr>
        <w:t>000 р.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На базе школы организована работа реабилитационного центра по приему детей с заболеваниями нервной системы и опорно-двигательного аппарата. Целью работы реабилитационного центра в 2023-2024 году структурирование системы комплексной коррекции и реабилитации детей и подростков с ограниченными возможностями здоровья и их родителей на основе современных технологий. Реабилитационный процесс проходит  в оборудованных кабинетах лечебной физкультуры, кабинете гидротерапии, кабинете массажа и физиопроцедур. Всего для работы с детьми и родителями использовались 8 кабинетов, оснащенных необходимым медицинским оборудованием, оргтехникой, мебелью.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Кадровый состав подразделений формировался относительно его цели и направлений работы.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Ожидаемый результат носит положительный характер, при этом, подбор разнообразных средств и методов, повышает эффективность восстановительного лечения и тренировки детей.</w:t>
      </w:r>
    </w:p>
    <w:p w:rsidR="00CB5897" w:rsidRPr="00192B8B" w:rsidRDefault="00CB5897" w:rsidP="00192B8B">
      <w:pPr>
        <w:tabs>
          <w:tab w:val="left" w:pos="1455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В 2023-2024 учебном году прошли повышение квалификации:</w:t>
      </w:r>
    </w:p>
    <w:p w:rsidR="00CB5897" w:rsidRPr="00192B8B" w:rsidRDefault="00CB5897" w:rsidP="00192B8B">
      <w:pPr>
        <w:tabs>
          <w:tab w:val="left" w:pos="1455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Воробьева Т.И. - «Аккредитация медработников», АНО ДПО «ДВИПРАЗ ».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 xml:space="preserve"> Литовченко Е.В.   - «Аккредитация медработников», АНО ДПО «ДВИПРАЗ ».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proofErr w:type="gramStart"/>
      <w:r w:rsidRPr="00192B8B">
        <w:rPr>
          <w:rFonts w:ascii="Times New Roman" w:hAnsi="Times New Roman"/>
          <w:lang w:val="ru-RU"/>
        </w:rPr>
        <w:t>Подорожный</w:t>
      </w:r>
      <w:proofErr w:type="gramEnd"/>
      <w:r w:rsidRPr="00192B8B">
        <w:rPr>
          <w:rFonts w:ascii="Times New Roman" w:hAnsi="Times New Roman"/>
          <w:lang w:val="ru-RU"/>
        </w:rPr>
        <w:t xml:space="preserve"> А.А      - «Аккредитация медработников», АНО ДПО «ДВИПРАЗ ».</w:t>
      </w:r>
    </w:p>
    <w:p w:rsidR="00CB5897" w:rsidRPr="00192B8B" w:rsidRDefault="00CB5897" w:rsidP="00192B8B">
      <w:pPr>
        <w:tabs>
          <w:tab w:val="left" w:pos="1545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Подорожный А.А   - Диплом о профессиональной переподготовке</w:t>
      </w:r>
    </w:p>
    <w:p w:rsidR="00CB5897" w:rsidRPr="00192B8B" w:rsidRDefault="00CB5897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192B8B">
        <w:rPr>
          <w:rFonts w:ascii="Times New Roman" w:hAnsi="Times New Roman"/>
          <w:lang w:val="ru-RU"/>
        </w:rPr>
        <w:t>АНО ДПО «ДВИПРАЗ ».</w:t>
      </w:r>
    </w:p>
    <w:p w:rsidR="004F31E1" w:rsidRPr="00192B8B" w:rsidRDefault="004F31E1" w:rsidP="00192B8B">
      <w:pPr>
        <w:widowControl w:val="0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bCs/>
          <w:lang w:val="ru-RU"/>
        </w:rPr>
      </w:pPr>
      <w:r w:rsidRPr="00192B8B">
        <w:rPr>
          <w:rFonts w:ascii="Times New Roman" w:hAnsi="Times New Roman" w:cs="Times New Roman"/>
          <w:lang w:val="ru-RU"/>
        </w:rPr>
        <w:t>В Школе функционирует современный компьютерный класс, обеспечивающий доступ в Интернет. В рамках реализации федерального проекта «Современная школа» национального проекта «Образование»</w:t>
      </w:r>
      <w:r w:rsidRPr="00192B8B">
        <w:rPr>
          <w:rFonts w:ascii="Times New Roman" w:hAnsi="Times New Roman" w:cs="Times New Roman"/>
          <w:shd w:val="clear" w:color="auto" w:fill="FFFFFF"/>
          <w:lang w:val="ru-RU"/>
        </w:rPr>
        <w:t>, утвержденная президиумом Совета при Президенте Российской Федерации по стратегическому развитию  и   национальным   проектам</w:t>
      </w:r>
      <w:r w:rsidRPr="00192B8B">
        <w:rPr>
          <w:rFonts w:ascii="Times New Roman" w:hAnsi="Times New Roman" w:cs="Times New Roman"/>
          <w:lang w:val="ru-RU"/>
        </w:rPr>
        <w:t xml:space="preserve"> была составлена </w:t>
      </w:r>
      <w:r w:rsidRPr="00192B8B">
        <w:rPr>
          <w:rFonts w:ascii="Times New Roman" w:hAnsi="Times New Roman" w:cs="Times New Roman"/>
          <w:bCs/>
          <w:lang w:val="ru-RU"/>
        </w:rPr>
        <w:t xml:space="preserve">Программа развития Школы на 2019-2024 годы, утверждённая приказом от 29 мая 2019 года № 25 (далее - Программа). </w:t>
      </w:r>
      <w:r w:rsidRPr="00192B8B">
        <w:rPr>
          <w:rFonts w:ascii="Times New Roman" w:hAnsi="Times New Roman" w:cs="Times New Roman"/>
          <w:lang w:val="ru-RU"/>
        </w:rPr>
        <w:t xml:space="preserve">Основной целью, которой является </w:t>
      </w:r>
      <w:r w:rsidRPr="00192B8B">
        <w:rPr>
          <w:rFonts w:ascii="Times New Roman" w:hAnsi="Times New Roman" w:cs="Times New Roman"/>
          <w:bCs/>
          <w:lang w:val="ru-RU"/>
        </w:rPr>
        <w:t xml:space="preserve">создание современных условий для обучения и воспитания детей с ограниченными возможностями здоровья путем обновления инфраструктуры </w:t>
      </w:r>
      <w:r w:rsidRPr="00192B8B">
        <w:rPr>
          <w:rFonts w:ascii="Times New Roman" w:hAnsi="Times New Roman" w:cs="Times New Roman"/>
          <w:lang w:val="ru-RU"/>
        </w:rPr>
        <w:t>Школы</w:t>
      </w:r>
      <w:r w:rsidRPr="00192B8B">
        <w:rPr>
          <w:rFonts w:ascii="Times New Roman" w:hAnsi="Times New Roman" w:cs="Times New Roman"/>
          <w:bCs/>
          <w:lang w:val="ru-RU"/>
        </w:rPr>
        <w:t>, изменение содержания и повышение качества образовательного процесса.</w:t>
      </w:r>
    </w:p>
    <w:p w:rsidR="004F31E1" w:rsidRPr="00192B8B" w:rsidRDefault="004F31E1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 xml:space="preserve">Финансирование учреждения на 2023-2024 год составило 79 915 259,63 рублей.  Исполнение бюджета зсоставило 79 840 395,02 рублей или  99,91%.                    </w:t>
      </w:r>
    </w:p>
    <w:p w:rsidR="004F31E1" w:rsidRPr="00192B8B" w:rsidRDefault="004F31E1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>Экономия по ТЭР в натуральных лимитах и денежном выражении составила: питьевое водоснабжение  401  куб.м. на сумму 34927,90 рублей; сточные воды  371 куб.м – 21829,64 руб.;  теплоэнергии 429,07 Гкал. на сумму 1664516,99 рублей, электроэнергия 49,87 тыс</w:t>
      </w:r>
      <w:proofErr w:type="gramStart"/>
      <w:r w:rsidRPr="00192B8B">
        <w:rPr>
          <w:rFonts w:ascii="Times New Roman" w:hAnsi="Times New Roman" w:cs="Times New Roman"/>
          <w:lang w:val="ru-RU"/>
        </w:rPr>
        <w:t>.К</w:t>
      </w:r>
      <w:proofErr w:type="gramEnd"/>
      <w:r w:rsidRPr="00192B8B">
        <w:rPr>
          <w:rFonts w:ascii="Times New Roman" w:hAnsi="Times New Roman" w:cs="Times New Roman"/>
          <w:lang w:val="ru-RU"/>
        </w:rPr>
        <w:t xml:space="preserve">вт на сумму 414419,7 рублей.  </w:t>
      </w:r>
      <w:proofErr w:type="gramStart"/>
      <w:r w:rsidRPr="00192B8B">
        <w:rPr>
          <w:rFonts w:ascii="Times New Roman" w:hAnsi="Times New Roman" w:cs="Times New Roman"/>
          <w:lang w:val="ru-RU"/>
        </w:rPr>
        <w:t>Изменения бюджетной сметы КВР 244 + 102631,58 рублей для обновления материально- технической базы в рамках проекта «Современная школа» национального проекта «Образование, КВР 111 +</w:t>
      </w:r>
      <w:r w:rsidRPr="00192B8B">
        <w:rPr>
          <w:rFonts w:ascii="Times New Roman" w:hAnsi="Times New Roman" w:cs="Times New Roman"/>
          <w:color w:val="000000"/>
          <w:lang w:val="ru-RU"/>
        </w:rPr>
        <w:t xml:space="preserve">5764550,6 </w:t>
      </w:r>
      <w:r w:rsidRPr="00192B8B">
        <w:rPr>
          <w:rFonts w:ascii="Times New Roman" w:hAnsi="Times New Roman" w:cs="Times New Roman"/>
          <w:lang w:val="ru-RU"/>
        </w:rPr>
        <w:t>рублей по фонду заработной платы, КВР 119 +</w:t>
      </w:r>
      <w:r w:rsidRPr="00192B8B">
        <w:rPr>
          <w:rFonts w:ascii="Times New Roman" w:hAnsi="Times New Roman" w:cs="Times New Roman"/>
          <w:color w:val="000000"/>
          <w:lang w:val="ru-RU"/>
        </w:rPr>
        <w:t xml:space="preserve">1740889,00 </w:t>
      </w:r>
      <w:r w:rsidRPr="00192B8B">
        <w:rPr>
          <w:rFonts w:ascii="Times New Roman" w:hAnsi="Times New Roman" w:cs="Times New Roman"/>
          <w:lang w:val="ru-RU"/>
        </w:rPr>
        <w:t>рублей, КВР 112 +1708340,00 меры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КВР 321 +</w:t>
      </w:r>
      <w:r w:rsidRPr="00192B8B">
        <w:rPr>
          <w:lang w:val="ru-RU"/>
        </w:rPr>
        <w:t xml:space="preserve"> </w:t>
      </w:r>
      <w:r w:rsidRPr="00192B8B">
        <w:rPr>
          <w:rFonts w:ascii="Times New Roman" w:hAnsi="Times New Roman" w:cs="Times New Roman"/>
          <w:lang w:val="ru-RU"/>
        </w:rPr>
        <w:t>742563,35 рублей</w:t>
      </w:r>
      <w:proofErr w:type="gramEnd"/>
      <w:r w:rsidRPr="00192B8B">
        <w:rPr>
          <w:rFonts w:ascii="Times New Roman" w:hAnsi="Times New Roman" w:cs="Times New Roman"/>
          <w:lang w:val="ru-RU"/>
        </w:rPr>
        <w:t xml:space="preserve">  меры социальной поддержки по оплате жилых помещений, отопления и освещения пенсионерам педагогическим работникам образовательных организаций. КВР 244 +739820,00 рублей на приобретение медикаментов и оргтехники, КВР 244 +329121,5 на приобретение учебной литературы.</w:t>
      </w:r>
    </w:p>
    <w:p w:rsidR="004F31E1" w:rsidRPr="00192B8B" w:rsidRDefault="004F31E1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lastRenderedPageBreak/>
        <w:t>Среднесписочная численность сотрудников составила 115 человек. Заработная плата сотрудников Учреждения складывается из должностного оклада, компенсационных и стимулирующих выплат.</w:t>
      </w:r>
    </w:p>
    <w:p w:rsidR="004F31E1" w:rsidRPr="00192B8B" w:rsidRDefault="004F31E1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 xml:space="preserve">     Фонд заработной платы </w:t>
      </w:r>
      <w:proofErr w:type="gramStart"/>
      <w:r w:rsidRPr="00192B8B">
        <w:rPr>
          <w:rFonts w:ascii="Times New Roman" w:hAnsi="Times New Roman" w:cs="Times New Roman"/>
          <w:lang w:val="ru-RU"/>
        </w:rPr>
        <w:t>на  составил</w:t>
      </w:r>
      <w:proofErr w:type="gramEnd"/>
      <w:r w:rsidRPr="00192B8B">
        <w:rPr>
          <w:rFonts w:ascii="Times New Roman" w:hAnsi="Times New Roman" w:cs="Times New Roman"/>
          <w:lang w:val="ru-RU"/>
        </w:rPr>
        <w:t xml:space="preserve"> 40486270,31 руб. Месячный фонд по   штатному расписанию  3373855,86 рублей. Срок выплаты заработной платы в учреждении за первую половину месяца 23 числа отчетного месяца,   за вторую половину месяца  08 числа следующего месяца за </w:t>
      </w:r>
      <w:proofErr w:type="gramStart"/>
      <w:r w:rsidRPr="00192B8B">
        <w:rPr>
          <w:rFonts w:ascii="Times New Roman" w:hAnsi="Times New Roman" w:cs="Times New Roman"/>
          <w:lang w:val="ru-RU"/>
        </w:rPr>
        <w:t>отчетным</w:t>
      </w:r>
      <w:proofErr w:type="gramEnd"/>
      <w:r w:rsidRPr="00192B8B">
        <w:rPr>
          <w:rFonts w:ascii="Times New Roman" w:hAnsi="Times New Roman" w:cs="Times New Roman"/>
          <w:lang w:val="ru-RU"/>
        </w:rPr>
        <w:t>. Средняя заработная плата педагогический персонал согласно тарификационным спискам 41824,86 (учителя, с учетом мер социальной поддержки на селе); педагогический персонал по штатному расписанию –</w:t>
      </w:r>
      <w:r w:rsidRPr="00192B8B">
        <w:rPr>
          <w:lang w:val="ru-RU"/>
        </w:rPr>
        <w:t xml:space="preserve"> </w:t>
      </w:r>
      <w:r w:rsidRPr="00192B8B">
        <w:rPr>
          <w:rFonts w:ascii="Times New Roman" w:hAnsi="Times New Roman" w:cs="Times New Roman"/>
          <w:lang w:val="ru-RU"/>
        </w:rPr>
        <w:t>27352,87руб. всего педагогического персонала 36648,23 руб. (с учетом мер социальной поддержки на селе); административно-управленческий персонал 27762,39 руб.</w:t>
      </w:r>
      <w:proofErr w:type="gramStart"/>
      <w:r w:rsidRPr="00192B8B">
        <w:rPr>
          <w:rFonts w:ascii="Times New Roman" w:hAnsi="Times New Roman" w:cs="Times New Roman"/>
          <w:lang w:val="ru-RU"/>
        </w:rPr>
        <w:t>,у</w:t>
      </w:r>
      <w:proofErr w:type="gramEnd"/>
      <w:r w:rsidRPr="00192B8B">
        <w:rPr>
          <w:rFonts w:ascii="Times New Roman" w:hAnsi="Times New Roman" w:cs="Times New Roman"/>
          <w:lang w:val="ru-RU"/>
        </w:rPr>
        <w:t xml:space="preserve">чебно-вспомогательный персонал 18212,58руб.; обслуживающий (вспомогательный) персонал – 25242,06 руб. Средняя заработная плата по учреждению за 2023 г 28815,21 руб. (без мер социальной поддержки на селе). Средняя заработная плата по учреждению по ЗП-образованию  30582,48 руб. (с учетом мер социальной поддержки на селе).             </w:t>
      </w:r>
    </w:p>
    <w:p w:rsidR="004F31E1" w:rsidRPr="00192B8B" w:rsidRDefault="004F31E1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highlight w:val="cy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 xml:space="preserve">      Количество классов в Учреждении определяется в зависимости от санитарных норм и условий для осуществления образовательного процесса. Количество специальных классов определяется самим Учреждением. В специальные классы принимаются воспитанники школьного возраста. Зачисление детей проводится до начала учебного года приказом директора по школе. Медицинское обслуживание обучающихся в Учреждении осуществляется территориально-медицинским объединением и штатным медицинским персоналом, который отвечает за диспансеризацию воспитанников, охрану их здоровья и укрепление психофизического состояния, проведение профилактических мероприятий, осуществляет </w:t>
      </w:r>
      <w:proofErr w:type="gramStart"/>
      <w:r w:rsidRPr="00192B8B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192B8B">
        <w:rPr>
          <w:rFonts w:ascii="Times New Roman" w:hAnsi="Times New Roman" w:cs="Times New Roman"/>
          <w:lang w:val="ru-RU"/>
        </w:rPr>
        <w:t xml:space="preserve"> соблюдением санитарно-гигиенического и противоэпидемиологического режима, организацией качественного питания, в том числе диетического. Средняя численность учащихся 115 чел., в том числе детей-сирот составила 3 детей, количество дето-дней питания – 13960, стоимость питания одного ребенка от 12лет и старше составила 391,5 рублей, дети от 7-11 лет 347,47 рублей.   Количество классов в Школе определяется в зависимости от санитарных норм и условий для осуществления образовательного процесса. Количество специальных классов определяется самим Школой. В специальные классы принимаются воспитанники школьного возраста. Зачисление детей проводится до начала учебного года приказом директора по школе. Медицинское обслуживание обучающихся в Школе осуществляется территориально-медицинским объединением и штатным медицинским персоналом, который отвечает за диспансеризацию воспитанников, охрану их здоровья и укрепление психофизического состояния, проведение профилактических мероприятий, осуществляет </w:t>
      </w:r>
      <w:proofErr w:type="gramStart"/>
      <w:r w:rsidRPr="00192B8B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192B8B">
        <w:rPr>
          <w:rFonts w:ascii="Times New Roman" w:hAnsi="Times New Roman" w:cs="Times New Roman"/>
          <w:lang w:val="ru-RU"/>
        </w:rPr>
        <w:t xml:space="preserve"> соблюдением санитарно-гигиенического и противоэпидемиологического режима, организацией качественного питания, в том числе диетического. Обработка информации и ведение бухгалтерского учета осуществляется с применением информационных технологий в программах "1С: бухгалтерия" и "1С: зарплата и кадры бюджетного учреждения". Отчетность </w:t>
      </w:r>
      <w:proofErr w:type="gramStart"/>
      <w:r w:rsidRPr="00192B8B">
        <w:rPr>
          <w:rFonts w:ascii="Times New Roman" w:hAnsi="Times New Roman" w:cs="Times New Roman"/>
          <w:lang w:val="ru-RU"/>
        </w:rPr>
        <w:t>в ГНИ</w:t>
      </w:r>
      <w:proofErr w:type="gramEnd"/>
      <w:r w:rsidRPr="00192B8B">
        <w:rPr>
          <w:rFonts w:ascii="Times New Roman" w:hAnsi="Times New Roman" w:cs="Times New Roman"/>
          <w:lang w:val="ru-RU"/>
        </w:rPr>
        <w:t xml:space="preserve">, ПФР, ФСС и статистику передается с помощью программ: 1С бухгалтерия и СБИС. Отчеты в Министерство передаются через </w:t>
      </w:r>
      <w:r w:rsidRPr="00192B8B">
        <w:rPr>
          <w:rFonts w:ascii="Times New Roman" w:hAnsi="Times New Roman" w:cs="Times New Roman"/>
        </w:rPr>
        <w:t>Web</w:t>
      </w:r>
      <w:r w:rsidRPr="00192B8B">
        <w:rPr>
          <w:rFonts w:ascii="Times New Roman" w:hAnsi="Times New Roman" w:cs="Times New Roman"/>
          <w:lang w:val="ru-RU"/>
        </w:rPr>
        <w:t xml:space="preserve">-Консолидация. Учреждение полностью оснащено компьютерным оборудованием. За учебный 2023-2024 год,  закупка товаров осуществлялась как у единственного поставщика, так и с применением аукционов. </w:t>
      </w:r>
    </w:p>
    <w:p w:rsidR="004F31E1" w:rsidRPr="00192B8B" w:rsidRDefault="004F31E1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>Приобретены:</w:t>
      </w:r>
    </w:p>
    <w:p w:rsidR="004F31E1" w:rsidRPr="00192B8B" w:rsidRDefault="004F31E1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>-Расходные материалы для типографии и кабинета химии на 102631,58 рублей  в рамках реализации</w:t>
      </w:r>
      <w:r w:rsidRPr="00192B8B">
        <w:rPr>
          <w:rFonts w:ascii="Times New Roman" w:hAnsi="Times New Roman" w:cs="Times New Roman"/>
          <w:shd w:val="clear" w:color="auto" w:fill="FFFFFF"/>
          <w:lang w:val="ru-RU"/>
        </w:rPr>
        <w:t xml:space="preserve">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здоровья;</w:t>
      </w:r>
    </w:p>
    <w:p w:rsidR="004F31E1" w:rsidRPr="00192B8B" w:rsidRDefault="004F31E1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>-мягкий инвентарь на сумму 394045 рублей;</w:t>
      </w:r>
    </w:p>
    <w:p w:rsidR="004F31E1" w:rsidRPr="00192B8B" w:rsidRDefault="004F31E1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>-мебель школьная на сумму176920,00  рублей;</w:t>
      </w:r>
    </w:p>
    <w:p w:rsidR="004F31E1" w:rsidRPr="00192B8B" w:rsidRDefault="004F31E1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>-оборудование для пищеблок</w:t>
      </w:r>
      <w:proofErr w:type="gramStart"/>
      <w:r w:rsidRPr="00192B8B">
        <w:rPr>
          <w:rFonts w:ascii="Times New Roman" w:hAnsi="Times New Roman" w:cs="Times New Roman"/>
          <w:lang w:val="ru-RU"/>
        </w:rPr>
        <w:t>а(</w:t>
      </w:r>
      <w:proofErr w:type="gramEnd"/>
      <w:r w:rsidRPr="00192B8B">
        <w:rPr>
          <w:rFonts w:ascii="Times New Roman" w:hAnsi="Times New Roman" w:cs="Times New Roman"/>
          <w:lang w:val="ru-RU"/>
        </w:rPr>
        <w:t xml:space="preserve"> посудомоечная машина, стеллажи для посуды)  на сумму 385417,00 рублей.</w:t>
      </w:r>
    </w:p>
    <w:p w:rsidR="004F31E1" w:rsidRPr="00192B8B" w:rsidRDefault="004F31E1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>-спли</w:t>
      </w:r>
      <w:proofErr w:type="gramStart"/>
      <w:r w:rsidRPr="00192B8B">
        <w:rPr>
          <w:rFonts w:ascii="Times New Roman" w:hAnsi="Times New Roman" w:cs="Times New Roman"/>
          <w:lang w:val="ru-RU"/>
        </w:rPr>
        <w:t>т-</w:t>
      </w:r>
      <w:proofErr w:type="gramEnd"/>
      <w:r w:rsidRPr="00192B8B">
        <w:rPr>
          <w:rFonts w:ascii="Times New Roman" w:hAnsi="Times New Roman" w:cs="Times New Roman"/>
          <w:lang w:val="ru-RU"/>
        </w:rPr>
        <w:t xml:space="preserve"> системы в столовую и актовый зал на сумму 414490,00 рублей</w:t>
      </w:r>
    </w:p>
    <w:p w:rsidR="004F31E1" w:rsidRPr="00192B8B" w:rsidRDefault="004F31E1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>-  В медицинский блок    закуплены  медицинские препараты на сумму 440000,00 рублей.</w:t>
      </w:r>
    </w:p>
    <w:p w:rsidR="004F31E1" w:rsidRPr="00192B8B" w:rsidRDefault="004F31E1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lastRenderedPageBreak/>
        <w:t xml:space="preserve"> Получено учебной литературы на сумму </w:t>
      </w:r>
      <w:r w:rsidRPr="00192B8B">
        <w:rPr>
          <w:rFonts w:ascii="Times New Roman" w:hAnsi="Times New Roman" w:cs="Times New Roman"/>
          <w:bCs/>
          <w:color w:val="333333"/>
          <w:shd w:val="clear" w:color="auto" w:fill="FAFAFA"/>
          <w:lang w:val="ru-RU"/>
        </w:rPr>
        <w:t>279</w:t>
      </w:r>
      <w:r w:rsidRPr="00192B8B">
        <w:rPr>
          <w:rFonts w:ascii="Times New Roman" w:hAnsi="Times New Roman" w:cs="Times New Roman"/>
          <w:bCs/>
          <w:color w:val="333333"/>
          <w:shd w:val="clear" w:color="auto" w:fill="FAFAFA"/>
        </w:rPr>
        <w:t> </w:t>
      </w:r>
      <w:r w:rsidRPr="00192B8B">
        <w:rPr>
          <w:rFonts w:ascii="Times New Roman" w:hAnsi="Times New Roman" w:cs="Times New Roman"/>
          <w:bCs/>
          <w:color w:val="333333"/>
          <w:shd w:val="clear" w:color="auto" w:fill="FAFAFA"/>
          <w:lang w:val="ru-RU"/>
        </w:rPr>
        <w:t>438,50</w:t>
      </w:r>
      <w:r w:rsidRPr="00192B8B">
        <w:rPr>
          <w:rFonts w:ascii="Times New Roman" w:hAnsi="Times New Roman" w:cs="Times New Roman"/>
          <w:lang w:val="ru-RU"/>
        </w:rPr>
        <w:t xml:space="preserve"> рублей.</w:t>
      </w:r>
    </w:p>
    <w:p w:rsidR="004F31E1" w:rsidRPr="00192B8B" w:rsidRDefault="004F31E1" w:rsidP="00192B8B">
      <w:pPr>
        <w:tabs>
          <w:tab w:val="left" w:pos="2640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>Произведены:</w:t>
      </w:r>
      <w:r w:rsidRPr="00192B8B">
        <w:rPr>
          <w:rFonts w:ascii="Times New Roman" w:hAnsi="Times New Roman" w:cs="Times New Roman"/>
          <w:lang w:val="ru-RU"/>
        </w:rPr>
        <w:tab/>
      </w:r>
    </w:p>
    <w:p w:rsidR="004F31E1" w:rsidRPr="00192B8B" w:rsidRDefault="004F31E1" w:rsidP="00192B8B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 xml:space="preserve"> -текущий ремонт здания школы на сумму 290800,00 рублей.</w:t>
      </w:r>
    </w:p>
    <w:p w:rsidR="004F31E1" w:rsidRPr="00192B8B" w:rsidRDefault="004F31E1" w:rsidP="00192B8B">
      <w:pPr>
        <w:widowControl w:val="0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</w:rPr>
        <w:t> </w:t>
      </w:r>
      <w:r w:rsidRPr="00192B8B">
        <w:rPr>
          <w:rFonts w:ascii="Times New Roman" w:hAnsi="Times New Roman" w:cs="Times New Roman"/>
          <w:lang w:val="ru-RU"/>
        </w:rPr>
        <w:t xml:space="preserve">   </w:t>
      </w:r>
      <w:r w:rsidRPr="00192B8B">
        <w:rPr>
          <w:rStyle w:val="22"/>
          <w:rFonts w:eastAsia="Arial Unicode MS"/>
          <w:sz w:val="22"/>
          <w:szCs w:val="22"/>
          <w:lang w:val="ru-RU"/>
        </w:rPr>
        <w:t xml:space="preserve">Материально-технические условия реализации адаптированных основных образовательных программ обеспечивают возможность достижения обучающимися установленных  требований к результатам освоения </w:t>
      </w:r>
      <w:proofErr w:type="gramStart"/>
      <w:r w:rsidRPr="00192B8B">
        <w:rPr>
          <w:rStyle w:val="22"/>
          <w:rFonts w:eastAsia="Arial Unicode MS"/>
          <w:sz w:val="22"/>
          <w:szCs w:val="22"/>
          <w:lang w:val="ru-RU"/>
        </w:rPr>
        <w:t>АООП</w:t>
      </w:r>
      <w:proofErr w:type="gramEnd"/>
      <w:r w:rsidRPr="00192B8B">
        <w:rPr>
          <w:rStyle w:val="22"/>
          <w:rFonts w:eastAsia="Arial Unicode MS"/>
          <w:sz w:val="22"/>
          <w:szCs w:val="22"/>
          <w:lang w:val="ru-RU"/>
        </w:rPr>
        <w:t xml:space="preserve"> и  соответствует действующим санитарным и противопожарным нормам, нормам,</w:t>
      </w:r>
      <w:r w:rsidRPr="00192B8B">
        <w:rPr>
          <w:rFonts w:ascii="Times New Roman" w:hAnsi="Times New Roman" w:cs="Times New Roman"/>
          <w:lang w:val="ru-RU"/>
        </w:rPr>
        <w:t xml:space="preserve"> позволяет реализовывать в полной мере адаптированные образовательные программы и проводить лечебно-коррекционные мероприятия. Оборудование учебных кабинетов </w:t>
      </w:r>
      <w:r w:rsidRPr="00192B8B">
        <w:rPr>
          <w:rFonts w:ascii="Times New Roman" w:hAnsi="Times New Roman" w:cs="Times New Roman"/>
        </w:rPr>
        <w:t> </w:t>
      </w:r>
      <w:r w:rsidRPr="00192B8B">
        <w:rPr>
          <w:rFonts w:ascii="Times New Roman" w:hAnsi="Times New Roman" w:cs="Times New Roman"/>
          <w:lang w:val="ru-RU"/>
        </w:rPr>
        <w:t>школы находится в хорошем и удовлетворительном состоянии.</w:t>
      </w:r>
    </w:p>
    <w:p w:rsidR="004F31E1" w:rsidRPr="00192B8B" w:rsidRDefault="004F31E1" w:rsidP="00192B8B">
      <w:pPr>
        <w:widowControl w:val="0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192B8B">
        <w:rPr>
          <w:rFonts w:ascii="Times New Roman" w:hAnsi="Times New Roman" w:cs="Times New Roman"/>
          <w:lang w:val="ru-RU"/>
        </w:rPr>
        <w:t>Основные задачи:</w:t>
      </w:r>
    </w:p>
    <w:p w:rsidR="004F31E1" w:rsidRPr="00192B8B" w:rsidRDefault="004F31E1" w:rsidP="00192B8B">
      <w:pPr>
        <w:widowControl w:val="0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 xml:space="preserve">- Обеспечение материально-технического оборудования Школы, отвечающего психофизическим потребностям </w:t>
      </w:r>
      <w:proofErr w:type="gramStart"/>
      <w:r w:rsidRPr="00192B8B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192B8B">
        <w:rPr>
          <w:rFonts w:ascii="Times New Roman" w:hAnsi="Times New Roman" w:cs="Times New Roman"/>
          <w:lang w:val="ru-RU"/>
        </w:rPr>
        <w:t xml:space="preserve"> с ограниченными возможностями здоровья.</w:t>
      </w:r>
    </w:p>
    <w:p w:rsidR="004F31E1" w:rsidRPr="00192B8B" w:rsidRDefault="004F31E1" w:rsidP="00192B8B">
      <w:pPr>
        <w:widowControl w:val="0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>- Внедрение комплекса мер по созданию условий современной здоровьесберегающей образовательной среды, обеспечивающей индивидуальный образовательный маршрут с учётом особых образовательных потребностей обучающихся.</w:t>
      </w:r>
    </w:p>
    <w:p w:rsidR="004F31E1" w:rsidRPr="00192B8B" w:rsidRDefault="004F31E1" w:rsidP="00192B8B">
      <w:pPr>
        <w:widowControl w:val="0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bCs/>
          <w:lang w:val="ru-RU"/>
        </w:rPr>
      </w:pPr>
      <w:r w:rsidRPr="00192B8B">
        <w:rPr>
          <w:rFonts w:ascii="Times New Roman" w:hAnsi="Times New Roman" w:cs="Times New Roman"/>
          <w:bCs/>
          <w:lang w:val="ru-RU"/>
        </w:rPr>
        <w:t>- Обеспечение кадрового состава педагогических работников и специалистов в соответствии с требованиями федерального государственного образовательного стандарта обучающихся с ограниченными возможностями здоровья.</w:t>
      </w:r>
    </w:p>
    <w:p w:rsidR="004F31E1" w:rsidRPr="00192B8B" w:rsidRDefault="004F31E1" w:rsidP="00192B8B">
      <w:pPr>
        <w:widowControl w:val="0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spacing w:val="2"/>
          <w:shd w:val="clear" w:color="auto" w:fill="FFFFFF"/>
          <w:lang w:val="ru-RU"/>
        </w:rPr>
      </w:pPr>
      <w:r w:rsidRPr="00192B8B">
        <w:rPr>
          <w:rFonts w:ascii="Times New Roman" w:hAnsi="Times New Roman" w:cs="Times New Roman"/>
          <w:bCs/>
          <w:lang w:val="ru-RU"/>
        </w:rPr>
        <w:t xml:space="preserve">- Повышение квалификации сотрудников и педагогических работников, в том числе </w:t>
      </w:r>
      <w:r w:rsidRPr="00192B8B">
        <w:rPr>
          <w:rFonts w:ascii="Times New Roman" w:hAnsi="Times New Roman" w:cs="Times New Roman"/>
          <w:spacing w:val="2"/>
          <w:shd w:val="clear" w:color="auto" w:fill="FFFFFF"/>
          <w:lang w:val="ru-RU"/>
        </w:rPr>
        <w:t>по новым технологиям преподавания предметной области «Технология».</w:t>
      </w:r>
    </w:p>
    <w:p w:rsidR="004F31E1" w:rsidRPr="00192B8B" w:rsidRDefault="004F31E1" w:rsidP="00192B8B">
      <w:pPr>
        <w:widowControl w:val="0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>- Внедрение современных программ трудового и профессионально-трудового обучения предметной области «Технология» по востребованным на рынке труда профессиям.</w:t>
      </w:r>
    </w:p>
    <w:p w:rsidR="004F31E1" w:rsidRPr="00192B8B" w:rsidRDefault="004F31E1" w:rsidP="00192B8B">
      <w:pPr>
        <w:widowControl w:val="0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192B8B">
        <w:rPr>
          <w:rFonts w:ascii="Times New Roman" w:hAnsi="Times New Roman" w:cs="Times New Roman"/>
          <w:lang w:val="ru-RU"/>
        </w:rPr>
        <w:t xml:space="preserve">- Обеспечение </w:t>
      </w:r>
      <w:proofErr w:type="gramStart"/>
      <w:r w:rsidRPr="00192B8B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192B8B">
        <w:rPr>
          <w:rFonts w:ascii="Times New Roman" w:hAnsi="Times New Roman" w:cs="Times New Roman"/>
          <w:lang w:val="ru-RU"/>
        </w:rPr>
        <w:t xml:space="preserve"> профориентационной работой.</w:t>
      </w:r>
    </w:p>
    <w:p w:rsidR="004F31E1" w:rsidRPr="00192B8B" w:rsidRDefault="004F31E1" w:rsidP="00192B8B">
      <w:pPr>
        <w:spacing w:before="0" w:beforeAutospacing="0" w:after="0" w:afterAutospacing="0" w:line="240" w:lineRule="atLeast"/>
        <w:rPr>
          <w:rFonts w:ascii="Arial" w:hAnsi="Arial" w:cs="Arial"/>
          <w:lang w:val="ru-RU"/>
        </w:rPr>
      </w:pPr>
    </w:p>
    <w:p w:rsidR="004F31E1" w:rsidRPr="00192B8B" w:rsidRDefault="004F31E1" w:rsidP="00192B8B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</w:p>
    <w:p w:rsidR="00725DA2" w:rsidRPr="00192B8B" w:rsidRDefault="00CB5897" w:rsidP="00192B8B">
      <w:pPr>
        <w:tabs>
          <w:tab w:val="left" w:pos="2205"/>
          <w:tab w:val="center" w:pos="4513"/>
        </w:tabs>
        <w:spacing w:before="0" w:beforeAutospacing="0" w:after="0" w:afterAutospacing="0" w:line="240" w:lineRule="atLeast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ab/>
      </w:r>
      <w:r w:rsidR="00ED007B" w:rsidRPr="00192B8B">
        <w:rPr>
          <w:b/>
          <w:bCs/>
          <w:color w:val="252525"/>
          <w:spacing w:val="-2"/>
          <w:lang w:val="ru-RU"/>
        </w:rPr>
        <w:t>Цели и</w:t>
      </w:r>
      <w:r w:rsidR="00ED007B" w:rsidRPr="00192B8B">
        <w:rPr>
          <w:b/>
          <w:bCs/>
          <w:color w:val="252525"/>
          <w:spacing w:val="-2"/>
        </w:rPr>
        <w:t> </w:t>
      </w:r>
      <w:r w:rsidR="00ED007B" w:rsidRPr="00192B8B">
        <w:rPr>
          <w:b/>
          <w:bCs/>
          <w:color w:val="252525"/>
          <w:spacing w:val="-2"/>
          <w:lang w:val="ru-RU"/>
        </w:rPr>
        <w:t>задачи на</w:t>
      </w:r>
      <w:r w:rsidR="00ED007B" w:rsidRPr="00192B8B">
        <w:rPr>
          <w:b/>
          <w:bCs/>
          <w:color w:val="252525"/>
          <w:spacing w:val="-2"/>
        </w:rPr>
        <w:t> </w:t>
      </w:r>
      <w:r w:rsidR="00ED007B" w:rsidRPr="00192B8B">
        <w:rPr>
          <w:b/>
          <w:bCs/>
          <w:color w:val="252525"/>
          <w:spacing w:val="-2"/>
          <w:lang w:val="ru-RU"/>
        </w:rPr>
        <w:t>2024/25 учебный год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b/>
          <w:bCs/>
          <w:color w:val="000000"/>
          <w:lang w:val="ru-RU"/>
        </w:rPr>
        <w:t>Цель: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повышение качества образования через создание единого образовательного пространства, обеспечение информационной безопасности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 xml:space="preserve">построение системы профессиональной ориентации </w:t>
      </w:r>
      <w:proofErr w:type="gramStart"/>
      <w:r w:rsidRPr="00192B8B">
        <w:rPr>
          <w:rFonts w:hAnsi="Times New Roman" w:cs="Times New Roman"/>
          <w:color w:val="000000"/>
          <w:lang w:val="ru-RU"/>
        </w:rPr>
        <w:t>обучающихся</w:t>
      </w:r>
      <w:proofErr w:type="gramEnd"/>
      <w:r w:rsidRPr="00192B8B">
        <w:rPr>
          <w:rFonts w:hAnsi="Times New Roman" w:cs="Times New Roman"/>
          <w:color w:val="000000"/>
          <w:lang w:val="ru-RU"/>
        </w:rPr>
        <w:t>.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b/>
          <w:bCs/>
          <w:color w:val="000000"/>
          <w:lang w:val="ru-RU"/>
        </w:rPr>
        <w:t>Задачи:</w:t>
      </w:r>
      <w:r w:rsidRPr="00192B8B">
        <w:rPr>
          <w:rFonts w:hAnsi="Times New Roman" w:cs="Times New Roman"/>
          <w:color w:val="000000"/>
          <w:lang w:val="ru-RU"/>
        </w:rPr>
        <w:t xml:space="preserve"> для достижения намеченных целей необходимо:</w:t>
      </w:r>
    </w:p>
    <w:p w:rsidR="00725DA2" w:rsidRPr="00192B8B" w:rsidRDefault="00ED007B" w:rsidP="00192B8B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использовать воспитательные возможности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единой образовательной среды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пространства;</w:t>
      </w:r>
    </w:p>
    <w:p w:rsidR="00725DA2" w:rsidRPr="00192B8B" w:rsidRDefault="00ED007B" w:rsidP="00192B8B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совершенствовать материально-технические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иные условия реализации основных образовательных программ, соответствующих ФАОП;</w:t>
      </w:r>
    </w:p>
    <w:p w:rsidR="00725DA2" w:rsidRPr="00192B8B" w:rsidRDefault="00ED007B" w:rsidP="00192B8B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повышать компетенции педагогических работников в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вопросах применения ФАОП;</w:t>
      </w:r>
    </w:p>
    <w:p w:rsidR="00725DA2" w:rsidRPr="00192B8B" w:rsidRDefault="00ED007B" w:rsidP="00192B8B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проводить мероприятия, направленные на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 xml:space="preserve">повышение грамотности </w:t>
      </w:r>
      <w:proofErr w:type="gramStart"/>
      <w:r w:rsidRPr="00192B8B">
        <w:rPr>
          <w:rFonts w:hAnsi="Times New Roman" w:cs="Times New Roman"/>
          <w:color w:val="000000"/>
          <w:lang w:val="ru-RU"/>
        </w:rPr>
        <w:t>обучающихся</w:t>
      </w:r>
      <w:proofErr w:type="gramEnd"/>
      <w:r w:rsidRPr="00192B8B">
        <w:rPr>
          <w:rFonts w:hAnsi="Times New Roman" w:cs="Times New Roman"/>
          <w:color w:val="000000"/>
          <w:lang w:val="ru-RU"/>
        </w:rPr>
        <w:t xml:space="preserve"> по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вопросам информационной безопасности;</w:t>
      </w:r>
    </w:p>
    <w:p w:rsidR="00725DA2" w:rsidRPr="00192B8B" w:rsidRDefault="00ED007B" w:rsidP="00192B8B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совершенствовать формы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 xml:space="preserve">методы обеспечения информационной безопасности </w:t>
      </w:r>
      <w:proofErr w:type="gramStart"/>
      <w:r w:rsidRPr="00192B8B">
        <w:rPr>
          <w:rFonts w:hAnsi="Times New Roman" w:cs="Times New Roman"/>
          <w:color w:val="000000"/>
          <w:lang w:val="ru-RU"/>
        </w:rPr>
        <w:t>обучающихся</w:t>
      </w:r>
      <w:proofErr w:type="gramEnd"/>
      <w:r w:rsidRPr="00192B8B">
        <w:rPr>
          <w:rFonts w:hAnsi="Times New Roman" w:cs="Times New Roman"/>
          <w:color w:val="000000"/>
          <w:lang w:val="ru-RU"/>
        </w:rPr>
        <w:t>;</w:t>
      </w:r>
    </w:p>
    <w:p w:rsidR="00725DA2" w:rsidRPr="00192B8B" w:rsidRDefault="00ED007B" w:rsidP="00192B8B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проводить мероприятия, направленные на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формирование у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подростков навыков законопослушного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ответственного поведения в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цифровой среде;</w:t>
      </w:r>
    </w:p>
    <w:p w:rsidR="00725DA2" w:rsidRPr="00192B8B" w:rsidRDefault="00ED007B" w:rsidP="00192B8B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развивать нормативно-правовое обеспечение профориентационной деятельности;</w:t>
      </w:r>
    </w:p>
    <w:p w:rsidR="00725DA2" w:rsidRPr="00192B8B" w:rsidRDefault="00ED007B" w:rsidP="00192B8B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организовать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систематизировать первичную профориентационную помощь;</w:t>
      </w:r>
    </w:p>
    <w:p w:rsidR="00725DA2" w:rsidRPr="00192B8B" w:rsidRDefault="00ED007B" w:rsidP="00192B8B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создать условия для полноценного сотрудничества с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 xml:space="preserve">социальными партнерами для разностороннего развития </w:t>
      </w:r>
      <w:proofErr w:type="gramStart"/>
      <w:r w:rsidRPr="00192B8B">
        <w:rPr>
          <w:rFonts w:hAnsi="Times New Roman" w:cs="Times New Roman"/>
          <w:color w:val="000000"/>
          <w:lang w:val="ru-RU"/>
        </w:rPr>
        <w:t>обучающихся</w:t>
      </w:r>
      <w:proofErr w:type="gramEnd"/>
      <w:r w:rsidRPr="00192B8B">
        <w:rPr>
          <w:rFonts w:hAnsi="Times New Roman" w:cs="Times New Roman"/>
          <w:color w:val="000000"/>
          <w:lang w:val="ru-RU"/>
        </w:rPr>
        <w:t>;</w:t>
      </w:r>
    </w:p>
    <w:p w:rsidR="00725DA2" w:rsidRPr="00192B8B" w:rsidRDefault="00ED007B" w:rsidP="00192B8B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развивать представления обучающихся о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современном разнообразии профессий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специальностей, возможностях профессионального образования;</w:t>
      </w:r>
    </w:p>
    <w:p w:rsidR="00ED007B" w:rsidRPr="00192B8B" w:rsidRDefault="00ED007B" w:rsidP="00192B8B">
      <w:pPr>
        <w:spacing w:before="0" w:beforeAutospacing="0" w:after="0" w:afterAutospacing="0" w:line="240" w:lineRule="atLeast"/>
        <w:jc w:val="center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 xml:space="preserve">РАЗДЕЛ 1. 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>Образовательная деятельность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>1.1. Реализация основных образовательных программ по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>уровням образования в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>соответствии с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>ФГОС и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>ФАОП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6"/>
        <w:gridCol w:w="1605"/>
        <w:gridCol w:w="2526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D630C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1. Организационное обеспечение реализации </w:t>
            </w:r>
            <w:r w:rsidR="004D6128"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ООП уровней образования в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соответствии с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ФГОС и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Ф</w:t>
            </w:r>
            <w:r w:rsidR="00274AAE"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ОП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Утверждение 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 уровней образования, приведенных с 1 сентября 2024 года в соответствие с приказами Минпросвещения России от 27.12.2023 № 1028, от 22.01.2024 № 31, от 01.02.2024 № 62, от 01.02.2024 № 67, от 19.03.2024 №</w:t>
            </w:r>
            <w:r w:rsidR="009120B6" w:rsidRPr="00192B8B">
              <w:rPr>
                <w:rFonts w:hAnsi="Times New Roman" w:cs="Times New Roman"/>
                <w:color w:val="000000"/>
                <w:lang w:val="ru-RU"/>
              </w:rPr>
              <w:t xml:space="preserve"> 171,</w:t>
            </w:r>
            <w:r w:rsidR="009120B6" w:rsidRPr="00192B8B">
              <w:rPr>
                <w:rFonts w:ascii="Times New Roman" w:hAnsi="Times New Roman" w:cs="Times New Roman"/>
                <w:lang w:val="ru-RU"/>
              </w:rPr>
              <w:t>от 17.07.2024 года № 495, касающиеся ФАОП»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(далее – обновленные 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и ФГОС)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Оценка соответствия учебников требованиям обновленного ФПУ (приказ Минпросвещения от 21.05.2024 № 347)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Август,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УВР, педагог-библиотекарь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Мониторинг образовательных потребностей (запросов) обучающихся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родителей (законных представителей) для проектирования учебных планов НОО, ООО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У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части, формируемой участниками образовательных отношений,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планов внеурочной деятельности уровней образования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соответствии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с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обновленными 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Октябрь—март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заместитель директора по 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Мониторинг условий и ресурсного обеспечения реализации образовательных программ уровней образования в соответствии с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обновленными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Директор, заместитель директора по 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Разработка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реализация моделей сетевого взаимодействия образовательной организации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учреждений дополнительного образования детей, учреждений культуры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спорта,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рамках перехода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Организация корректировки 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ООП с целью внесения в них изменений в соответствии с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обновленными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и ФГОС, вступающих в силу с 1 сентября 2025 года:</w:t>
            </w:r>
          </w:p>
          <w:p w:rsidR="00725DA2" w:rsidRPr="00192B8B" w:rsidRDefault="00ED007B" w:rsidP="00192B8B">
            <w:pPr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подготовить приказ о внедрении требований обновленных 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и ФГОС;</w:t>
            </w:r>
          </w:p>
          <w:p w:rsidR="00725DA2" w:rsidRPr="00192B8B" w:rsidRDefault="00ED007B" w:rsidP="00192B8B">
            <w:pPr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составить план-график корректировки 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ООП;</w:t>
            </w:r>
          </w:p>
          <w:p w:rsidR="00725DA2" w:rsidRPr="00192B8B" w:rsidRDefault="00ED007B" w:rsidP="00192B8B">
            <w:pPr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провести педагогические советы, посвященные изучению изменений обновленных 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и ФГОС, корректировке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 xml:space="preserve"> 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Май 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D630C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2. Методическое обеспечение реализации </w:t>
            </w:r>
            <w:r w:rsidR="004D6128"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ООП уровней образования в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соответствии с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ФГОС и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Ф</w:t>
            </w:r>
            <w:r w:rsidR="004D6128"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ОП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Сбор вопросов, возникающих в процессе реализации 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ООП уровней образования, приведенных с 1 сентября 2024 года в соответствие с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обновленными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конференции для педагогических работников на темы:</w:t>
            </w:r>
          </w:p>
          <w:p w:rsidR="00725DA2" w:rsidRPr="00192B8B" w:rsidRDefault="00ED007B" w:rsidP="00192B8B">
            <w:pPr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«Актуальные вопросы преподавания учебного предмета «Труд (технология)» в школе в условиях обновления содержания образования»;</w:t>
            </w:r>
          </w:p>
          <w:p w:rsidR="00725DA2" w:rsidRPr="00192B8B" w:rsidRDefault="00ED007B" w:rsidP="00192B8B">
            <w:pPr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«Методическое сопровождение введения учебного предмета «Основы безопасности и защиты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Октябрь, 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Директор, заместитель директора по 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Проведение семинара «Формирование профессиональной компетентности педагогических работников в условиях реализации обновленных 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и ФГОС: проблемы и решение»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Ознакомление педагогов с информационными и методическими материалами по вопросам реализации обновленных 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Создание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пополнение банка эффективных педагогических практик реализации ФГОС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педагоги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Создание и пополнение банка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эффективных педагогических практик реализации 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по учебным предметам ОБЗР и 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УВР, педагоги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Ознакомление педагогических работников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информационными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методическими материалами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вопросам реализации ФГОС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Консультирование педагогических работников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актуальным вопросам реализации ФГОС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Консультирование педагогических работников по вопросам реализации печатных и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D630C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3. Кадровое обеспечение реализации </w:t>
            </w:r>
            <w:r w:rsidR="004D6128"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ООП уровней образования в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соответствии с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ФГОС и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Ф</w:t>
            </w:r>
            <w:r w:rsidR="004D6128"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ОП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Диагностика образовательных потребностей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профессиональных затруднений педагогов при реализации 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соответствии с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обновленными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Реализация ежегодного плана-графика курсовой подготовки педагогических работников, реализующих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 xml:space="preserve">  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соответствии с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обновленными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</w:t>
            </w:r>
          </w:p>
        </w:tc>
      </w:tr>
      <w:tr w:rsidR="00725DA2" w:rsidRPr="00D630C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4. Информационное обеспечение реализации </w:t>
            </w:r>
            <w:r w:rsidR="004D6128"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ООП уровней образования в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соответствии с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ФГОС и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Ф</w:t>
            </w:r>
            <w:r w:rsidR="004D6128"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ОП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Информирование родительской общественности 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реализации 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соответствии с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обновленными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ВР,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ответственный за сайт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Изучение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формирование мнения родителей 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реализации 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соответствии с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обновленными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ФОП и ФГОС,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ВР, ответственный за сайт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Размещение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официальном сайте образовательной организации информационных материалов о реализации 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ООП в соответствии с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обновленными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Ответственный за сайт, заместитель директора по 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Обеспечение информационно-просветительской деятельности с родительской общественностью по вопросам реализации Ф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по учебным предметам ОБЗР и 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Педагоги, заместитель директора по 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Размещение на официальном сайте образовательной организации информации о реализации </w:t>
            </w:r>
            <w:r w:rsidR="004D6128" w:rsidRPr="00192B8B">
              <w:rPr>
                <w:rFonts w:hAnsi="Times New Roman" w:cs="Times New Roman"/>
                <w:color w:val="000000"/>
                <w:lang w:val="ru-RU"/>
              </w:rPr>
              <w:t xml:space="preserve">адаптированных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образовательных программ с применением электронного обучения, дистанционных образовательных технологий в 2025/26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Не позднее 1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Ответственный за сайт, заместитель директора по УВР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>1.2. План мероприятий, направленных на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>повышение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5"/>
        <w:gridCol w:w="1721"/>
        <w:gridCol w:w="3411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D630C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Работа по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преемственности начальной, основной и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средней школы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Обеспечение преемственности образования: адаптация учащихся 5-го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Педагоги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Посещение учителями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начальных классов уроков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5-м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Учителя начальных классов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Посещение педагогами будущего 5-го класса уроков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4-м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Декабрь, апрель,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Педагоги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Руководитель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методобъединения учителей начальных классов</w:t>
            </w:r>
          </w:p>
        </w:tc>
      </w:tr>
      <w:tr w:rsidR="00725DA2" w:rsidRPr="00192B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Предупреждение неуспеваемости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Выявление слабоуспевающих учащихся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классах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изучение возможных причин 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Педагоги,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дополнительных учебных занятий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каникулярное время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с</w:t>
            </w:r>
            <w:proofErr w:type="gramEnd"/>
            <w:r w:rsidRPr="00192B8B">
              <w:rPr>
                <w:rFonts w:hAnsi="Times New Roman" w:cs="Times New Roman"/>
                <w:color w:val="000000"/>
              </w:rPr>
              <w:t> 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Каникулы после 1-й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="000B663F" w:rsidRPr="00192B8B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Педагоги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Анализ успеваемости и работы с учащимися с</w:t>
            </w:r>
            <w:r w:rsidR="000B663F" w:rsidRPr="00192B8B"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0B663F" w:rsidRPr="00192B8B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лабоуспевающими учащимися на педагогических 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Ноябрь, декабрь, март,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заседания оперативного совещания «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Контроль за</w:t>
            </w:r>
            <w:proofErr w:type="gramEnd"/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посещаемостью дополнительных занятий учащихся, пропускавших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уроки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уважительной причине»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Организация и проведение дополнительных занятий для слабоуспевающих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1 раз в 2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Педагоги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индивидуальной работы с</w:t>
            </w:r>
            <w:r w:rsidR="000B663F" w:rsidRPr="00192B8B">
              <w:rPr>
                <w:rFonts w:hAnsi="Times New Roman" w:cs="Times New Roman"/>
                <w:color w:val="000000"/>
                <w:lang w:val="ru-RU"/>
              </w:rPr>
              <w:t>о сл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Педагоги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Педагоги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Своевременное извещение родителей 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неуспеваемости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Посещение уроков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целью анализа работы педагогов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предупреждению неуспеваемости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ходе тематических комплексных проверок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D630C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Сопровождение обучающихся – детей участников СВО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Формирование системы информирования обучающихся-детей ветеранов (участников) специальной военной операции,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Директор, заместитель директора по УВР, заместитель директора по 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Разработка памяток 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Заведующий библиотекой, заместитель директора по 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Директор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Педагог-психолог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Педагог-психолог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b/>
          <w:bCs/>
          <w:color w:val="252525"/>
          <w:spacing w:val="-2"/>
        </w:rPr>
      </w:pPr>
      <w:r w:rsidRPr="00192B8B">
        <w:rPr>
          <w:b/>
          <w:bCs/>
          <w:color w:val="252525"/>
          <w:spacing w:val="-2"/>
        </w:rPr>
        <w:t>1.3. Научно-методическая работа</w:t>
      </w:r>
    </w:p>
    <w:p w:rsidR="00725DA2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</w:rPr>
      </w:pPr>
      <w:r w:rsidRPr="00192B8B">
        <w:rPr>
          <w:rFonts w:hAnsi="Times New Roman" w:cs="Times New Roman"/>
          <w:b/>
          <w:bCs/>
          <w:color w:val="000000"/>
        </w:rPr>
        <w:t>1.3.1.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8"/>
        <w:gridCol w:w="1922"/>
        <w:gridCol w:w="2917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D630C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Подписка на профессиональные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заместитель директора по ВР,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педагоги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Подготовка цифровых материалов для реализации деятельности с использованием дистанционных образовательных технологий, корректировка </w:t>
            </w:r>
            <w:r w:rsidR="000B663F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ООП НОО, </w:t>
            </w:r>
            <w:proofErr w:type="gramStart"/>
            <w:r w:rsidR="000B663F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ООО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="000B663F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ООП </w:t>
            </w:r>
            <w:r w:rsidR="000B663F" w:rsidRPr="00192B8B">
              <w:rPr>
                <w:rFonts w:hAnsi="Times New Roman" w:cs="Times New Roman"/>
                <w:color w:val="000000"/>
                <w:lang w:val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Педагоги, заместитель директора по УВР</w:t>
            </w:r>
          </w:p>
        </w:tc>
      </w:tr>
      <w:tr w:rsidR="00725DA2" w:rsidRPr="00192B8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Мониторинг выявления затруднений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D630C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Пополнение методического кабинета методическими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ВР,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руководители методобъединений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</w:p>
        </w:tc>
      </w:tr>
      <w:tr w:rsidR="00725DA2" w:rsidRPr="00192B8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Разработка положений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сценариев мероприятий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25DA2" w:rsidRPr="00192B8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индивидуальной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работы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 учителями по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25DA2" w:rsidRPr="00D630C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Пополнение страницы на официальном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сайте образовательной организации о научно-методической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Ответственный за сайт, заместитель директора по УВР, заместитель директора по ВР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b/>
          <w:bCs/>
          <w:color w:val="000000"/>
          <w:lang w:val="ru-RU"/>
        </w:rPr>
        <w:t>1.3.2. Деятельность методического совета школы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Методическая тема: «Обновление методической работы как условие повышения качества образования».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Цель: непрерывное совершенствование профессиональной компетентности педагогов как условие реализации цели обеспечения изменений в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содержании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организации образовательного процесса, способствующих формированию общеучебных умений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навыков школьников.</w:t>
      </w:r>
    </w:p>
    <w:p w:rsidR="00725DA2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</w:rPr>
      </w:pPr>
      <w:r w:rsidRPr="00192B8B">
        <w:rPr>
          <w:rFonts w:hAnsi="Times New Roman" w:cs="Times New Roman"/>
          <w:color w:val="000000"/>
        </w:rPr>
        <w:t>Задачи:</w:t>
      </w:r>
    </w:p>
    <w:p w:rsidR="00725DA2" w:rsidRPr="00192B8B" w:rsidRDefault="00ED007B" w:rsidP="00192B8B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Выявление, изучение, обобщение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распространение передового педагогического опыта, помощь педагогическим работникам в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обобщении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презентации своего опыта работы, организация взаимодействия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взаимообучения педагогических работников.</w:t>
      </w:r>
    </w:p>
    <w:p w:rsidR="00725DA2" w:rsidRPr="00192B8B" w:rsidRDefault="00ED007B" w:rsidP="00192B8B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Поддержка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сопровождение педагогов, нуждающихся в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методической поддержке, в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том числе молодых специалистов, создание точек роста для профессионального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карьерного лифта педагогов.</w:t>
      </w:r>
    </w:p>
    <w:p w:rsidR="00725DA2" w:rsidRPr="00192B8B" w:rsidRDefault="00ED007B" w:rsidP="00192B8B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Выявление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ликвидация профессиональных дефицитов на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основе индивидуальных траекторий педагога.</w:t>
      </w:r>
    </w:p>
    <w:p w:rsidR="00725DA2" w:rsidRPr="00192B8B" w:rsidRDefault="00ED007B" w:rsidP="00192B8B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Внедрение нового методического обеспечения образовательного процесса.</w:t>
      </w:r>
    </w:p>
    <w:p w:rsidR="00725DA2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b/>
          <w:bCs/>
          <w:color w:val="000000"/>
          <w:lang w:val="ru-RU"/>
        </w:rPr>
        <w:t>План методической работы</w:t>
      </w:r>
    </w:p>
    <w:p w:rsidR="00725DA2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b/>
          <w:bCs/>
          <w:color w:val="000000"/>
          <w:lang w:val="ru-RU"/>
        </w:rPr>
        <w:t>1.3.3. Деятельность профессиональных объединений педагогов</w:t>
      </w:r>
    </w:p>
    <w:p w:rsidR="00725DA2" w:rsidRPr="00192B8B" w:rsidRDefault="00725DA2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3"/>
        <w:gridCol w:w="618"/>
        <w:gridCol w:w="1243"/>
        <w:gridCol w:w="2878"/>
        <w:gridCol w:w="2695"/>
      </w:tblGrid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Направление деятельнос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lastRenderedPageBreak/>
              <w:t>ти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lastRenderedPageBreak/>
              <w:t>Содержание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FA4A4D" w:rsidRPr="00192B8B" w:rsidTr="00FA4A4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jc w:val="center"/>
            </w:pPr>
            <w:r w:rsidRPr="00192B8B">
              <w:rPr>
                <w:b/>
                <w:bCs/>
                <w:color w:val="252525"/>
                <w:spacing w:val="-2"/>
              </w:rPr>
              <w:lastRenderedPageBreak/>
              <w:t>АВГУСТ</w:t>
            </w:r>
          </w:p>
        </w:tc>
      </w:tr>
      <w:tr w:rsidR="00FA4A4D" w:rsidRPr="00192B8B" w:rsidTr="00324E3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Выбор модели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</w:rPr>
              <w:t>Зам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</w:rPr>
              <w:t xml:space="preserve">директора по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</w:t>
            </w:r>
          </w:p>
        </w:tc>
      </w:tr>
      <w:tr w:rsidR="00FA4A4D" w:rsidRPr="00D630C1" w:rsidTr="00324E3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Утвердить: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-план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методической работы на 2024/25 учебный год;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единую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методической темы на 2024/25 учебный год и программы работы над единой методической темой;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-планы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работы методических объединений;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-план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педагогического фестиваля.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Определить готовность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 реализации федеральных рабочих программ по учебным предметам «Труд (технология)» и «Основы безопасности и защиты Родины».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Обсудить мероприятия по введению курса внеурочной деятельности «Семьеведение» в 5-9-х классах.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Проинформировать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 проведении мониторинга профессиональных компетенций в 2024/25 учебном году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Председатель методического совета, зам. директора по УВР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-Согласовать планы работы методических объединений;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-утвердить темы по самообразованию;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-план курсовой подготовки на 2024/25 учебный год;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-представить региональных методистов по предметам, проинформировать о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планах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работы региональных методистов;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-обсудить изменения во ФГОС и ФАОП, которые вступают в силу 1 сентября 2024 года;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-обсудить особенности реализации федеральных рабочих программ по учебным предметам «Труд (технология)» и «Основы безопасности и защиты Родины»;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-обсудить возможности реализации профориентационного минимума в урочной деятельности;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-проинформировать об особенностях проведения внеурочных занятий </w:t>
            </w:r>
            <w:r w:rsidR="000D000A" w:rsidRPr="00192B8B">
              <w:rPr>
                <w:rFonts w:hAnsi="Times New Roman" w:cs="Times New Roman"/>
                <w:color w:val="000000"/>
                <w:lang w:val="ru-RU"/>
              </w:rPr>
              <w:t xml:space="preserve"> в 2024-2025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учебном году;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Руководители методических объединений, зам. директора по  УВР и ВР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Мастер-класс для учителей по 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-Проинформировать о единых подходах к оцениванию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(письмо Минпросвещения от 13.01.2023 № 03-49);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-напомнить о требованиях к оцениванию, которые закреплены в локальных актах;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-проинформировать об оценочных процедурах в 2024/25 учебном году;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-рассмотреть виды оценивания и возможности их применения;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-обсудить пути повышения объективности оценивания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Зам. директора  по УВР, руководители методических объединений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Мастер-класс для учителей АФК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Обсудить специфику изучения новых вариативных модулей, которые включили в ФАОП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Зам. директора по ВР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Методический семинар «Обучение учебному предмет "Труд (технология)"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на уровне НОО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и ООО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-Проинформировать учителей об особенностях содержания и преподавания учебного предмета «Труд (технология)» на уровне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НОО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и ООО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Замдиректора поУВР, руководитель методического объединения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Методический семинар «Обучение учебному предмет ОБЗР на уровне ООО 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-Проинформировать учителей об особенностях содержания и преподавания учебного предмета «ОБЗР» на уровне ООО;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Замдиректора по </w:t>
            </w:r>
            <w:r w:rsidR="000D000A" w:rsidRPr="00192B8B">
              <w:rPr>
                <w:rFonts w:hAnsi="Times New Roman" w:cs="Times New Roman"/>
                <w:color w:val="000000"/>
                <w:lang w:val="ru-RU"/>
              </w:rPr>
              <w:t>УВ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Р, руководитель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методического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объединения</w:t>
            </w:r>
          </w:p>
        </w:tc>
      </w:tr>
      <w:tr w:rsidR="00FA4A4D" w:rsidRPr="00192B8B" w:rsidTr="00FA4A4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jc w:val="center"/>
            </w:pPr>
            <w:r w:rsidRPr="00192B8B">
              <w:rPr>
                <w:b/>
                <w:bCs/>
                <w:color w:val="252525"/>
                <w:spacing w:val="-2"/>
              </w:rPr>
              <w:t>СЕНТЯБРЬ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 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-Проинформировать педагогов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 проведении стартовой диагностики в 2024/25 учебном году;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-обсудить график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стартовой диагностики и подготовку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КИМ для проведения стартовой диагностики;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-обсудить возможности участия во Всероссийском конкурсе сочинений, в том числе по тематическому направлению, посвященному семье и семейным ценностям: подготовка школьников, выбор направлений, контроль участия;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-согласовать формат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 уровень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реализации профориентационного минимума в 2024/25 учебном году;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-согласовать план аттестации педагогических работников на 2024/25 учебный год. Обсудить список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педагогов, которые будут аттестовываться в 2024/25 учебном году. Сформировать </w:t>
            </w:r>
            <w:r w:rsidR="000D000A" w:rsidRPr="00192B8B">
              <w:rPr>
                <w:rFonts w:hAnsi="Times New Roman" w:cs="Times New Roman"/>
                <w:color w:val="000000"/>
                <w:lang w:val="ru-RU"/>
              </w:rPr>
              <w:t>план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мероприятий по подготовке к аттестации педагогов;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-согласовать список педагогов для участия в диагностике профессиональных компетенций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Диагностика профессиональных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1-2- 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Диагностическое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Определить профессиональные дефициты педагогов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FA4A4D" w:rsidRPr="00D630C1" w:rsidTr="00324E3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аттестации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Организационое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-Спланировать методическое сопровождение учителей при подготовке к аттестации и в межаттестационный период;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-подготовить график аттестации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на соответствие занимаемой должности;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-подготовить ходатайства для учителей, которые аттестуются на новые квалификационные категории «педагог-методист» и «педагог-наставник»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Руководители методических объединений, замдиректора по УВР</w:t>
            </w:r>
          </w:p>
        </w:tc>
      </w:tr>
      <w:tr w:rsidR="00FA4A4D" w:rsidRPr="00192B8B" w:rsidTr="00324E3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Участие в проекте ФГИС «Моя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Регистрация вновь пришедших педагогических работников на платформе ФГИС «Моя школа». </w:t>
            </w:r>
            <w:r w:rsidRPr="00192B8B">
              <w:rPr>
                <w:rFonts w:hAnsi="Times New Roman" w:cs="Times New Roman"/>
                <w:color w:val="000000"/>
              </w:rPr>
              <w:t>Мастер-класс по использованию ресурсов ФГИС «Моя школа»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192B8B">
              <w:rPr>
                <w:rFonts w:hAnsi="Times New Roman" w:cs="Times New Roman"/>
                <w:color w:val="000000"/>
              </w:rPr>
              <w:t>директора по УВР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Согласовать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планы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открытых уроков;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-обсудить оценочные материалы для стартовых диагностических работ для 5-х классов и входных диагностических работ для 2–10-х классов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Руководители методических объединений</w:t>
            </w:r>
          </w:p>
        </w:tc>
      </w:tr>
      <w:tr w:rsidR="00FA4A4D" w:rsidRPr="00192B8B" w:rsidTr="00324E3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Обучающий семинар по использованию ЭОР и ЦОР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Повысить уровень компетентности педагогов по вопросам применения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ЭОР и ЦОР и образовательном процессе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Психологический тренинг «Учительский мост»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Психологическая подготовка, чтобы сплотить команду педагогов и повысить качество образования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.д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иректора по УВР, педагог-психолог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b/>
                <w:color w:val="000000"/>
                <w:lang w:val="ru-RU"/>
              </w:rPr>
              <w:t xml:space="preserve"> 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color w:val="000000"/>
                <w:lang w:val="ru-RU"/>
              </w:rPr>
            </w:pP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2-я неде</w:t>
            </w:r>
            <w:r w:rsidRPr="00192B8B">
              <w:rPr>
                <w:rFonts w:hAnsi="Times New Roman" w:cs="Times New Roman"/>
                <w:color w:val="000000"/>
              </w:rPr>
              <w:lastRenderedPageBreak/>
              <w:t>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 xml:space="preserve">Диагностическое, </w:t>
            </w:r>
            <w:r w:rsidRPr="00192B8B">
              <w:rPr>
                <w:rFonts w:hAnsi="Times New Roman" w:cs="Times New Roman"/>
                <w:color w:val="000000"/>
              </w:rPr>
              <w:lastRenderedPageBreak/>
              <w:t>коррекционное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Выявить педагогов с признаками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профессионального выгорания и определить методы помощи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Зам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.д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иректора по УВР, педагог-психолог</w:t>
            </w:r>
          </w:p>
        </w:tc>
      </w:tr>
      <w:tr w:rsidR="00FA4A4D" w:rsidRPr="00192B8B" w:rsidTr="00324E3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Составление списка учителей, которые будут проходить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обучение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по дополнительным профессиональным программам повышения квалификации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Скорректировать план-график курсовой подготовки педагогов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Участие в методических мероприятиях на уровне школы, села, района,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-Проинформировать педагогов 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методических мероприятиях на уровне школы, села, района, края;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192B8B">
              <w:rPr>
                <w:rFonts w:hAnsi="Times New Roman" w:cs="Times New Roman"/>
                <w:color w:val="000000"/>
              </w:rPr>
              <w:t>проконтролировать участие в мероприятиях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Руководители методических объединений, зам. директора по УВР</w:t>
            </w:r>
          </w:p>
        </w:tc>
      </w:tr>
      <w:tr w:rsidR="00FA4A4D" w:rsidRPr="00192B8B" w:rsidTr="00FA4A4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jc w:val="center"/>
            </w:pPr>
            <w:r w:rsidRPr="00192B8B">
              <w:rPr>
                <w:b/>
                <w:bCs/>
                <w:color w:val="252525"/>
                <w:spacing w:val="-2"/>
              </w:rPr>
              <w:t>ОКТЯБРЬ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Обучающий семинар для педагогов «Как составить задание на формирование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-Показать педагогам, как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составлять задания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на формирование функциональной грамотности;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-проинформировать о ресурсах, которыми могут пользоваться педагоги, чтобы составить задания на формирование функциональной грамотности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Руководители методических объединений, зам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.д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иректора по УВР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Контроль реализации федеральных рабочих программ по учебному предмету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«Труд (технология)»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Диагностическое, коррекционное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-Посетить уроки учебного предмета «Труд (технология)» на уровне НОО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и ООО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-проверить, как педагоги реализуют федеральные рабочие программы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192B8B">
              <w:rPr>
                <w:rFonts w:hAnsi="Times New Roman" w:cs="Times New Roman"/>
                <w:color w:val="000000"/>
              </w:rPr>
              <w:t>директора по УВР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Контроль реализации федеральных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рабочих программ по учебному предмету «Основы безопасности и защиты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Диагностическое, коррекцио</w:t>
            </w:r>
            <w:r w:rsidRPr="00192B8B">
              <w:rPr>
                <w:rFonts w:hAnsi="Times New Roman" w:cs="Times New Roman"/>
                <w:color w:val="000000"/>
              </w:rPr>
              <w:lastRenderedPageBreak/>
              <w:t>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-Посетить уроки учебного предмета «Основы безопасности и защиты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Родины» на уровне ООО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;</w:t>
            </w:r>
            <w:proofErr w:type="gramEnd"/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-проверить, как педагог реализует федеральную рабочую  программу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Зам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192B8B">
              <w:rPr>
                <w:rFonts w:hAnsi="Times New Roman" w:cs="Times New Roman"/>
                <w:color w:val="000000"/>
              </w:rPr>
              <w:t>директора по УВР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Контроль изучения государственных символов РФ в 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Диагностическое, коррекционное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Посетить уроки истории, литературы, обществознания, музыки, изобразительного искусства. Проверить, как педагоги включают в содержание уроков изучение государственных символов РФ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192B8B">
              <w:rPr>
                <w:rFonts w:hAnsi="Times New Roman" w:cs="Times New Roman"/>
                <w:color w:val="000000"/>
              </w:rPr>
              <w:t>директора по УВР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-Обсудить результаты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стартовой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и входной диагностик;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-обсудить реализацию планов мероприятий по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адаптации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обучающихся на новом уровне образования;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-проанализировать результаты школьного этапа Всероссийской олимпиады школьников. Скорректировать план мероприятий по подготовке к муниципальному этапу Олимпиады;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-обсудить, насколько успешно педагоги используют ЭОР и ЦОР;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-обсудить результаты диагностики профессиональных компетенций педагогов. Согласовать ИОМ педагогов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Председатель методического совета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Обсудить работу в рамках методического марафона, проанализировать участие в мероприятиях по повышению профессионального мастерства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Руководители методических объединений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Участие в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методических мероприятиях на уровне школы, района,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 xml:space="preserve">В </w:t>
            </w:r>
            <w:r w:rsidRPr="00192B8B">
              <w:rPr>
                <w:rFonts w:hAnsi="Times New Roman" w:cs="Times New Roman"/>
                <w:color w:val="000000"/>
              </w:rPr>
              <w:lastRenderedPageBreak/>
              <w:t>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Развивающ</w:t>
            </w:r>
            <w:r w:rsidRPr="00192B8B">
              <w:rPr>
                <w:rFonts w:hAnsi="Times New Roman" w:cs="Times New Roman"/>
                <w:color w:val="000000"/>
              </w:rPr>
              <w:lastRenderedPageBreak/>
              <w:t>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-Проинформировать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педагогов о методических мероприятиях на уровне школы, города, района, области;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192B8B">
              <w:rPr>
                <w:rFonts w:hAnsi="Times New Roman" w:cs="Times New Roman"/>
                <w:color w:val="000000"/>
              </w:rPr>
              <w:t>проконтролировать участие в мероприятиях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Руководители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методических объединений, замдиректора по УВР</w:t>
            </w:r>
          </w:p>
        </w:tc>
      </w:tr>
      <w:tr w:rsidR="00FA4A4D" w:rsidRPr="00192B8B" w:rsidTr="00FA4A4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jc w:val="center"/>
            </w:pPr>
            <w:r w:rsidRPr="00192B8B">
              <w:rPr>
                <w:b/>
                <w:bCs/>
                <w:color w:val="252525"/>
                <w:spacing w:val="-2"/>
              </w:rPr>
              <w:lastRenderedPageBreak/>
              <w:t>НОЯБРЬ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 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Проанализировать работу по формированию функциональной грамотности.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Обсудить организацию и проведение работ для проверки цифровой и читательской грамотности из ФАОП: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-для проверки читательской грамотности – письменная работа на межпредметной основе;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-проверки цифровой грамотности – практическая работа в сочетании с письменной компьютеризованной частью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Председатель методического совета</w:t>
            </w:r>
          </w:p>
        </w:tc>
      </w:tr>
      <w:tr w:rsidR="00FA4A4D" w:rsidRPr="00192B8B" w:rsidTr="00324E3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Интерактивное методическое занятие «Особенности реализации федеральной рабочей программы по учебному предмету «Труд (технология) на уровне НОО»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Коррекционное, 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 начальной школы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Организовать обсуждение для методического объединения учителей русского языка вопроса подготовки обучающихся  к итоговому собеседованию в 9-х классах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Руководители методических объединений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Консультация для педагогов по использованию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ресурсов ФГИС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«Моя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Коррекционное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Рассказать, как готовить сценарий электронного урока, разработать электронное учебное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пособие, публикацию, открытый урок и т. д.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Зам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192B8B">
              <w:rPr>
                <w:rFonts w:hAnsi="Times New Roman" w:cs="Times New Roman"/>
                <w:color w:val="000000"/>
              </w:rPr>
              <w:t>директора по УВР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Участие в методических мероприятиях на уровне школы, города, района,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</w:t>
            </w:r>
            <w:r w:rsidR="00210D67"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192B8B">
              <w:rPr>
                <w:rFonts w:hAnsi="Times New Roman" w:cs="Times New Roman"/>
                <w:color w:val="000000"/>
              </w:rPr>
              <w:t>директора по УВР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Индивидуальные консультации для педагогов, которые аттестуются на квалификационные категории «педагог-методист» и «педагог-наставник»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Коррекционное, 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Установить соответствие деятельности работника утвержденным показателям. </w:t>
            </w:r>
            <w:r w:rsidRPr="00192B8B">
              <w:rPr>
                <w:rFonts w:hAnsi="Times New Roman" w:cs="Times New Roman"/>
                <w:color w:val="000000"/>
              </w:rPr>
              <w:t>Оказать помощь в подготовке к аттестации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</w:t>
            </w:r>
            <w:r w:rsidR="00210D67"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192B8B">
              <w:rPr>
                <w:rFonts w:hAnsi="Times New Roman" w:cs="Times New Roman"/>
                <w:color w:val="000000"/>
              </w:rPr>
              <w:t>директора по УВР</w:t>
            </w:r>
          </w:p>
        </w:tc>
      </w:tr>
      <w:tr w:rsidR="00FA4A4D" w:rsidRPr="00192B8B" w:rsidTr="00FA4A4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b/>
                <w:bCs/>
                <w:color w:val="252525"/>
                <w:spacing w:val="-2"/>
              </w:rPr>
              <w:t>ДЕКАБРЬ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Методический семинар «Формирование УУД на уроках географии»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Мастер-класс «Разработка метапредметных учебных занятий»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Коррекционное, 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Повысить уровень профессиональной компетентности педагогов, в том числе в вопросах реализации рабочих программ по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обновленным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ФГОС и ФАОП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192B8B">
              <w:rPr>
                <w:rFonts w:hAnsi="Times New Roman" w:cs="Times New Roman"/>
                <w:color w:val="000000"/>
              </w:rPr>
              <w:t xml:space="preserve">директора по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</w:t>
            </w:r>
            <w:r w:rsidRPr="00192B8B">
              <w:rPr>
                <w:rFonts w:hAnsi="Times New Roman" w:cs="Times New Roman"/>
                <w:color w:val="000000"/>
              </w:rPr>
              <w:t>Р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Образовательное событие для 5–6-х классов «Фестиваль народов России» с целью реализации концепции предметной области 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Провести «Фестиваль народов России» с целью повышения мотивации обучающихся к изучению предметной области ОДНКНР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Руководители методических объединений, зам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.д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иректора по УВР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Психологический тренинг «Профессиональная позиция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педагога»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Коррекционное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Организовать тренинг для педагогов с целью соотнесения собственной профессиональной позиции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с целями и задачами ФГОС и ФАОП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Замдиректора по УВР, педагог-психолог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Проанализировать результаты текущей успеваемости по предмету. Выявить проблемы неуспеваемости обучающихся группы риска;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-провести анализ сформированности УУД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за первое полугодие на уровне НОО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и ООО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 классов к ГИА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Руководители методических объединений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Заседание методического совета «Качество подготовки выпускников к 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-Проанализировать результаты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ГИА-2024;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-рассмотреть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демоверсии, спецификации, кодификаторы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ОГЭ 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-заслушать отчет руководителей методических объединений о подготовке к ГИА-2025;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-утвердить планы подготовки к ГИА-2025;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-рассмотреть систему работы учителей-предметников с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неуспевающими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и слабоуспевающими обучающимися;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-обсудить проведение мастер-класса «Лучшие практики подготовки к ГИА-2025»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Председатель методического совета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Индивидуальные консультации для педагогов, которые аттестуются на соответствие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Коррекционное, 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-Установить соответствие деятельности работника утвержденным показателям.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-С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формировать представление для аттестации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указанием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результатов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профессиональной деятельности;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-оказать помощь в подготовке к аттестации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Зам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192B8B">
              <w:rPr>
                <w:rFonts w:hAnsi="Times New Roman" w:cs="Times New Roman"/>
                <w:color w:val="000000"/>
              </w:rPr>
              <w:t xml:space="preserve">директора по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</w:t>
            </w:r>
            <w:r w:rsidRPr="00192B8B">
              <w:rPr>
                <w:rFonts w:hAnsi="Times New Roman" w:cs="Times New Roman"/>
                <w:color w:val="000000"/>
              </w:rPr>
              <w:t>Р</w:t>
            </w:r>
          </w:p>
        </w:tc>
      </w:tr>
      <w:tr w:rsidR="00FA4A4D" w:rsidRPr="00192B8B" w:rsidTr="00FA4A4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b/>
                <w:bCs/>
                <w:color w:val="252525"/>
                <w:spacing w:val="-2"/>
              </w:rPr>
              <w:lastRenderedPageBreak/>
              <w:t>ЯНВАРЬ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Тематическое заседание методического совета «Проблема объективного оценивания знаний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-Проанализировать образовательные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результаты</w:t>
            </w:r>
            <w:r w:rsidRPr="00192B8B">
              <w:rPr>
                <w:rFonts w:hAnsi="Times New Roman" w:cs="Times New Roman"/>
                <w:color w:val="000000"/>
              </w:rPr>
              <w:t>  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в первом полугодии;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-проанализировать причины несоответствия школьных оценок с оценками внешних диагностик;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-проанализировать школьную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систему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оценивания. Выявить риски и дефициты действующей системы оценивания;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-обсудить профессиональные дефициты учителей в оценочной деятельности. Рассмотреть пути повышения компетентности педагогов в области оценивания;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-обсудить возможности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использования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критериального и формирующего оценивания при оценке образовательных результатов обучающихся;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-проанализировать результаты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муниципального этапа Всероссийской олимпиады школьников. Выявить пути повышения результативности участия школьников в интеллектуальных соревнованиях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Председатель методического совета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Мастер-класс «Использование ресурсов ФГИС "Моя школа" на уроках»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Организовать мастер-класс, чтобы познакомить педагогов с возможностями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ФГИС «Моя школа» и на практике показать функциональные возможности платформы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Замдиректора по УВР, технический специалист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Разработка индивидуальн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ых образовательных траекторий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для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обучающихся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2-я неде</w:t>
            </w:r>
            <w:r w:rsidRPr="00192B8B">
              <w:rPr>
                <w:rFonts w:hAnsi="Times New Roman" w:cs="Times New Roman"/>
                <w:color w:val="000000"/>
              </w:rPr>
              <w:lastRenderedPageBreak/>
              <w:t>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Коррекционное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Оказать методическую помощь в разработке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индивидуальных образовательных траекторий для учеников группы риска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Зам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192B8B">
              <w:rPr>
                <w:rFonts w:hAnsi="Times New Roman" w:cs="Times New Roman"/>
                <w:color w:val="000000"/>
              </w:rPr>
              <w:t>директора по УВР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Анализ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воспитательного потенциала уроков. Реализация рабочей программы воспитания в 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Диагностическое, коррекционное, 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Посетить уроки педагогов-предметников, оценить реализацию модуля «Урочная деятельность» рабочей программы воспитания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192B8B">
              <w:rPr>
                <w:rFonts w:hAnsi="Times New Roman" w:cs="Times New Roman"/>
                <w:color w:val="000000"/>
              </w:rPr>
              <w:t>директора по ВР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Мониторинг профессиональных компетенций учителей истории и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Диагностическое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Организовать мониторинг, чтобы определить степень профессиональных затруднений педагогов при работе по ФАОП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192B8B">
              <w:rPr>
                <w:rFonts w:hAnsi="Times New Roman" w:cs="Times New Roman"/>
                <w:color w:val="000000"/>
              </w:rPr>
              <w:t>директора по УВР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Диагностика воспитательной деятельности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Диагностическое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Посетить классные часы, организовать опросы родителей и детей, проанализировать их результаты. Оценить реализацию модуля «Классное руководство» рабочей программы воспитания за первое полугодие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Зам. директора по ВР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Диагностическое, коррекционное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Оказать помощь и поддержку педагогам в организации работы по изучению государственных символов РФ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</w:rPr>
              <w:t>Зам</w:t>
            </w:r>
            <w:r w:rsidR="00EA4B16"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192B8B">
              <w:rPr>
                <w:rFonts w:hAnsi="Times New Roman" w:cs="Times New Roman"/>
                <w:color w:val="000000"/>
              </w:rPr>
              <w:t xml:space="preserve">директора по </w:t>
            </w:r>
            <w:r w:rsidR="00EA4B16" w:rsidRPr="00192B8B">
              <w:rPr>
                <w:rFonts w:hAnsi="Times New Roman" w:cs="Times New Roman"/>
                <w:color w:val="000000"/>
                <w:lang w:val="ru-RU"/>
              </w:rPr>
              <w:t>ВР</w:t>
            </w:r>
          </w:p>
        </w:tc>
      </w:tr>
      <w:tr w:rsidR="00FA4A4D" w:rsidRPr="00192B8B" w:rsidTr="00FA4A4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b/>
                <w:bCs/>
                <w:color w:val="252525"/>
                <w:spacing w:val="-2"/>
              </w:rPr>
              <w:t>ФЕВРАЛЬ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Методический семинар «Что нужно знать учителю о ФПУ»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Обсудить требования ФГОС-2021, а также ФАОП уровней образования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к использованию учебников, учебных пособий и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электронных образовательных ресурсов педагогами при реализации АООП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Замдиректора по УВР, педагог-библиотекарь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Школьный фестиваль педагогических инноваций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Организовать школьный фестиваль «Совершенствование единого информационного пространства школы: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Замдиректора по УВР, руководители методических объединений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Диагностическое, коррекционное, 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-Психологическая поддержка;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Замдиректора по УВР, педагог-психолог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-Заслушать отчет руководителей методических объединений о подготовке к ГИА. Обсудить, как организовать работу с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неуспевающими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и слабоуспевающими обучающимися;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-обсудить реализацию профориентационного минимума в рамках урочной деятельности.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-П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роанализировать методические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подходы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 профориентации на уроках физики, химии и биологии. Выявить лучшие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практики реализации профминимума в урочной деятельности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Председатель методического совета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-Подготовиться к оценке метапредметных результатов. Обсудить работу педагогов по формированию и оценке метапредметных УУД;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-проанализировать участие педагогов в профессиональных конкурсах, семинарах, конференциях;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-обсудить вопросы о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ликвидации отставания после первого полугодия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 подготовке материалов к промежуточной аттестации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Руководители методических объединений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Индивидуальные консультации для учителей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проблемам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 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Коррекционное, 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Проанализировать затруднения педагогов, выявить причины затруднений, оказать методическую помощь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Замдиректора по УВР</w:t>
            </w:r>
          </w:p>
        </w:tc>
      </w:tr>
      <w:tr w:rsidR="00FA4A4D" w:rsidRPr="00192B8B" w:rsidTr="00FA4A4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jc w:val="center"/>
            </w:pPr>
            <w:r w:rsidRPr="00192B8B">
              <w:rPr>
                <w:b/>
                <w:bCs/>
                <w:color w:val="252525"/>
                <w:spacing w:val="-2"/>
              </w:rPr>
              <w:t>МАРТ</w:t>
            </w:r>
          </w:p>
        </w:tc>
      </w:tr>
      <w:tr w:rsidR="00FA4A4D" w:rsidRPr="00D630C1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Предметная неделя: биология, химия, 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Замдиректора по УВР, руководитель методического объединения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Взаимопосещение уроков между учителями начальной школы и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Диагностическое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Коррекционное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Проанализировать преемственность программ уровней НОО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и ООО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. Выработать общие подходы к подготовке учеников начальных классов к обучению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на уровне ООО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Индивидуальные консультации для педагогов, обучающиеся которых показали низкие образовательные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Коррекционное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Выявить профессиональные дефициты, определить мероприятия по повышению профессиональных компетенций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Зам.  директора по УВР</w:t>
            </w:r>
          </w:p>
        </w:tc>
      </w:tr>
      <w:tr w:rsidR="00FA4A4D" w:rsidRPr="00192B8B" w:rsidTr="00FA4A4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b/>
                <w:bCs/>
                <w:color w:val="252525"/>
                <w:spacing w:val="-2"/>
                <w:lang w:val="ru-RU"/>
              </w:rPr>
              <w:t>АПРЕЛЬ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Мастер-класс для учителей по составлению школьной документации в соответствии с требованиями ФГОС и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ФАОП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Обсудить особенности разработки рабочих программ учебных предметов, учебных курсов, учебных модулей, курсов внеурочной деятельности в соответствии с требованиями ФГОС и ФАОП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Мастер-класс для классных руководителей по составлению школьной документации в соответствии с требованиями ФГОС 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3-я нед</w:t>
            </w:r>
            <w:r w:rsidRPr="00192B8B">
              <w:rPr>
                <w:rFonts w:hAnsi="Times New Roman" w:cs="Times New Roman"/>
                <w:color w:val="000000"/>
              </w:rPr>
              <w:t>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Развивающее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Обсудить разработку планов воспитательной работы классных руководителей с учетом требований ФГОС и ФАОП к рабочей программе воспитания и календарному плану воспитательной работы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192B8B">
              <w:rPr>
                <w:rFonts w:hAnsi="Times New Roman" w:cs="Times New Roman"/>
                <w:color w:val="000000"/>
              </w:rPr>
              <w:t>директора по ВР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-Проаназировать зависимость уровня образовательных результатов обучающихся от уровня профессиональных компетенций педагогов;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-оценить организацию подготовки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к ГИА-2025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по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новым КИМ. Проанализировать результаты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диагностик в формате ОГЭ;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-подвести итоги фестиваля;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-оценить, как педагоги используют на уроках ЭОР и ЦОР;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-обсудить проект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перечня учебников и учебных пособий на 2025/26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учебный год. Проанализировать соответствие учебников и учебных пособий, включенных в перечень, требованиям ФПУ и ФГОС. Обсудить использование учебников, исключенных из ФПУ, в соответствии с установленными предельными сроками;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-проанализировать качество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реализации профориентационного минимума во внеурочной деятельности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Председатель методического совета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 xml:space="preserve">Заседания </w:t>
            </w:r>
            <w:r w:rsidRPr="00192B8B">
              <w:rPr>
                <w:rFonts w:hAnsi="Times New Roman" w:cs="Times New Roman"/>
                <w:color w:val="000000"/>
              </w:rPr>
              <w:lastRenderedPageBreak/>
              <w:t>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 xml:space="preserve">4-я </w:t>
            </w:r>
            <w:r w:rsidRPr="00192B8B">
              <w:rPr>
                <w:rFonts w:hAnsi="Times New Roman" w:cs="Times New Roman"/>
                <w:color w:val="000000"/>
              </w:rPr>
              <w:lastRenderedPageBreak/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Организац</w:t>
            </w:r>
            <w:r w:rsidRPr="00192B8B">
              <w:rPr>
                <w:rFonts w:hAnsi="Times New Roman" w:cs="Times New Roman"/>
                <w:color w:val="000000"/>
              </w:rPr>
              <w:lastRenderedPageBreak/>
              <w:t>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-Обсудить подготовку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обучающихся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к промежуточной аттестации и ГИА;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-проанализировать участие педагогов в профессиональных конкурсах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 xml:space="preserve">Руководители </w:t>
            </w:r>
            <w:r w:rsidRPr="00192B8B">
              <w:rPr>
                <w:rFonts w:hAnsi="Times New Roman" w:cs="Times New Roman"/>
                <w:color w:val="000000"/>
              </w:rPr>
              <w:lastRenderedPageBreak/>
              <w:t>методических объединений</w:t>
            </w:r>
          </w:p>
        </w:tc>
      </w:tr>
      <w:tr w:rsidR="00FA4A4D" w:rsidRPr="00192B8B" w:rsidTr="00FA4A4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b/>
                <w:bCs/>
                <w:color w:val="252525"/>
                <w:spacing w:val="-2"/>
              </w:rPr>
              <w:lastRenderedPageBreak/>
              <w:t>МАЙ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Проанализировать: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-образовательные результаты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за учебный год;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реализацию АООП по уровням образования.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Подвести итоги проектной деятельности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Подвести итоги: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-реализации ИОМ педагогов;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-аттестации педагогов в 2024/25 учебном году.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Обсудить выполнение плана повышения квалификации и плана аттестации педагогических кадров школы на 2024/25 учебный год.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Обсудить формат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 уровень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реализации профориентационного минимума в классах на 2025/26 учебный год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Председатель методического совета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Проанализировать: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-результаты промежуточной аттестации, сопоставить их с текущими отметками обучающихся;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-результаты диагностик функциональной грамотности;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соревнованиях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Руководители методических объединений</w:t>
            </w:r>
          </w:p>
        </w:tc>
      </w:tr>
      <w:tr w:rsidR="00FA4A4D" w:rsidRPr="00192B8B" w:rsidTr="00FA4A4D">
        <w:trPr>
          <w:trHeight w:val="19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jc w:val="center"/>
            </w:pPr>
            <w:r w:rsidRPr="00192B8B">
              <w:rPr>
                <w:b/>
                <w:bCs/>
                <w:color w:val="252525"/>
                <w:spacing w:val="-2"/>
              </w:rPr>
              <w:t>ИЮНЬ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 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-Проанализировать отчеты методических объединений о реализации планов работы;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-обсудить организацию и результаты ГИА;</w:t>
            </w:r>
          </w:p>
          <w:p w:rsidR="00FA4A4D" w:rsidRPr="00192B8B" w:rsidRDefault="00FA4A4D" w:rsidP="00192B8B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-проанализировать итоги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реализации ООП с учетом обновлений ФАОП и ФГОС</w:t>
            </w:r>
          </w:p>
        </w:tc>
        <w:tc>
          <w:tcPr>
            <w:tcW w:w="26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Председатель методического совета</w:t>
            </w:r>
          </w:p>
        </w:tc>
      </w:tr>
      <w:tr w:rsidR="00FA4A4D" w:rsidRPr="00192B8B" w:rsidTr="00324E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Подведение итогов методической работы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Организационное</w:t>
            </w:r>
          </w:p>
        </w:tc>
        <w:tc>
          <w:tcPr>
            <w:tcW w:w="28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Проанализировать выполнение плана методической работы за учебный год. </w:t>
            </w:r>
            <w:r w:rsidRPr="00192B8B">
              <w:rPr>
                <w:rFonts w:hAnsi="Times New Roman" w:cs="Times New Roman"/>
                <w:color w:val="000000"/>
              </w:rPr>
              <w:t>Составить проект плана методической работы на 2025/26 учебный год</w:t>
            </w:r>
          </w:p>
        </w:tc>
        <w:tc>
          <w:tcPr>
            <w:tcW w:w="26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4A4D" w:rsidRPr="00192B8B" w:rsidRDefault="00FA4A4D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</w:rPr>
              <w:t xml:space="preserve">Замдиректора по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</w:t>
            </w:r>
          </w:p>
        </w:tc>
      </w:tr>
    </w:tbl>
    <w:p w:rsidR="00FA4A4D" w:rsidRPr="00192B8B" w:rsidRDefault="00FA4A4D" w:rsidP="00192B8B">
      <w:pPr>
        <w:spacing w:before="0" w:beforeAutospacing="0" w:after="0" w:afterAutospacing="0" w:line="240" w:lineRule="atLeast"/>
      </w:pPr>
    </w:p>
    <w:p w:rsidR="00725DA2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b/>
          <w:bCs/>
          <w:color w:val="000000"/>
          <w:lang w:val="ru-RU"/>
        </w:rPr>
        <w:t>1.3.4. Обобщение и</w:t>
      </w:r>
      <w:r w:rsidRPr="00192B8B">
        <w:rPr>
          <w:rFonts w:hAnsi="Times New Roman" w:cs="Times New Roman"/>
          <w:b/>
          <w:bCs/>
          <w:color w:val="000000"/>
        </w:rPr>
        <w:t> </w:t>
      </w:r>
      <w:r w:rsidRPr="00192B8B">
        <w:rPr>
          <w:rFonts w:hAnsi="Times New Roman" w:cs="Times New Roman"/>
          <w:b/>
          <w:bCs/>
          <w:color w:val="000000"/>
          <w:lang w:val="ru-RU"/>
        </w:rPr>
        <w:t>распространение опыта работы педагогов школы</w:t>
      </w:r>
    </w:p>
    <w:p w:rsidR="00725DA2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Цель: обобщение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распространение результатов творческой деятельности педагогов.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6"/>
        <w:gridCol w:w="1268"/>
        <w:gridCol w:w="1987"/>
        <w:gridCol w:w="2436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Материалы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Изучение успешных образовательных практик дистанционного обучения, массового применения обучающих онлайн-платформ,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том числе ресурсов РЭШ, МЭШ,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уровне </w:t>
            </w:r>
            <w:r w:rsidR="00FA4A4D" w:rsidRPr="00192B8B">
              <w:rPr>
                <w:rFonts w:hAnsi="Times New Roman" w:cs="Times New Roman"/>
                <w:color w:val="000000"/>
                <w:lang w:val="ru-RU"/>
              </w:rPr>
              <w:t>края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, муниципального образования</w:t>
            </w:r>
            <w:r w:rsidR="00FA4A4D" w:rsidRPr="00192B8B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Сентябрь—октябрь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Педагоги, руководители методобъединений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Опыт педагогов из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других школ </w:t>
            </w:r>
            <w:r w:rsidR="00FA4A4D" w:rsidRPr="00192B8B">
              <w:rPr>
                <w:rFonts w:hAnsi="Times New Roman" w:cs="Times New Roman"/>
                <w:color w:val="000000"/>
                <w:lang w:val="ru-RU"/>
              </w:rPr>
              <w:t xml:space="preserve"> района, края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Описание передового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Сентябрь—апрель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Материалы передового опыта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Оформление электронной методической копилки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Руководители методобъединений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Презентации, доклады, конспекты уроков, технологические карты уроков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Рассмотрение кандидатур для участия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конкурсах педагогического мастерства:</w:t>
            </w:r>
          </w:p>
          <w:p w:rsidR="00725DA2" w:rsidRPr="00192B8B" w:rsidRDefault="00ED007B" w:rsidP="00192B8B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характеристика;</w:t>
            </w:r>
          </w:p>
          <w:p w:rsidR="00725DA2" w:rsidRPr="00192B8B" w:rsidRDefault="00ED007B" w:rsidP="00192B8B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описание опыта работы;</w:t>
            </w:r>
          </w:p>
          <w:p w:rsidR="00725DA2" w:rsidRPr="00192B8B" w:rsidRDefault="00ED007B" w:rsidP="00192B8B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проведение открытых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Руководители методобъединений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Материалы для участия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конкурсах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>1.4. Формирование и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 xml:space="preserve">развитие функциональной грамотности </w:t>
      </w:r>
      <w:proofErr w:type="gramStart"/>
      <w:r w:rsidRPr="00192B8B">
        <w:rPr>
          <w:b/>
          <w:bCs/>
          <w:color w:val="252525"/>
          <w:spacing w:val="-2"/>
          <w:lang w:val="ru-RU"/>
        </w:rPr>
        <w:t>обучающихся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9"/>
        <w:gridCol w:w="1230"/>
        <w:gridCol w:w="3608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Нормативно-правовое обеспечение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Изучение нормативно-правовой документации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формированию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руководители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методобъединений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Информационно-просветительская работа с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участниками образовательных отношений</w:t>
            </w:r>
          </w:p>
        </w:tc>
      </w:tr>
      <w:tr w:rsidR="00725DA2" w:rsidRPr="00D630C1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Дополнение информационно-справочного раздела «Функциональная грамотность» на официальном сайте образовательной организации сведениями о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Ответственный за сайт, заместитель директора по УВР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Организация родительских собраний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«Цифровая грамотность: зачем она нужна ученикам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родителям»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Директор, председатель совета родителей, классные руководители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педагогического совета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</w:t>
            </w:r>
            <w:r w:rsidR="00FA4A4D" w:rsidRPr="00192B8B">
              <w:rPr>
                <w:rFonts w:hAnsi="Times New Roman" w:cs="Times New Roman"/>
                <w:bCs/>
                <w:color w:val="000000"/>
                <w:lang w:val="ru-RU"/>
              </w:rPr>
              <w:t>Итоги работы по развитию функциональной грамотности в 2023/24</w:t>
            </w:r>
            <w:r w:rsidR="00FA4A4D" w:rsidRPr="00192B8B">
              <w:rPr>
                <w:rFonts w:hAnsi="Times New Roman" w:cs="Times New Roman"/>
                <w:bCs/>
                <w:color w:val="000000"/>
              </w:rPr>
              <w:t> </w:t>
            </w:r>
            <w:r w:rsidR="00FA4A4D" w:rsidRPr="00192B8B">
              <w:rPr>
                <w:rFonts w:hAnsi="Times New Roman" w:cs="Times New Roman"/>
                <w:bCs/>
                <w:color w:val="000000"/>
                <w:lang w:val="ru-RU"/>
              </w:rPr>
              <w:t>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Директор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Подготовка педагогов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административного совещания по стратегии развития профессиональных компетенций педагогов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вопросах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Директор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круглого стола «Лучшие практики формирования метапредметных образовательных результатов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Ноябрь—март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Руководители методобъединений, заместитель директора по УВР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методических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недель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«Учим вместе» — проведение межпредметных, метапредметных уроков, внеурочных занятий, защиты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Руководители методобъединений, заместитель директора по УВР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Обновление контрольно-оценочных процедур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участия обучающихся 7–8-х классов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пробном тестировании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Октябрь—апрель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УВР, руководители методобъединений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Внедрение технологии экспертной оценки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процедуру защиты метапредметных групповых проектов обучающихся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Декабрь—январь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классные руководители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>РАЗДЕЛ 2. Воспитательная работа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>2.1. Реализация рабочей программы воспитания и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>календарного плана воспитательной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6"/>
        <w:gridCol w:w="1924"/>
        <w:gridCol w:w="1917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массовых мероприятий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До 8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Организация сетевого взаимодействия по вопросам воспитательной работы с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Обеспечение группового взаимодействия подростков при посредничестве педагогических работников или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Сентябрь—октябрь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 xml:space="preserve">Классные руководители, </w:t>
            </w:r>
            <w:r w:rsidRPr="00192B8B">
              <w:rPr>
                <w:rFonts w:hAnsi="Times New Roman" w:cs="Times New Roman"/>
                <w:color w:val="000000"/>
              </w:rPr>
              <w:lastRenderedPageBreak/>
              <w:t>педагог-психолог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Обеспечение участия обучающихся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проектах </w:t>
            </w:r>
            <w:r w:rsidR="00B257C0" w:rsidRPr="00192B8B">
              <w:rPr>
                <w:rFonts w:hAnsi="Times New Roman" w:cs="Times New Roman"/>
                <w:color w:val="000000"/>
                <w:lang w:val="ru-RU"/>
              </w:rPr>
              <w:t>Ставропольского края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, направленных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продвижение традиционных ценностей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Сентябрь, декабрь,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работы внеурочных кружков, секций:</w:t>
            </w:r>
          </w:p>
          <w:p w:rsidR="00725DA2" w:rsidRPr="00192B8B" w:rsidRDefault="00ED007B" w:rsidP="00192B8B">
            <w:pPr>
              <w:numPr>
                <w:ilvl w:val="0"/>
                <w:numId w:val="6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сформировать учебные группы;</w:t>
            </w:r>
          </w:p>
          <w:p w:rsidR="00725DA2" w:rsidRPr="00192B8B" w:rsidRDefault="00ED007B" w:rsidP="00192B8B">
            <w:pPr>
              <w:numPr>
                <w:ilvl w:val="0"/>
                <w:numId w:val="6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Сентябрь, в 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УВР, педагоги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массовых мероприятий ко Дню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До 5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Апробация инновационных способов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Ноябрь—декабрь,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Педагоги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Направление педагогических работников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повышение квалификации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области обеспечения безопасности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развития детей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Директор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массовых мероприятий, посвященных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До 27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Директор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массовых мероприятий ко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До 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Анализ и при необходимости обновление содержания рабочих программ в целях обучения детей и подростков вопросам:</w:t>
            </w:r>
          </w:p>
          <w:p w:rsidR="00725DA2" w:rsidRPr="00192B8B" w:rsidRDefault="00ED007B" w:rsidP="00192B8B">
            <w:pPr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защиты персональных данных;</w:t>
            </w:r>
          </w:p>
          <w:p w:rsidR="00725DA2" w:rsidRPr="00192B8B" w:rsidRDefault="00ED007B" w:rsidP="00192B8B">
            <w:pPr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Обновление 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Педагоги, заместитель директора по 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Организация массовых мероприятий </w:t>
            </w:r>
            <w:r w:rsidR="00B257C0" w:rsidRPr="00192B8B">
              <w:rPr>
                <w:rFonts w:hAnsi="Times New Roman" w:cs="Times New Roman"/>
                <w:color w:val="000000"/>
                <w:lang w:val="ru-RU"/>
              </w:rPr>
              <w:t>«Последний звонок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B257C0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Классные руководители 9-х</w:t>
            </w:r>
            <w:r w:rsidR="00B257C0" w:rsidRPr="00192B8B">
              <w:rPr>
                <w:rFonts w:hAnsi="Times New Roman" w:cs="Times New Roman"/>
                <w:color w:val="000000"/>
                <w:lang w:val="ru-RU"/>
              </w:rPr>
              <w:t xml:space="preserve">, 10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 классов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Подготовка списков обучающихся, которые в силу успешных результатов своей деятельности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достойны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Ежемесячно до 25-го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Организация встреч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молодыми лидерами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целях формирования у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подростков представлений 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социальной ответственности за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деструктивные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действия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, транслирования социально приемлемых ценностей, возможно также привлечение их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обучению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процессам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Не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реже одного раза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Обеспечение экспертного и методического сопровождения педагогических работников 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ВР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>2.2. Изучение и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>применение государственной символики в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>образовательном процессе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7"/>
        <w:gridCol w:w="1119"/>
        <w:gridCol w:w="3621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Изучение государственной символики РФ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Внесение изменений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рабочие программы учебных предметов, курсов или модулей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целью организации изучения государственной символики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руководители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методобъединений, педагоги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Разработка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утверждение курсов внеурочной деятельности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изучению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руководители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методобъединений, педагоги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методического семинара «Опыт изучения государственной символики РФ на уроках предметной области "Общественно-научные предметы" на уровне ООО»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Формирование банка методических материалов для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руководители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методобъединений, педагоги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Экспертное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методическое сопровождение педагогов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вопросам изучения государственных символов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РФ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руководители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методобъединений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Воспитательная работа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образовательных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событий, посвященных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празднованию Дня Государственного флага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ВР, классные руководители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образовательных событий, посвященных празднованию Дня Государственного герба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ВР, классные руководители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образовательных событий, посвященных празднованию Дня Конституции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Дня утверждения трех ФКЗ: 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Государственном флаге, гербе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гимне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ВР, классные руководители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Проведение методического семинара для классных руководителей «Опыт использования государственной символики РФ при проведении внеклассных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мероприятий»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Организация еженедельных школьных линеек с целью формирования признания обучающимися ценности государственных символов РФ и уважения к 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Использование государственной символики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РФ в</w:t>
            </w: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образовательном процессе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Оформление информационных стендов, посвященных государственной символике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ВР, классные руководители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Поддержание школьной традиции еженедельного поднятия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ВР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еженедельных школьных линеек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применением государственной символики РФ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«Задачи недели»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«Итоги недели»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ВР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мероприятий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образовательных событий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соответствии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календарным планом воспитательной работы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ВР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Использование государственной символики РФ во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время школьных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ВР, </w:t>
            </w:r>
            <w:r w:rsidR="00B257C0" w:rsidRPr="00192B8B">
              <w:rPr>
                <w:rFonts w:hAnsi="Times New Roman" w:cs="Times New Roman"/>
                <w:color w:val="000000"/>
                <w:lang w:val="ru-RU"/>
              </w:rPr>
              <w:t>руководитель ШСК «Парус»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>2.3. Работа с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>родителями (законными представителями)</w:t>
      </w:r>
    </w:p>
    <w:p w:rsidR="00725DA2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</w:rPr>
      </w:pPr>
      <w:r w:rsidRPr="00192B8B">
        <w:rPr>
          <w:rFonts w:hAnsi="Times New Roman" w:cs="Times New Roman"/>
          <w:b/>
          <w:bCs/>
          <w:color w:val="000000"/>
        </w:rPr>
        <w:t>2.3.1. Консультирование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9"/>
        <w:gridCol w:w="1526"/>
        <w:gridCol w:w="3452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Оформление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обновление информационных уголков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Не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реже 1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раза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Педагоги,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ВР, медработник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Подготовка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вручение раздаточного материала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Не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реже 1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раза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Педагоги,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ВР, медработник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Проведение Дней 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Апрель, май,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индивидуальных обсуждений текущих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Директор, педагоги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анкетирования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педагоги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b/>
          <w:bCs/>
          <w:color w:val="000000"/>
          <w:lang w:val="ru-RU"/>
        </w:rPr>
        <w:t>2.3.2. План общешкольных и</w:t>
      </w:r>
      <w:r w:rsidRPr="00192B8B">
        <w:rPr>
          <w:rFonts w:hAnsi="Times New Roman" w:cs="Times New Roman"/>
          <w:b/>
          <w:bCs/>
          <w:color w:val="000000"/>
        </w:rPr>
        <w:t> </w:t>
      </w:r>
      <w:r w:rsidRPr="00192B8B">
        <w:rPr>
          <w:rFonts w:hAnsi="Times New Roman" w:cs="Times New Roman"/>
          <w:b/>
          <w:bCs/>
          <w:color w:val="000000"/>
          <w:lang w:val="ru-RU"/>
        </w:rPr>
        <w:t>классных (в</w:t>
      </w:r>
      <w:r w:rsidRPr="00192B8B">
        <w:rPr>
          <w:rFonts w:hAnsi="Times New Roman" w:cs="Times New Roman"/>
          <w:b/>
          <w:bCs/>
          <w:color w:val="000000"/>
        </w:rPr>
        <w:t> </w:t>
      </w:r>
      <w:r w:rsidRPr="00192B8B">
        <w:rPr>
          <w:rFonts w:hAnsi="Times New Roman" w:cs="Times New Roman"/>
          <w:b/>
          <w:bCs/>
          <w:color w:val="000000"/>
          <w:lang w:val="ru-RU"/>
        </w:rPr>
        <w:t>том числе параллельных) родительских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  <w:gridCol w:w="1060"/>
        <w:gridCol w:w="3484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192B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Общешкольные родительские собрания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Тема: Безопасность детей – главная задача взрослых</w:t>
            </w:r>
            <w:r w:rsidRPr="00192B8B">
              <w:rPr>
                <w:rFonts w:ascii="Times New Roman" w:eastAsia="Calibri" w:hAnsi="Times New Roman" w:cs="Times New Roman"/>
                <w:b/>
                <w:lang w:val="ru-RU"/>
              </w:rPr>
              <w:t>.</w:t>
            </w:r>
          </w:p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lastRenderedPageBreak/>
              <w:t>1. О мерах сохранения здоровья, профилактики и снижения рисков распространения гриппа</w:t>
            </w:r>
          </w:p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2. О создании условий антитеррористической безопасности. Обеспечение безопасности детей вне учебно-воспитательного процесса, в том числе необходимость установки контент-фильтрации на домашний интернет (услуга «Родительский контроль»)</w:t>
            </w:r>
          </w:p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3.Об уголовной и административной ответственности родителей за неисполнение родительских обязанностей, жестокого обращения в отношении несовершеннолетних. Профилактика нарушения Закона №1539-КЗ</w:t>
            </w:r>
          </w:p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4. Самовольные уходы, их причина. О порядке реагирования родителей на факты безвестного отсутствия подростков</w:t>
            </w:r>
          </w:p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5. О пожарной  безопасности в осенний период.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УВР, заместитель директора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lastRenderedPageBreak/>
              <w:t>Тема: «Мудрость родительской любви»</w:t>
            </w:r>
          </w:p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1. Об ошибках семейного воспитания. Семейное неблагополучие и нарушение психологического здоровья.</w:t>
            </w:r>
          </w:p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2. Авторитет – основа воспитания. Истинные и ложные ценности. Составление формулы любви к своему ребенку.</w:t>
            </w:r>
          </w:p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3.О предупреждении безнравственного поведения, формировании духовности в семье.</w:t>
            </w:r>
          </w:p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4.О соблюдении правил поведения дома, в общественных местах, улице. О соблюдении правил дорожного движения</w:t>
            </w:r>
          </w:p>
          <w:p w:rsidR="00725DA2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5. О безопасности в сети Интернет. Информационная культура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УВР, директор, </w:t>
            </w:r>
            <w:r w:rsidR="00771E52" w:rsidRPr="00192B8B">
              <w:rPr>
                <w:rFonts w:hAnsi="Times New Roman" w:cs="Times New Roman"/>
                <w:color w:val="000000"/>
                <w:lang w:val="ru-RU"/>
              </w:rPr>
              <w:t>социальный педагог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Тема: «Союз семьи и школы в делах и достижениях»</w:t>
            </w:r>
          </w:p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1. Чтобы ученье было в радость!</w:t>
            </w:r>
          </w:p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2. Трудовое воспитание в семье</w:t>
            </w:r>
          </w:p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3.Актуальные проблемы профилактики негативных проявлений в подростковой среде</w:t>
            </w:r>
          </w:p>
          <w:p w:rsidR="00725DA2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4. Нравственные приоритеты семьи, формирование духовности в семье.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350D6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ВР, социальный педагог, педагог-психолог</w:t>
            </w:r>
          </w:p>
        </w:tc>
      </w:tr>
      <w:tr w:rsidR="00725DA2" w:rsidRPr="00D630C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Тема: «Здоровье детей – общая задача взрослых»</w:t>
            </w:r>
          </w:p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1. Сохранение детского здоровь</w:t>
            </w:r>
            <w:proofErr w:type="gramStart"/>
            <w:r w:rsidRPr="00192B8B">
              <w:rPr>
                <w:rFonts w:ascii="Times New Roman" w:eastAsia="Calibri" w:hAnsi="Times New Roman" w:cs="Times New Roman"/>
                <w:lang w:val="ru-RU"/>
              </w:rPr>
              <w:t>я-</w:t>
            </w:r>
            <w:proofErr w:type="gramEnd"/>
            <w:r w:rsidRPr="00192B8B">
              <w:rPr>
                <w:rFonts w:ascii="Times New Roman" w:eastAsia="Calibri" w:hAnsi="Times New Roman" w:cs="Times New Roman"/>
                <w:lang w:val="ru-RU"/>
              </w:rPr>
              <w:t xml:space="preserve"> приоритетная задача семьи и школы</w:t>
            </w:r>
          </w:p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2. Формирование в потребности в ЗОЖ. Фотовыставка «Спорт в жизни моей семьи»</w:t>
            </w:r>
          </w:p>
          <w:p w:rsidR="00350D6B" w:rsidRPr="00192B8B" w:rsidRDefault="00350D6B" w:rsidP="00192B8B">
            <w:pPr>
              <w:spacing w:before="0" w:beforeAutospacing="0" w:after="0" w:afterAutospacing="0" w:line="240" w:lineRule="atLeast"/>
              <w:rPr>
                <w:rFonts w:ascii="Times New Roman" w:eastAsia="Calibri" w:hAnsi="Times New Roman" w:cs="Times New Roman"/>
                <w:lang w:val="ru-RU"/>
              </w:rPr>
            </w:pPr>
            <w:r w:rsidRPr="00192B8B">
              <w:rPr>
                <w:rFonts w:ascii="Times New Roman" w:eastAsia="Calibri" w:hAnsi="Times New Roman" w:cs="Times New Roman"/>
                <w:lang w:val="ru-RU"/>
              </w:rPr>
              <w:t>3. Рекомендации по теме «Безопасные каникулы»</w:t>
            </w:r>
          </w:p>
          <w:p w:rsidR="00725DA2" w:rsidRPr="00192B8B" w:rsidRDefault="00725DA2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медработник</w:t>
            </w:r>
          </w:p>
        </w:tc>
      </w:tr>
      <w:tr w:rsidR="00725DA2" w:rsidRPr="00192B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lastRenderedPageBreak/>
              <w:t>Классные родительские собрания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1-й класс: «Адаптация первоклассников к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обучению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школе. Реализация 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соответствии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ФГОС НОО </w:t>
            </w:r>
            <w:proofErr w:type="gramStart"/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 xml:space="preserve"> с ОВЗ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НОО»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руководители, педагог-психолог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2-й класс: «Система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критерии оценок во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2-м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</w:t>
            </w:r>
          </w:p>
        </w:tc>
      </w:tr>
      <w:tr w:rsidR="00725DA2" w:rsidRPr="00D630C1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1–4-е классы: «Профилактика ДДТТ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Классные руководители, инспектор ГИБДД (по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согласованию)</w:t>
            </w:r>
          </w:p>
        </w:tc>
      </w:tr>
      <w:tr w:rsidR="00725DA2" w:rsidRPr="00192B8B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5-й класс: «Адаптация учащихся к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обучению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основной школе. Реализация 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соответствии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ФГОС ООО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ООО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 xml:space="preserve"> обучающихся с ОВЗ обучающихся с ОВЗ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руководители, педагог-психолог</w:t>
            </w:r>
          </w:p>
        </w:tc>
      </w:tr>
      <w:tr w:rsidR="00725DA2" w:rsidRPr="00192B8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6-й класс: «Культура поведения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руководители, педагог-психолог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7-й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8-й класс: «Юношеский возраст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его особенности. </w:t>
            </w:r>
            <w:r w:rsidRPr="00192B8B">
              <w:rPr>
                <w:rFonts w:hAnsi="Times New Roman" w:cs="Times New Roman"/>
                <w:color w:val="000000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руководители, педагог-психолог</w:t>
            </w:r>
          </w:p>
        </w:tc>
      </w:tr>
      <w:tr w:rsidR="00725DA2" w:rsidRPr="00D630C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8–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-е классы: «Социально-психологическое тестирование школьников»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Классные руководители,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педагог-психолог, социальный педагог</w:t>
            </w:r>
          </w:p>
        </w:tc>
      </w:tr>
      <w:tr w:rsidR="00725DA2" w:rsidRPr="00192B8B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9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 xml:space="preserve"> (10)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-й  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класс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: «Профессиональная направленность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руководители, педагог-психолог</w:t>
            </w:r>
          </w:p>
        </w:tc>
      </w:tr>
      <w:tr w:rsidR="00725DA2" w:rsidRPr="00192B8B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1–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-е классы: «Безопасность детей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период праздников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</w:t>
            </w:r>
          </w:p>
        </w:tc>
      </w:tr>
      <w:tr w:rsidR="00725DA2" w:rsidRPr="00192B8B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1–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10-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е классы: «Причины снижения успеваемости учащихся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пути их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устранения»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руководители, педагог-психолог</w:t>
            </w:r>
          </w:p>
        </w:tc>
      </w:tr>
      <w:tr w:rsidR="00725DA2" w:rsidRPr="00D630C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66F58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9 (10)-ые</w:t>
            </w:r>
            <w:r w:rsidR="00ED007B" w:rsidRPr="00192B8B">
              <w:rPr>
                <w:rFonts w:hAnsi="Times New Roman" w:cs="Times New Roman"/>
                <w:color w:val="000000"/>
                <w:lang w:val="ru-RU"/>
              </w:rPr>
              <w:t xml:space="preserve"> классы: «Об</w:t>
            </w:r>
            <w:r w:rsidR="00ED007B" w:rsidRPr="00192B8B">
              <w:rPr>
                <w:rFonts w:hAnsi="Times New Roman" w:cs="Times New Roman"/>
                <w:color w:val="000000"/>
              </w:rPr>
              <w:t> </w:t>
            </w:r>
            <w:r w:rsidR="00ED007B" w:rsidRPr="00192B8B">
              <w:rPr>
                <w:rFonts w:hAnsi="Times New Roman" w:cs="Times New Roman"/>
                <w:color w:val="000000"/>
                <w:lang w:val="ru-RU"/>
              </w:rPr>
              <w:t>организации и</w:t>
            </w:r>
            <w:r w:rsidR="00ED007B" w:rsidRPr="00192B8B">
              <w:rPr>
                <w:rFonts w:hAnsi="Times New Roman" w:cs="Times New Roman"/>
                <w:color w:val="000000"/>
              </w:rPr>
              <w:t> </w:t>
            </w:r>
            <w:r w:rsidR="00ED007B" w:rsidRPr="00192B8B">
              <w:rPr>
                <w:rFonts w:hAnsi="Times New Roman" w:cs="Times New Roman"/>
                <w:color w:val="000000"/>
                <w:lang w:val="ru-RU"/>
              </w:rPr>
              <w:t>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классные руководители</w:t>
            </w:r>
          </w:p>
        </w:tc>
      </w:tr>
      <w:tr w:rsidR="00725DA2" w:rsidRPr="00D630C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1–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-е классы: «Профилактика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интернет-рисков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угроз жизни детей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Классные руководители, педагог-психолог,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социальный педагог</w:t>
            </w:r>
          </w:p>
        </w:tc>
      </w:tr>
      <w:tr w:rsidR="00725DA2" w:rsidRPr="00192B8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4-й класс: «Возрастные особенности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руководители, медработник</w:t>
            </w:r>
          </w:p>
        </w:tc>
      </w:tr>
      <w:tr w:rsidR="00725DA2" w:rsidRPr="00D630C1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5–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-е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Классные руководители,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педагог-психолог, социальный педагог</w:t>
            </w:r>
          </w:p>
        </w:tc>
      </w:tr>
      <w:tr w:rsidR="00725DA2" w:rsidRPr="00192B8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10-й класс: «Профессиональное самоопределение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руководители, педагог-психолог</w:t>
            </w:r>
          </w:p>
        </w:tc>
      </w:tr>
      <w:tr w:rsidR="00725DA2" w:rsidRPr="00192B8B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9-й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-й классы: «Нормативно-правовые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</w:t>
            </w:r>
          </w:p>
        </w:tc>
      </w:tr>
      <w:tr w:rsidR="00725DA2" w:rsidRPr="00D630C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7-й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8-й классы: «Профилактика правонарушений»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Классные руководители,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социальный педагог,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инспектор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делам несовершеннолетних (по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согласованию)</w:t>
            </w:r>
          </w:p>
        </w:tc>
      </w:tr>
      <w:tr w:rsidR="00725DA2" w:rsidRPr="00192B8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9-й класс: «Помощь семьи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</w:t>
            </w:r>
          </w:p>
        </w:tc>
      </w:tr>
      <w:tr w:rsidR="00725DA2" w:rsidRPr="00192B8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1–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-е классы: «Результаты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обучения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итогам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</w:t>
            </w:r>
          </w:p>
        </w:tc>
      </w:tr>
      <w:tr w:rsidR="00725DA2" w:rsidRPr="00192B8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9-й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-й классы: «Подготовка к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ГИА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выпускному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>2.4. Психолого-педагогическое и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>социальное сопровождение образовательной деятельности</w:t>
      </w:r>
    </w:p>
    <w:p w:rsidR="00725DA2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b/>
          <w:bCs/>
          <w:color w:val="000000"/>
          <w:lang w:val="ru-RU"/>
        </w:rPr>
      </w:pPr>
      <w:r w:rsidRPr="00192B8B">
        <w:rPr>
          <w:rFonts w:hAnsi="Times New Roman" w:cs="Times New Roman"/>
          <w:b/>
          <w:bCs/>
          <w:color w:val="000000"/>
          <w:lang w:val="ru-RU"/>
        </w:rPr>
        <w:t>2.4.1.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b/>
          <w:bCs/>
          <w:color w:val="000000"/>
          <w:lang w:val="ru-RU"/>
        </w:rPr>
        <w:t xml:space="preserve">Психолого-педагогическое сопровождение </w:t>
      </w:r>
    </w:p>
    <w:p w:rsidR="00192B8B" w:rsidRPr="00192B8B" w:rsidRDefault="00192B8B" w:rsidP="00192B8B">
      <w:pPr>
        <w:spacing w:before="0" w:beforeAutospacing="0" w:after="0" w:afterAutospacing="0" w:line="240" w:lineRule="atLeast"/>
        <w:jc w:val="center"/>
        <w:rPr>
          <w:b/>
          <w:lang w:val="ru-RU"/>
        </w:rPr>
      </w:pPr>
      <w:r w:rsidRPr="00192B8B">
        <w:rPr>
          <w:b/>
          <w:lang w:val="ru-RU"/>
        </w:rPr>
        <w:t xml:space="preserve">План работы </w:t>
      </w:r>
    </w:p>
    <w:p w:rsidR="00192B8B" w:rsidRPr="00192B8B" w:rsidRDefault="00192B8B" w:rsidP="00192B8B">
      <w:pPr>
        <w:spacing w:before="0" w:beforeAutospacing="0" w:after="0" w:afterAutospacing="0" w:line="240" w:lineRule="atLeast"/>
        <w:jc w:val="center"/>
        <w:rPr>
          <w:b/>
          <w:lang w:val="ru-RU"/>
        </w:rPr>
      </w:pPr>
      <w:r w:rsidRPr="00192B8B">
        <w:rPr>
          <w:b/>
          <w:lang w:val="ru-RU"/>
        </w:rPr>
        <w:t xml:space="preserve">школьного психолого-педагогического консилиума </w:t>
      </w:r>
    </w:p>
    <w:p w:rsidR="00192B8B" w:rsidRPr="00192B8B" w:rsidRDefault="00192B8B" w:rsidP="00192B8B">
      <w:pPr>
        <w:spacing w:before="0" w:beforeAutospacing="0" w:after="0" w:afterAutospacing="0" w:line="240" w:lineRule="atLeast"/>
        <w:jc w:val="both"/>
        <w:rPr>
          <w:lang w:val="ru-RU"/>
        </w:rPr>
      </w:pPr>
      <w:r w:rsidRPr="00192B8B">
        <w:rPr>
          <w:b/>
          <w:lang w:val="ru-RU"/>
        </w:rPr>
        <w:t xml:space="preserve">Цель: </w:t>
      </w:r>
      <w:r w:rsidRPr="00192B8B">
        <w:rPr>
          <w:lang w:val="ru-RU"/>
        </w:rPr>
        <w:t>создание целостной системы сопровождения, обеспечивающей оптимальные условия для обучения детей-инвалидов и детей с  ограниченными возможностями здоровья в соответствии с их возрастными и индивидуальными особенностями, уровнем индивидуального  развития, состоянием физического и психического здоровья.</w:t>
      </w:r>
    </w:p>
    <w:p w:rsidR="00192B8B" w:rsidRPr="00192B8B" w:rsidRDefault="00192B8B" w:rsidP="00192B8B">
      <w:pPr>
        <w:spacing w:before="0" w:beforeAutospacing="0" w:after="0" w:afterAutospacing="0" w:line="240" w:lineRule="atLeast"/>
        <w:rPr>
          <w:b/>
          <w:lang w:val="ru-RU"/>
        </w:rPr>
      </w:pPr>
      <w:r w:rsidRPr="00192B8B">
        <w:rPr>
          <w:b/>
          <w:lang w:val="ru-RU"/>
        </w:rPr>
        <w:t>Задачи:</w:t>
      </w:r>
    </w:p>
    <w:p w:rsidR="00192B8B" w:rsidRPr="00192B8B" w:rsidRDefault="00192B8B" w:rsidP="00192B8B">
      <w:pPr>
        <w:pStyle w:val="Default"/>
        <w:spacing w:line="240" w:lineRule="atLeast"/>
        <w:jc w:val="both"/>
        <w:rPr>
          <w:sz w:val="22"/>
          <w:szCs w:val="22"/>
        </w:rPr>
      </w:pPr>
      <w:r w:rsidRPr="00192B8B">
        <w:rPr>
          <w:sz w:val="22"/>
          <w:szCs w:val="22"/>
        </w:rPr>
        <w:t xml:space="preserve">- 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развития, </w:t>
      </w:r>
      <w:r w:rsidRPr="00192B8B">
        <w:rPr>
          <w:color w:val="auto"/>
          <w:sz w:val="22"/>
          <w:szCs w:val="22"/>
        </w:rPr>
        <w:t>профилактика физических, интеллектуальных и эмоционально-личностных перегрузок и срывов;</w:t>
      </w:r>
      <w:r w:rsidRPr="00192B8B">
        <w:rPr>
          <w:sz w:val="22"/>
          <w:szCs w:val="22"/>
        </w:rPr>
        <w:t xml:space="preserve"> </w:t>
      </w:r>
    </w:p>
    <w:p w:rsidR="00192B8B" w:rsidRPr="00192B8B" w:rsidRDefault="00192B8B" w:rsidP="00192B8B">
      <w:pPr>
        <w:spacing w:before="0" w:beforeAutospacing="0" w:after="0" w:afterAutospacing="0" w:line="240" w:lineRule="atLeast"/>
        <w:jc w:val="both"/>
        <w:rPr>
          <w:lang w:val="ru-RU"/>
        </w:rPr>
      </w:pPr>
      <w:r w:rsidRPr="00192B8B">
        <w:rPr>
          <w:lang w:val="ru-RU"/>
        </w:rPr>
        <w:t>- 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взаимодействие  всех участников образовательного процесса: членов ППк, учителей, медицинских работников, родителей и ученика в процессе разработки и реализации индивидуально-ориентированных программ сопровождения;</w:t>
      </w:r>
    </w:p>
    <w:p w:rsidR="00192B8B" w:rsidRPr="00192B8B" w:rsidRDefault="00192B8B" w:rsidP="00192B8B">
      <w:pPr>
        <w:spacing w:before="0" w:beforeAutospacing="0" w:after="0" w:afterAutospacing="0" w:line="240" w:lineRule="atLeast"/>
        <w:jc w:val="both"/>
        <w:rPr>
          <w:lang w:val="ru-RU"/>
        </w:rPr>
      </w:pPr>
      <w:r w:rsidRPr="00192B8B">
        <w:rPr>
          <w:lang w:val="ru-RU"/>
        </w:rPr>
        <w:t>- оценка динамики в развитии детей;</w:t>
      </w:r>
    </w:p>
    <w:p w:rsidR="00192B8B" w:rsidRPr="00192B8B" w:rsidRDefault="00192B8B" w:rsidP="00192B8B">
      <w:pPr>
        <w:spacing w:before="0" w:beforeAutospacing="0" w:after="0" w:afterAutospacing="0" w:line="240" w:lineRule="atLeast"/>
        <w:jc w:val="both"/>
        <w:rPr>
          <w:lang w:val="ru-RU"/>
        </w:rPr>
      </w:pPr>
      <w:r w:rsidRPr="00192B8B">
        <w:rPr>
          <w:lang w:val="ru-RU"/>
        </w:rPr>
        <w:t>- обеспечение преемственности в процессе обучения и сопровождения ребенка;</w:t>
      </w:r>
    </w:p>
    <w:p w:rsidR="00192B8B" w:rsidRPr="00192B8B" w:rsidRDefault="00192B8B" w:rsidP="00192B8B">
      <w:pPr>
        <w:pStyle w:val="Default"/>
        <w:spacing w:line="240" w:lineRule="atLeast"/>
        <w:jc w:val="both"/>
        <w:rPr>
          <w:sz w:val="22"/>
          <w:szCs w:val="22"/>
        </w:rPr>
      </w:pPr>
      <w:proofErr w:type="gramStart"/>
      <w:r w:rsidRPr="00192B8B">
        <w:rPr>
          <w:sz w:val="22"/>
          <w:szCs w:val="22"/>
        </w:rPr>
        <w:t xml:space="preserve">- 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учащихся, </w:t>
      </w:r>
      <w:r w:rsidRPr="00192B8B">
        <w:rPr>
          <w:color w:val="auto"/>
          <w:sz w:val="22"/>
          <w:szCs w:val="22"/>
        </w:rPr>
        <w:t>определение характера, выявление резервных возможностей развития, продолжительности и эффективности специальной (коррекционной) помощи в рамках имеющихся возможностей</w:t>
      </w:r>
      <w:r w:rsidRPr="00192B8B">
        <w:rPr>
          <w:sz w:val="22"/>
          <w:szCs w:val="22"/>
        </w:rPr>
        <w:t>;</w:t>
      </w:r>
      <w:proofErr w:type="gramEnd"/>
    </w:p>
    <w:p w:rsidR="00192B8B" w:rsidRPr="00192B8B" w:rsidRDefault="00192B8B" w:rsidP="00192B8B">
      <w:pPr>
        <w:spacing w:before="0" w:beforeAutospacing="0" w:after="0" w:afterAutospacing="0" w:line="240" w:lineRule="atLeast"/>
        <w:jc w:val="both"/>
        <w:rPr>
          <w:lang w:val="ru-RU"/>
        </w:rPr>
      </w:pPr>
      <w:r w:rsidRPr="00192B8B">
        <w:rPr>
          <w:lang w:val="ru-RU"/>
        </w:rPr>
        <w:t xml:space="preserve">- осуществление информационной поддержки учащихся, учителей и родителей по проблемам </w:t>
      </w:r>
      <w:proofErr w:type="gramStart"/>
      <w:r w:rsidRPr="00192B8B">
        <w:rPr>
          <w:lang w:val="ru-RU"/>
        </w:rPr>
        <w:t>в</w:t>
      </w:r>
      <w:proofErr w:type="gramEnd"/>
      <w:r w:rsidRPr="00192B8B">
        <w:rPr>
          <w:lang w:val="ru-RU"/>
        </w:rPr>
        <w:t xml:space="preserve"> </w:t>
      </w:r>
      <w:proofErr w:type="gramStart"/>
      <w:r w:rsidRPr="00192B8B">
        <w:rPr>
          <w:lang w:val="ru-RU"/>
        </w:rPr>
        <w:t>учебной</w:t>
      </w:r>
      <w:proofErr w:type="gramEnd"/>
      <w:r w:rsidRPr="00192B8B">
        <w:rPr>
          <w:lang w:val="ru-RU"/>
        </w:rPr>
        <w:t>, социальной и  эмоциональной сферах;</w:t>
      </w:r>
    </w:p>
    <w:p w:rsidR="00192B8B" w:rsidRPr="00192B8B" w:rsidRDefault="00192B8B" w:rsidP="00192B8B">
      <w:pPr>
        <w:spacing w:before="0" w:beforeAutospacing="0" w:after="0" w:afterAutospacing="0" w:line="240" w:lineRule="atLeast"/>
        <w:jc w:val="both"/>
        <w:rPr>
          <w:lang w:val="ru-RU"/>
        </w:rPr>
      </w:pPr>
      <w:r w:rsidRPr="00192B8B">
        <w:rPr>
          <w:lang w:val="ru-RU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192B8B" w:rsidRPr="00192B8B" w:rsidRDefault="00192B8B" w:rsidP="00192B8B">
      <w:pPr>
        <w:spacing w:before="0" w:beforeAutospacing="0" w:after="0" w:afterAutospacing="0" w:line="240" w:lineRule="atLeast"/>
        <w:rPr>
          <w:lang w:val="ru-RU"/>
        </w:rPr>
      </w:pPr>
      <w:r w:rsidRPr="00192B8B">
        <w:rPr>
          <w:lang w:val="ru-RU"/>
        </w:rPr>
        <w:t>Работа ППк проходит по следующим направлениям:</w:t>
      </w:r>
    </w:p>
    <w:p w:rsidR="00192B8B" w:rsidRPr="00192B8B" w:rsidRDefault="00192B8B" w:rsidP="00192B8B">
      <w:pPr>
        <w:spacing w:before="0" w:beforeAutospacing="0" w:after="0" w:afterAutospacing="0" w:line="240" w:lineRule="atLeast"/>
        <w:rPr>
          <w:lang w:val="ru-RU"/>
        </w:rPr>
      </w:pPr>
      <w:r w:rsidRPr="00192B8B">
        <w:rPr>
          <w:lang w:val="ru-RU"/>
        </w:rPr>
        <w:t>- диагностическое;</w:t>
      </w:r>
    </w:p>
    <w:p w:rsidR="00192B8B" w:rsidRPr="00192B8B" w:rsidRDefault="00192B8B" w:rsidP="00192B8B">
      <w:pPr>
        <w:spacing w:before="0" w:beforeAutospacing="0" w:after="0" w:afterAutospacing="0" w:line="240" w:lineRule="atLeast"/>
        <w:rPr>
          <w:lang w:val="ru-RU"/>
        </w:rPr>
      </w:pPr>
      <w:r w:rsidRPr="00192B8B">
        <w:rPr>
          <w:lang w:val="ru-RU"/>
        </w:rPr>
        <w:t>- консультативное;</w:t>
      </w:r>
    </w:p>
    <w:p w:rsidR="00192B8B" w:rsidRPr="00192B8B" w:rsidRDefault="00192B8B" w:rsidP="00192B8B">
      <w:pPr>
        <w:spacing w:before="0" w:beforeAutospacing="0" w:after="0" w:afterAutospacing="0" w:line="240" w:lineRule="atLeast"/>
        <w:rPr>
          <w:lang w:val="ru-RU"/>
        </w:rPr>
      </w:pPr>
      <w:r w:rsidRPr="00192B8B">
        <w:rPr>
          <w:lang w:val="ru-RU"/>
        </w:rPr>
        <w:t>- психолог</w:t>
      </w:r>
      <w:proofErr w:type="gramStart"/>
      <w:r w:rsidRPr="00192B8B">
        <w:rPr>
          <w:lang w:val="ru-RU"/>
        </w:rPr>
        <w:t>о-</w:t>
      </w:r>
      <w:proofErr w:type="gramEnd"/>
      <w:r w:rsidRPr="00192B8B">
        <w:rPr>
          <w:lang w:val="ru-RU"/>
        </w:rPr>
        <w:t xml:space="preserve"> педагогическое сопровождение;</w:t>
      </w:r>
    </w:p>
    <w:p w:rsidR="00192B8B" w:rsidRPr="00192B8B" w:rsidRDefault="00192B8B" w:rsidP="00192B8B">
      <w:pPr>
        <w:spacing w:before="0" w:beforeAutospacing="0" w:after="0" w:afterAutospacing="0" w:line="240" w:lineRule="atLeast"/>
        <w:rPr>
          <w:lang w:val="ru-RU"/>
        </w:rPr>
      </w:pPr>
      <w:r w:rsidRPr="00192B8B">
        <w:rPr>
          <w:lang w:val="ru-RU"/>
        </w:rPr>
        <w:t>- просветительское;</w:t>
      </w:r>
    </w:p>
    <w:p w:rsidR="00192B8B" w:rsidRPr="00192B8B" w:rsidRDefault="00192B8B" w:rsidP="00192B8B">
      <w:pPr>
        <w:spacing w:before="0" w:beforeAutospacing="0" w:after="0" w:afterAutospacing="0" w:line="240" w:lineRule="atLeast"/>
        <w:rPr>
          <w:lang w:val="ru-RU"/>
        </w:rPr>
      </w:pPr>
      <w:r w:rsidRPr="00192B8B">
        <w:rPr>
          <w:lang w:val="ru-RU"/>
        </w:rPr>
        <w:t>- экспертное;</w:t>
      </w:r>
    </w:p>
    <w:p w:rsidR="00192B8B" w:rsidRPr="00192B8B" w:rsidRDefault="00192B8B" w:rsidP="00192B8B">
      <w:pPr>
        <w:spacing w:before="0" w:beforeAutospacing="0" w:after="0" w:afterAutospacing="0" w:line="240" w:lineRule="atLeast"/>
        <w:rPr>
          <w:lang w:val="ru-RU"/>
        </w:rPr>
      </w:pPr>
      <w:r w:rsidRPr="00192B8B">
        <w:rPr>
          <w:lang w:val="ru-RU"/>
        </w:rPr>
        <w:t>- организационно-методическое.</w:t>
      </w:r>
    </w:p>
    <w:p w:rsidR="00192B8B" w:rsidRPr="00192B8B" w:rsidRDefault="00192B8B" w:rsidP="00192B8B">
      <w:pPr>
        <w:spacing w:before="0" w:beforeAutospacing="0" w:after="0" w:afterAutospacing="0" w:line="240" w:lineRule="atLeast"/>
        <w:jc w:val="center"/>
        <w:rPr>
          <w:b/>
          <w:lang w:val="ru-RU"/>
        </w:rPr>
      </w:pPr>
      <w:r w:rsidRPr="00192B8B">
        <w:rPr>
          <w:b/>
          <w:lang w:val="ru-RU"/>
        </w:rPr>
        <w:t>Тема заседаний ППк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77"/>
        <w:gridCol w:w="4902"/>
        <w:gridCol w:w="1841"/>
        <w:gridCol w:w="1623"/>
      </w:tblGrid>
      <w:tr w:rsidR="00192B8B" w:rsidRPr="00192B8B" w:rsidTr="00192B8B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lastRenderedPageBreak/>
              <w:t>№п/п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t>Тематика заседаний (плановые)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t>Сроки</w:t>
            </w:r>
          </w:p>
        </w:tc>
      </w:tr>
      <w:tr w:rsidR="00192B8B" w:rsidRPr="00192B8B" w:rsidTr="00192B8B"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Утверждение состава и плана ППк на 2023/2024 учебный год. Инструктаж по выполнению функциональных обязанностей членов 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школьного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 xml:space="preserve"> ППк.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Председатель ППк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Август</w:t>
            </w:r>
          </w:p>
        </w:tc>
      </w:tr>
      <w:tr w:rsidR="00192B8B" w:rsidRPr="00192B8B" w:rsidTr="00192B8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pStyle w:val="afa"/>
              <w:spacing w:line="240" w:lineRule="atLeast"/>
              <w:jc w:val="both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Рассмотрение списков учащихся, имеющих рекомендации в логопедических, дефектологических занятиях, а также в занятиях с социальным педагогом на основании медицинского заключения и заключения ЦПМПК.</w:t>
            </w:r>
          </w:p>
          <w:p w:rsidR="00192B8B" w:rsidRPr="00192B8B" w:rsidRDefault="00192B8B" w:rsidP="00192B8B">
            <w:pPr>
              <w:pStyle w:val="afa"/>
              <w:spacing w:line="240" w:lineRule="atLeast"/>
              <w:jc w:val="both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 xml:space="preserve">О формировании банка данных детей-инвалидов и детей с ОВЗ. Выявление </w:t>
            </w:r>
            <w:proofErr w:type="gramStart"/>
            <w:r w:rsidRPr="00192B8B">
              <w:rPr>
                <w:sz w:val="22"/>
                <w:szCs w:val="22"/>
              </w:rPr>
              <w:t>обучающихся</w:t>
            </w:r>
            <w:proofErr w:type="gramEnd"/>
            <w:r w:rsidRPr="00192B8B">
              <w:rPr>
                <w:sz w:val="22"/>
                <w:szCs w:val="22"/>
              </w:rPr>
              <w:t xml:space="preserve">, требующих комплексного психолого-педагогического сопровождения.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</w:p>
        </w:tc>
      </w:tr>
      <w:tr w:rsidR="00192B8B" w:rsidRPr="00192B8B" w:rsidTr="00192B8B">
        <w:trPr>
          <w:trHeight w:val="2243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2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Проведение экспертизы индивидуальных образовательных маршрутов учащихся и составление индивидуальных образовательных маршрутов для первоклассников и вновь прибывших учащихся с учётом рекомендаций ЦПМПК и обследования учащихся.</w:t>
            </w:r>
          </w:p>
          <w:p w:rsidR="00192B8B" w:rsidRPr="00192B8B" w:rsidRDefault="00192B8B" w:rsidP="00192B8B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Рассмотрения планов работы специалистов.</w:t>
            </w:r>
          </w:p>
          <w:p w:rsidR="00192B8B" w:rsidRPr="00192B8B" w:rsidRDefault="00192B8B" w:rsidP="00192B8B">
            <w:pPr>
              <w:spacing w:line="240" w:lineRule="atLeast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Формирование индивидуальных планов психолого-педагогической реабилитации или абилитации инвалидов (ребёнка-инвалида)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До 15 сентября</w:t>
            </w:r>
          </w:p>
        </w:tc>
      </w:tr>
      <w:tr w:rsidR="00192B8B" w:rsidRPr="00192B8B" w:rsidTr="00192B8B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Участие в разработке специальных индивидуальных программ развития для учащихся с умственной отсталостью </w:t>
            </w:r>
            <w:r w:rsidRPr="00192B8B">
              <w:rPr>
                <w:sz w:val="22"/>
                <w:szCs w:val="22"/>
              </w:rPr>
              <w:t>(интеллектуальными нарушениями) и тяжелыми множественными нарушениями (Вариант 2, вариант 6.4).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До 15 сентября</w:t>
            </w:r>
          </w:p>
        </w:tc>
      </w:tr>
      <w:tr w:rsidR="00192B8B" w:rsidRPr="00192B8B" w:rsidTr="00192B8B">
        <w:trPr>
          <w:trHeight w:val="1692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3.</w:t>
            </w:r>
          </w:p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6"/>
            </w:tblGrid>
            <w:tr w:rsidR="00192B8B" w:rsidRPr="00192B8B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92B8B" w:rsidRPr="00192B8B" w:rsidRDefault="00192B8B" w:rsidP="00192B8B">
                  <w:pPr>
                    <w:pStyle w:val="Default"/>
                    <w:spacing w:line="240" w:lineRule="atLeast"/>
                    <w:jc w:val="both"/>
                    <w:rPr>
                      <w:sz w:val="22"/>
                      <w:szCs w:val="22"/>
                    </w:rPr>
                  </w:pPr>
                  <w:r w:rsidRPr="00192B8B">
                    <w:rPr>
                      <w:sz w:val="22"/>
                      <w:szCs w:val="22"/>
                    </w:rPr>
                    <w:t xml:space="preserve">Адаптация первоклассников к школьному обучению и пятиклассников на уровне основного общего образования. Обсуждение материалов диагностического наблюдения причин </w:t>
                  </w:r>
                  <w:proofErr w:type="gramStart"/>
                  <w:r w:rsidRPr="00192B8B">
                    <w:rPr>
                      <w:sz w:val="22"/>
                      <w:szCs w:val="22"/>
                    </w:rPr>
                    <w:t>школьной</w:t>
                  </w:r>
                  <w:proofErr w:type="gramEnd"/>
                  <w:r w:rsidRPr="00192B8B">
                    <w:rPr>
                      <w:sz w:val="22"/>
                      <w:szCs w:val="22"/>
                    </w:rPr>
                    <w:t xml:space="preserve"> дезадаптации, выявления резервных возможностей развития. Разработка рекомендаций для учителей.</w:t>
                  </w:r>
                </w:p>
              </w:tc>
            </w:tr>
          </w:tbl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Классные руководители 1-х – 5-х классов, социальный педагог.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Ноябрь</w:t>
            </w:r>
          </w:p>
        </w:tc>
      </w:tr>
      <w:tr w:rsidR="00192B8B" w:rsidRPr="00192B8B" w:rsidTr="00192B8B">
        <w:trPr>
          <w:trHeight w:val="1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  <w:lang w:val="ru-RU"/>
              </w:rPr>
              <w:t>Учебные   и личностные               достижения учащихся выпускных классов, итоги профориентационной работы. Психологические трудности и выявление уровня тревожности учащихся 10-го и 9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 xml:space="preserve"> В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 xml:space="preserve"> классов. </w:t>
            </w:r>
            <w:r w:rsidRPr="00192B8B">
              <w:rPr>
                <w:sz w:val="22"/>
                <w:szCs w:val="22"/>
              </w:rPr>
              <w:t xml:space="preserve">Работа с родителями выпускников (беседа, </w:t>
            </w:r>
            <w:proofErr w:type="gramStart"/>
            <w:r w:rsidRPr="00192B8B">
              <w:rPr>
                <w:sz w:val="22"/>
                <w:szCs w:val="22"/>
              </w:rPr>
              <w:t>консультирование ,</w:t>
            </w:r>
            <w:proofErr w:type="gramEnd"/>
            <w:r w:rsidRPr="00192B8B">
              <w:rPr>
                <w:sz w:val="22"/>
                <w:szCs w:val="22"/>
              </w:rPr>
              <w:t xml:space="preserve"> рекомендации).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Члены ППк,</w:t>
            </w:r>
          </w:p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Классные руководители выпускных классов. </w:t>
            </w:r>
            <w:r w:rsidRPr="00192B8B">
              <w:rPr>
                <w:sz w:val="22"/>
                <w:szCs w:val="22"/>
              </w:rPr>
              <w:t>Специалисты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</w:p>
        </w:tc>
      </w:tr>
      <w:tr w:rsidR="00192B8B" w:rsidRPr="00D630C1" w:rsidTr="00192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Контроль развития обучающихся 4–х классов. Обсуждение готовности к обучению на уровне основного общего образования. Предупреждение проблем  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школьной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 xml:space="preserve"> дезадаптации. Работа с родителями (беседа, консультирование, рекомендации).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Классные руководители 4-х классов. Специалисты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192B8B" w:rsidRPr="00192B8B" w:rsidTr="00192B8B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4.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Оценка эффективности  коррекционно-развивающей помощи, оказанной учащимся с нарушением развития.  </w:t>
            </w:r>
            <w:r w:rsidRPr="00192B8B">
              <w:rPr>
                <w:color w:val="000000"/>
                <w:sz w:val="22"/>
                <w:szCs w:val="22"/>
                <w:lang w:val="ru-RU"/>
              </w:rPr>
              <w:t xml:space="preserve">Рассмотрение </w:t>
            </w:r>
            <w:r w:rsidRPr="00192B8B"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представлений специалистов на обучающихся, воспитанников, подлежащих представлению на ЦПМПК. </w:t>
            </w:r>
            <w:r w:rsidRPr="00192B8B">
              <w:rPr>
                <w:sz w:val="22"/>
                <w:szCs w:val="22"/>
                <w:lang w:val="ru-RU"/>
              </w:rPr>
              <w:t>Составление  направлений  и коллегиальных заключений на учащихся, имеющих трудности в усвоении рекомендованных программ для определения дальнейшей программы обучения.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lastRenderedPageBreak/>
              <w:t>Члены ППк,</w:t>
            </w:r>
          </w:p>
          <w:p w:rsidR="00192B8B" w:rsidRPr="00192B8B" w:rsidRDefault="00192B8B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Председатель ППк</w:t>
            </w:r>
          </w:p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lastRenderedPageBreak/>
              <w:t>Февраль</w:t>
            </w:r>
          </w:p>
        </w:tc>
      </w:tr>
      <w:tr w:rsidR="00192B8B" w:rsidRPr="00192B8B" w:rsidTr="00192B8B"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Экспертная оценка  эффективности коррекционно-развивающей работы с обучающимися, воспитанниками, нуждающимися в психолого-педагогическом сопровождении за 2023/2024 учебный год.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Председатель ППк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 xml:space="preserve">Май </w:t>
            </w:r>
          </w:p>
        </w:tc>
      </w:tr>
      <w:tr w:rsidR="00192B8B" w:rsidRPr="00192B8B" w:rsidTr="00192B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Анализ работы школьного ППк за 2023/2024 учебный год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.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>ассмотрение проекта плана работы на новый учебный год.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Председатель, ППк, члены ППк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</w:p>
        </w:tc>
      </w:tr>
    </w:tbl>
    <w:p w:rsidR="00192B8B" w:rsidRPr="00192B8B" w:rsidRDefault="00192B8B" w:rsidP="00192B8B">
      <w:pPr>
        <w:spacing w:before="0" w:beforeAutospacing="0" w:after="0" w:afterAutospacing="0" w:line="240" w:lineRule="atLeast"/>
        <w:rPr>
          <w:rFonts w:eastAsia="Times New Roman"/>
        </w:rPr>
      </w:pPr>
    </w:p>
    <w:p w:rsidR="00192B8B" w:rsidRPr="00192B8B" w:rsidRDefault="00192B8B" w:rsidP="00192B8B">
      <w:pPr>
        <w:spacing w:before="0" w:beforeAutospacing="0" w:after="0" w:afterAutospacing="0" w:line="240" w:lineRule="atLeast"/>
        <w:jc w:val="center"/>
        <w:rPr>
          <w:b/>
        </w:rPr>
      </w:pPr>
    </w:p>
    <w:p w:rsidR="00192B8B" w:rsidRPr="00192B8B" w:rsidRDefault="00192B8B" w:rsidP="00192B8B">
      <w:pPr>
        <w:spacing w:before="0" w:beforeAutospacing="0" w:after="0" w:afterAutospacing="0" w:line="240" w:lineRule="atLeast"/>
        <w:jc w:val="center"/>
        <w:rPr>
          <w:b/>
        </w:rPr>
      </w:pPr>
      <w:r w:rsidRPr="00192B8B">
        <w:rPr>
          <w:b/>
        </w:rPr>
        <w:t>Внеплановые консилиумы</w:t>
      </w:r>
    </w:p>
    <w:p w:rsidR="00192B8B" w:rsidRPr="00192B8B" w:rsidRDefault="00192B8B" w:rsidP="00192B8B">
      <w:pPr>
        <w:spacing w:before="0" w:beforeAutospacing="0" w:after="0" w:afterAutospacing="0" w:line="240" w:lineRule="atLeast"/>
        <w:jc w:val="center"/>
        <w:rPr>
          <w:b/>
          <w:lang w:val="ru-RU"/>
        </w:rPr>
      </w:pPr>
      <w:r w:rsidRPr="00192B8B">
        <w:rPr>
          <w:b/>
          <w:lang w:val="ru-RU"/>
        </w:rPr>
        <w:t>Внеплановые заседания консилиума проходят по запросам педагогов,</w:t>
      </w:r>
    </w:p>
    <w:p w:rsidR="00192B8B" w:rsidRPr="00192B8B" w:rsidRDefault="00192B8B" w:rsidP="00192B8B">
      <w:pPr>
        <w:spacing w:before="0" w:beforeAutospacing="0" w:after="0" w:afterAutospacing="0" w:line="240" w:lineRule="atLeast"/>
        <w:jc w:val="center"/>
        <w:rPr>
          <w:b/>
          <w:lang w:val="ru-RU"/>
        </w:rPr>
      </w:pPr>
      <w:r w:rsidRPr="00192B8B">
        <w:rPr>
          <w:b/>
          <w:lang w:val="ru-RU"/>
        </w:rPr>
        <w:t>родителей (законных представителей) по мере необходимости.</w:t>
      </w:r>
    </w:p>
    <w:p w:rsidR="00192B8B" w:rsidRPr="00192B8B" w:rsidRDefault="00192B8B" w:rsidP="00192B8B">
      <w:pPr>
        <w:spacing w:before="0" w:beforeAutospacing="0" w:after="0" w:afterAutospacing="0" w:line="240" w:lineRule="atLeast"/>
        <w:rPr>
          <w:b/>
        </w:rPr>
      </w:pPr>
      <w:r w:rsidRPr="00192B8B">
        <w:rPr>
          <w:b/>
        </w:rPr>
        <w:t>Примерная тематика заседаний:</w:t>
      </w:r>
    </w:p>
    <w:p w:rsidR="00192B8B" w:rsidRPr="00192B8B" w:rsidRDefault="00192B8B" w:rsidP="00192B8B">
      <w:pPr>
        <w:spacing w:before="0" w:beforeAutospacing="0" w:after="0" w:afterAutospacing="0" w:line="240" w:lineRule="atLeast"/>
      </w:pPr>
    </w:p>
    <w:tbl>
      <w:tblPr>
        <w:tblStyle w:val="ae"/>
        <w:tblW w:w="4995" w:type="pct"/>
        <w:tblLook w:val="04A0" w:firstRow="1" w:lastRow="0" w:firstColumn="1" w:lastColumn="0" w:noHBand="0" w:noVBand="1"/>
      </w:tblPr>
      <w:tblGrid>
        <w:gridCol w:w="1257"/>
        <w:gridCol w:w="4900"/>
        <w:gridCol w:w="3077"/>
      </w:tblGrid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№ п/п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Тема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Сроки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Изменение формы 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обучения по запросу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 xml:space="preserve"> родителей. Перевод 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обучающихся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 xml:space="preserve"> на индивидуальное или дистанционное обучение. Формирование индивидуальных планов психолого-педагогической реабилитации или абилитации инвалидов (ребёнка-инвалида), участие в  разработке индивидуальных учебных планов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По необходимости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Обсуждение проблем в обучении или воспитании и корректировка индивидуальных образовательных маршрутов.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По необходимости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Утверждение и корректировка индивидуальных образовательных маршрутов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По необходимости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5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Работа с педагогами, классными руководителями, родителями  по проблемам детей «группы риска».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По необходимости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6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Рассмотрение психолого-педагогических характеристик и представлений специалистов для разработки представлений на ЦПМПК.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январь</w:t>
            </w:r>
          </w:p>
        </w:tc>
      </w:tr>
    </w:tbl>
    <w:p w:rsidR="00192B8B" w:rsidRPr="00192B8B" w:rsidRDefault="00192B8B" w:rsidP="00192B8B">
      <w:pPr>
        <w:spacing w:before="0" w:beforeAutospacing="0" w:after="0" w:afterAutospacing="0" w:line="240" w:lineRule="atLeast"/>
        <w:rPr>
          <w:rFonts w:eastAsia="Times New Roman"/>
          <w:b/>
        </w:rPr>
      </w:pPr>
      <w:r w:rsidRPr="00192B8B">
        <w:rPr>
          <w:b/>
        </w:rPr>
        <w:t>Работа по направлениям:</w:t>
      </w:r>
    </w:p>
    <w:tbl>
      <w:tblPr>
        <w:tblStyle w:val="ae"/>
        <w:tblW w:w="4995" w:type="pct"/>
        <w:tblLook w:val="04A0" w:firstRow="1" w:lastRow="0" w:firstColumn="1" w:lastColumn="0" w:noHBand="0" w:noVBand="1"/>
      </w:tblPr>
      <w:tblGrid>
        <w:gridCol w:w="1258"/>
        <w:gridCol w:w="3926"/>
        <w:gridCol w:w="1963"/>
        <w:gridCol w:w="2087"/>
      </w:tblGrid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t xml:space="preserve">Сроки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192B8B" w:rsidRPr="00192B8B" w:rsidTr="00192B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t>Диагностическое направление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Комплексное психолого-педагогическое обследование первоклассников и вновб прибывших учащихся  с целью определения коррекционно-развивающей помощи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сентябрь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2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Диагностика адаптации первоклассников и пятиклассников к школьному обучению. </w:t>
            </w:r>
            <w:r w:rsidRPr="00192B8B">
              <w:rPr>
                <w:sz w:val="22"/>
                <w:szCs w:val="22"/>
              </w:rPr>
              <w:t>Выявление проблем адаптационного периода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октябрь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Комплексное психолого-педагогическое обследование учащихся 4 классов с целью выявления готовности к переходу их на уровень основного общего образования.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4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Выявление проблем самоопределения и 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профессиональной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 xml:space="preserve"> </w:t>
            </w:r>
          </w:p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направленности выпускников 10 «А» и  9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 xml:space="preserve"> В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 xml:space="preserve">  классов.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Февраль-март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5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Наблюдение и выявление  воспитанников </w:t>
            </w:r>
          </w:p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школы с проблемами в развитии и поведении.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По необходимости, по требованию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6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Осуществление психолого-педагогической диагностики </w:t>
            </w:r>
          </w:p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учащихся, выявление резервных возможностей развития.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По необходимости, по требованию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t>Консультативное направление</w:t>
            </w:r>
          </w:p>
        </w:tc>
      </w:tr>
      <w:tr w:rsidR="00192B8B" w:rsidRPr="00192B8B" w:rsidTr="00192B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t>Родители (законные представители)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Индивидуальное консультирование родителей, по данным  диагностического обследования.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По итогам диагностики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2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Консультирование родителей по вопросам психолого-педагогического сопровождения  школьников.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3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Индивидуальные консультации по вопросам воспитания и обучения обучающихся, воспитанников с нарушениями  развития.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D630C1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4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Консультирование родителей (беседы) учащихся, испытывающих трудности усвоения рекомендованных программ.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5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Индивидуальные консультации для родителей первоклассников, которые испытывают трудности адаптации.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6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Консультации в решении сложных и конфликтных ситуаций.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t>Педагоги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Индивидуальное консультирование педагогов по данным  диагностического обследования.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2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Индивидуальное консультирование педагогов по организации и </w:t>
            </w:r>
          </w:p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планированию работы с 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обучающимися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>, имеющими нарушения в  развитии.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3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Консультации в решении сложных и конфликтных ситуаций.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D630C1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4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Консультирование по осуществления комплексного взаимодействия со всеми участниками образовательного процесса.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  <w:tr w:rsidR="00192B8B" w:rsidRPr="00192B8B" w:rsidTr="00192B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t>Учащиеся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Индивидуальное консультирование по адекватному взаимодействию 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со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 xml:space="preserve"> взрослыми и сверстниками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2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Консультации в решении сложных и конфликтных ситуаций.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t>Психолого-педагогическое сопровождение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Проведение конкретных форм воспитательной работы в рамках решения консилиума.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Педагог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2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Проведение занятий по адаптации с учениками 1 класса.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I полугодие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Педагог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3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Проведение занятий по адаптации с учениками 5 класса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I полугодие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Педагог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4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Проведение коррекционных и развивающих мероприятий 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 xml:space="preserve"> </w:t>
            </w:r>
          </w:p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proofErr w:type="gramStart"/>
            <w:r w:rsidRPr="00192B8B">
              <w:rPr>
                <w:sz w:val="22"/>
                <w:szCs w:val="22"/>
              </w:rPr>
              <w:t>детьми</w:t>
            </w:r>
            <w:proofErr w:type="gramEnd"/>
            <w:r w:rsidRPr="00192B8B">
              <w:rPr>
                <w:sz w:val="22"/>
                <w:szCs w:val="22"/>
              </w:rPr>
              <w:t xml:space="preserve"> «группы риска».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Педагог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5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Проведение дополнительных коррекционно-развивающих занятий со специалистами психолого-педагогического сопровождения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В течение года по необходимости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Специалисты сопровождения</w:t>
            </w:r>
          </w:p>
        </w:tc>
      </w:tr>
      <w:tr w:rsidR="00192B8B" w:rsidRPr="00192B8B" w:rsidTr="00192B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t>Просветительское направление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Проблема адаптации первоклассников в школе.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По графику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2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Физическое развитие младшего школьника с двигательными и сенсорными нарушениями в школе и дома.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По графику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3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Речевое и коммуникативное развитие учащихся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По графику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t>Педагоги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Организации и планированию работы с 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обучающимися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>,</w:t>
            </w:r>
          </w:p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proofErr w:type="gramStart"/>
            <w:r w:rsidRPr="00192B8B">
              <w:rPr>
                <w:sz w:val="22"/>
                <w:szCs w:val="22"/>
                <w:lang w:val="ru-RU"/>
              </w:rPr>
              <w:t>имеющими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 xml:space="preserve"> нарушения в развитии. Особенности детей с ДЦП и детей с тяжелыми множественными нарушениями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..</w:t>
            </w:r>
            <w:proofErr w:type="gram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По графику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tabs>
                <w:tab w:val="left" w:pos="3675"/>
              </w:tabs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t>Экспертное направление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Участие в экспертных  опросах на этапе диагностического  минимума.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2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Участие в </w:t>
            </w:r>
            <w:r w:rsidRPr="00192B8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консультативных беседах с более опытным коллегой, имеющим достаточную теоретическую подготовку, а также большой практический и методологический опыт, с целью выявления</w:t>
            </w:r>
            <w:r w:rsidRPr="00192B8B">
              <w:rPr>
                <w:sz w:val="22"/>
                <w:szCs w:val="22"/>
                <w:lang w:val="ru-RU"/>
              </w:rPr>
              <w:t xml:space="preserve"> особых случаев из практики.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3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Составление характеристик на обучающихся, воспитанников.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4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Экспертиза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 xml:space="preserve"> индивидуальных рабочих программ учебной, внеурочной деятельности.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5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Экспертиза ИУП, индивидуальных дневников наблюдения за учащимися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6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Анализ работы ППк за истекший </w:t>
            </w:r>
            <w:r w:rsidRPr="00192B8B">
              <w:rPr>
                <w:sz w:val="22"/>
                <w:szCs w:val="22"/>
                <w:lang w:val="ru-RU"/>
              </w:rPr>
              <w:lastRenderedPageBreak/>
              <w:t>учебный год.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lastRenderedPageBreak/>
              <w:t>Апрель-май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92B8B">
              <w:rPr>
                <w:b/>
                <w:sz w:val="22"/>
                <w:szCs w:val="22"/>
              </w:rPr>
              <w:lastRenderedPageBreak/>
              <w:t>Организационно-методическое направление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Изучение федеральных законов, инструктивных писем, приказов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егода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2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Составление отчетной документации за прошедший год.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3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Написание характеристик на обучающихся.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Педагог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4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Написание протоколов ППк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5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Комплектование классов, согласно заключениям ПМПК и  заявлений родителей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6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Комплектование групп учащихся, нуждающихся в логопедических, дефектологических занятиях, а также занятиях с социальным педагогом, составление индивидуальных планов коррекционно-педагогической работы 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согласно заключений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 xml:space="preserve"> ЦПМПК и результатов диагоностики.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7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Систематический подбор эффективного диагностического и коррекционно-развивающего материала по различным проблемам.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  <w:tr w:rsidR="00192B8B" w:rsidRPr="00192B8B" w:rsidTr="00192B8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8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Разработка комплексных рекомендаций по работе с особо трудными детьми. Разработка индивидуальных стратегий 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психологического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 xml:space="preserve"> </w:t>
            </w:r>
          </w:p>
          <w:p w:rsidR="00192B8B" w:rsidRPr="00192B8B" w:rsidRDefault="00192B8B" w:rsidP="00192B8B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 xml:space="preserve">сопровождения конкретных школьников  и их </w:t>
            </w:r>
            <w:proofErr w:type="gramStart"/>
            <w:r w:rsidRPr="00192B8B">
              <w:rPr>
                <w:sz w:val="22"/>
                <w:szCs w:val="22"/>
                <w:lang w:val="ru-RU"/>
              </w:rPr>
              <w:t>последующая</w:t>
            </w:r>
            <w:proofErr w:type="gramEnd"/>
            <w:r w:rsidRPr="00192B8B">
              <w:rPr>
                <w:sz w:val="22"/>
                <w:szCs w:val="22"/>
                <w:lang w:val="ru-RU"/>
              </w:rPr>
              <w:t xml:space="preserve"> </w:t>
            </w:r>
          </w:p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  <w:lang w:val="ru-RU"/>
              </w:rPr>
            </w:pPr>
            <w:r w:rsidRPr="00192B8B">
              <w:rPr>
                <w:sz w:val="22"/>
                <w:szCs w:val="22"/>
                <w:lang w:val="ru-RU"/>
              </w:rPr>
              <w:t>реализация.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8B" w:rsidRPr="00192B8B" w:rsidRDefault="00192B8B" w:rsidP="00192B8B">
            <w:pPr>
              <w:spacing w:line="240" w:lineRule="atLeast"/>
              <w:rPr>
                <w:rFonts w:eastAsia="Times New Roman"/>
                <w:sz w:val="22"/>
                <w:szCs w:val="22"/>
              </w:rPr>
            </w:pPr>
            <w:r w:rsidRPr="00192B8B">
              <w:rPr>
                <w:sz w:val="22"/>
                <w:szCs w:val="22"/>
              </w:rPr>
              <w:t>Члены ППк</w:t>
            </w:r>
          </w:p>
        </w:tc>
      </w:tr>
    </w:tbl>
    <w:p w:rsidR="00192B8B" w:rsidRPr="00192B8B" w:rsidRDefault="00192B8B" w:rsidP="00192B8B">
      <w:pPr>
        <w:spacing w:before="0" w:beforeAutospacing="0" w:after="0" w:afterAutospacing="0" w:line="240" w:lineRule="atLeast"/>
        <w:rPr>
          <w:rFonts w:eastAsia="Times New Roman"/>
        </w:rPr>
      </w:pPr>
    </w:p>
    <w:p w:rsidR="00192B8B" w:rsidRPr="00192B8B" w:rsidRDefault="00192B8B" w:rsidP="00192B8B">
      <w:pPr>
        <w:spacing w:before="0" w:beforeAutospacing="0" w:after="0" w:afterAutospacing="0" w:line="240" w:lineRule="atLeast"/>
        <w:jc w:val="both"/>
      </w:pPr>
    </w:p>
    <w:p w:rsidR="00192B8B" w:rsidRPr="00192B8B" w:rsidRDefault="00192B8B" w:rsidP="00192B8B">
      <w:pPr>
        <w:spacing w:before="0" w:beforeAutospacing="0" w:after="0" w:afterAutospacing="0" w:line="240" w:lineRule="atLeast"/>
      </w:pP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bookmarkStart w:id="0" w:name="_GoBack"/>
      <w:bookmarkEnd w:id="0"/>
      <w:r w:rsidRPr="00192B8B">
        <w:rPr>
          <w:rFonts w:hAnsi="Times New Roman" w:cs="Times New Roman"/>
          <w:b/>
          <w:bCs/>
          <w:color w:val="000000"/>
          <w:lang w:val="ru-RU"/>
        </w:rPr>
        <w:t>2.4.2. Деятельность совета по</w:t>
      </w:r>
      <w:r w:rsidRPr="00192B8B">
        <w:rPr>
          <w:rFonts w:hAnsi="Times New Roman" w:cs="Times New Roman"/>
          <w:b/>
          <w:bCs/>
          <w:color w:val="000000"/>
        </w:rPr>
        <w:t> </w:t>
      </w:r>
      <w:r w:rsidRPr="00192B8B">
        <w:rPr>
          <w:rFonts w:hAnsi="Times New Roman" w:cs="Times New Roman"/>
          <w:b/>
          <w:bCs/>
          <w:color w:val="000000"/>
          <w:lang w:val="ru-RU"/>
        </w:rPr>
        <w:t>профилактике правонарушений и</w:t>
      </w:r>
      <w:r w:rsidRPr="00192B8B">
        <w:rPr>
          <w:rFonts w:hAnsi="Times New Roman" w:cs="Times New Roman"/>
          <w:b/>
          <w:bCs/>
          <w:color w:val="000000"/>
        </w:rPr>
        <w:t> </w:t>
      </w:r>
      <w:r w:rsidRPr="00192B8B">
        <w:rPr>
          <w:rFonts w:hAnsi="Times New Roman" w:cs="Times New Roman"/>
          <w:b/>
          <w:bCs/>
          <w:color w:val="000000"/>
          <w:lang w:val="ru-RU"/>
        </w:rPr>
        <w:t>безнадзорности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Цель: профилактика правонарушений, преступности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безнадзорности несовершеннолетних, формирование законопослушного поведения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правовой культуры обучающихся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их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родителей (законных представителей).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</w:rPr>
      </w:pPr>
      <w:r w:rsidRPr="00192B8B">
        <w:rPr>
          <w:rFonts w:hAnsi="Times New Roman" w:cs="Times New Roman"/>
          <w:color w:val="000000"/>
        </w:rPr>
        <w:t>Задачи:</w:t>
      </w:r>
    </w:p>
    <w:p w:rsidR="00725DA2" w:rsidRPr="00192B8B" w:rsidRDefault="00ED007B" w:rsidP="00192B8B">
      <w:pPr>
        <w:numPr>
          <w:ilvl w:val="0"/>
          <w:numId w:val="8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В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доступных формах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доступными методами учебной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воспитательной работы способствовать профилактике правонарушений, преступности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безнадзорности учащихся, формированию законопослушного поведения обучающихся, профилактике жестокого обращения с пожилыми людьми.</w:t>
      </w:r>
    </w:p>
    <w:p w:rsidR="00725DA2" w:rsidRPr="00192B8B" w:rsidRDefault="00ED007B" w:rsidP="00192B8B">
      <w:pPr>
        <w:numPr>
          <w:ilvl w:val="0"/>
          <w:numId w:val="8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Защищать права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законные интересы несовершеннолетних, которые находятся в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трудной жизненной ситуации, социально опасном положении.</w:t>
      </w:r>
    </w:p>
    <w:p w:rsidR="00725DA2" w:rsidRPr="00192B8B" w:rsidRDefault="00ED007B" w:rsidP="00192B8B">
      <w:pPr>
        <w:numPr>
          <w:ilvl w:val="0"/>
          <w:numId w:val="8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Выявлять детей группы риска, детей, которые находятся в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трудной жизненной ситуации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социально опасном положении,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принимать меры по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оказанию им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педагогической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психологической помощи.</w:t>
      </w:r>
    </w:p>
    <w:p w:rsidR="00725DA2" w:rsidRPr="00192B8B" w:rsidRDefault="00ED007B" w:rsidP="00192B8B">
      <w:pPr>
        <w:numPr>
          <w:ilvl w:val="0"/>
          <w:numId w:val="8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Осуществлять индивидуальный подход к</w:t>
      </w:r>
      <w:r w:rsidRPr="00192B8B">
        <w:rPr>
          <w:rFonts w:hAnsi="Times New Roman" w:cs="Times New Roman"/>
          <w:color w:val="000000"/>
        </w:rPr>
        <w:t> </w:t>
      </w:r>
      <w:proofErr w:type="gramStart"/>
      <w:r w:rsidRPr="00192B8B">
        <w:rPr>
          <w:rFonts w:hAnsi="Times New Roman" w:cs="Times New Roman"/>
          <w:color w:val="000000"/>
          <w:lang w:val="ru-RU"/>
        </w:rPr>
        <w:t>обучающимся</w:t>
      </w:r>
      <w:proofErr w:type="gramEnd"/>
      <w:r w:rsidRPr="00192B8B">
        <w:rPr>
          <w:rFonts w:hAnsi="Times New Roman" w:cs="Times New Roman"/>
          <w:color w:val="000000"/>
          <w:lang w:val="ru-RU"/>
        </w:rPr>
        <w:t xml:space="preserve">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оказывать помощь в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охране их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психофизического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нравственного здоровья.</w:t>
      </w:r>
    </w:p>
    <w:p w:rsidR="00725DA2" w:rsidRPr="00192B8B" w:rsidRDefault="00ED007B" w:rsidP="00192B8B">
      <w:pPr>
        <w:numPr>
          <w:ilvl w:val="0"/>
          <w:numId w:val="8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Осуществлять консультативно-профилактическую работу среди учащихся, педагогических работников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родителей (законных представителей).</w:t>
      </w:r>
    </w:p>
    <w:p w:rsidR="00725DA2" w:rsidRPr="00192B8B" w:rsidRDefault="00ED007B" w:rsidP="00192B8B">
      <w:pPr>
        <w:numPr>
          <w:ilvl w:val="0"/>
          <w:numId w:val="8"/>
        </w:numPr>
        <w:spacing w:before="0" w:beforeAutospacing="0" w:after="0" w:afterAutospacing="0" w:line="240" w:lineRule="atLeast"/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lastRenderedPageBreak/>
        <w:t>Всесторонне развивать интеллектуальные, творческие, спортивные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 xml:space="preserve">социальные способности </w:t>
      </w:r>
      <w:proofErr w:type="gramStart"/>
      <w:r w:rsidRPr="00192B8B">
        <w:rPr>
          <w:rFonts w:hAnsi="Times New Roman" w:cs="Times New Roman"/>
          <w:color w:val="000000"/>
          <w:lang w:val="ru-RU"/>
        </w:rPr>
        <w:t>обучающихся</w:t>
      </w:r>
      <w:proofErr w:type="gramEnd"/>
      <w:r w:rsidRPr="00192B8B">
        <w:rPr>
          <w:rFonts w:hAnsi="Times New Roman" w:cs="Times New Roman"/>
          <w:color w:val="000000"/>
          <w:lang w:val="ru-RU"/>
        </w:rPr>
        <w:t>.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b/>
          <w:bCs/>
          <w:color w:val="252525"/>
          <w:spacing w:val="-2"/>
        </w:rPr>
      </w:pPr>
      <w:r w:rsidRPr="00192B8B">
        <w:rPr>
          <w:b/>
          <w:bCs/>
          <w:color w:val="252525"/>
          <w:spacing w:val="-2"/>
        </w:rPr>
        <w:t>2.5. Антитеррористическое воспитание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93"/>
        <w:gridCol w:w="3064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лекции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«Терроризм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— глобальная проблема современности»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66F58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безопаснеости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тестового задания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«Как не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стать жертвой преступления»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классных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часов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темы: «Что такое терроризм», «Психологический портрет террориста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его жертвы», «Гнев, агрессивность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последствия», «Правила поведения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толпе»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руководители, педагог-психолог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семинара «Виды террористических актов»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66F58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безопаснеости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учений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«Правила поведения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ситуациях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захватом заложников»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66F58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безопаснеости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игры-тренинга «Профилактика агрессивного поведения у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подростков»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Педагог-психолог, социальный педагог,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практического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занятия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«Правила поведения при взрыве»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 xml:space="preserve">Учитель </w:t>
            </w:r>
            <w:r w:rsidR="00766F58" w:rsidRPr="00192B8B">
              <w:rPr>
                <w:rFonts w:hAnsi="Times New Roman" w:cs="Times New Roman"/>
                <w:color w:val="000000"/>
              </w:rPr>
              <w:t>ОБ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ЗР</w:t>
            </w:r>
            <w:r w:rsidRPr="00192B8B">
              <w:rPr>
                <w:rFonts w:hAnsi="Times New Roman" w:cs="Times New Roman"/>
                <w:color w:val="000000"/>
              </w:rPr>
              <w:t>, классные руководители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дебатов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«Защита от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терроризма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— функция государства или гражданский долг?»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</w:rPr>
              <w:t>Учитель О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БЗР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игры-путешествия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«Права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Педагоги начальных классов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общешкольного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урока «Уголовная ответственность за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действия террористического 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Заместитель директора 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безопасности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, социальный педагог,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учитель обществознания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практикума «Средства индивидуальной защиты»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66F58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Учитель О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БЗР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игры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«Четкое исполнение команд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— залог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66F58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Учитель О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БЗР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практикума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«Само-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взаимопомощь»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66F58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Учитель О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БЗР</w:t>
            </w:r>
            <w:r w:rsidR="00ED007B" w:rsidRPr="00192B8B">
              <w:rPr>
                <w:rFonts w:hAnsi="Times New Roman" w:cs="Times New Roman"/>
                <w:color w:val="000000"/>
              </w:rPr>
              <w:t>, педагог-психолог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лекции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«Организация эвакомероприятий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66F58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Учитель О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БЗР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бесед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темам: «Ваши действия, если вы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оказались заложниками», «Психологические особенности поведения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экстремальных ситуациях», «Терроризм как социальное явление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способы борьбы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ним»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руководители, педагог-психолог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Моделирование ситуации «Захват террористами учреждения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действия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>Учитель ОБЗР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, заместитель директора по</w:t>
            </w:r>
            <w:r w:rsidR="00766F58" w:rsidRPr="00192B8B">
              <w:rPr>
                <w:rFonts w:hAnsi="Times New Roman" w:cs="Times New Roman"/>
                <w:color w:val="000000"/>
                <w:lang w:val="ru-RU"/>
              </w:rPr>
              <w:t xml:space="preserve"> безопасности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rPr>
          <w:b/>
          <w:bCs/>
          <w:color w:val="252525"/>
          <w:spacing w:val="-2"/>
        </w:rPr>
      </w:pPr>
      <w:r w:rsidRPr="00192B8B">
        <w:rPr>
          <w:b/>
          <w:bCs/>
          <w:color w:val="252525"/>
          <w:spacing w:val="-2"/>
        </w:rPr>
        <w:t>2.6. Информационная безопасность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1444"/>
        <w:gridCol w:w="1943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Сентябрь—октябрь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руководители, педагог-психолог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Обеспечение участия обучающихся в проектах Энской области, направленных на продвижение традиционных ценностей в 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Сентябрь, декабрь,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Направление педагогических работников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повышение квалификации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области обеспечения безопасности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развития детей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Директор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Анализ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при необходимости обновление содержания рабочих программ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целях обучения детей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подростков вопросам:</w:t>
            </w:r>
          </w:p>
          <w:p w:rsidR="00725DA2" w:rsidRPr="00192B8B" w:rsidRDefault="00ED007B" w:rsidP="00192B8B">
            <w:pPr>
              <w:numPr>
                <w:ilvl w:val="0"/>
                <w:numId w:val="9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защиты персональных данных;</w:t>
            </w:r>
          </w:p>
          <w:p w:rsidR="00725DA2" w:rsidRPr="00192B8B" w:rsidRDefault="00ED007B" w:rsidP="00192B8B">
            <w:pPr>
              <w:numPr>
                <w:ilvl w:val="0"/>
                <w:numId w:val="9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информационной безопасности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rPr>
          <w:b/>
          <w:bCs/>
          <w:color w:val="252525"/>
          <w:spacing w:val="-2"/>
        </w:rPr>
      </w:pPr>
      <w:r w:rsidRPr="00192B8B">
        <w:rPr>
          <w:b/>
          <w:bCs/>
          <w:color w:val="252525"/>
          <w:spacing w:val="-2"/>
        </w:rPr>
        <w:t>2.7. Профориентация 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1"/>
        <w:gridCol w:w="1422"/>
        <w:gridCol w:w="2154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Ознакомление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методическими рекомендациями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реализации единой модели профориентационного минимума из письма Минпросвещения от 21.02.2024 № АЗ-323/05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Назначение ответственного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реализации профориентационного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Директор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Регистрация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проекте «Билет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будущее» через регионального координатора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Определение ответственных за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организацию профориентационной работы из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числа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инструктажа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проведению профориентационной работы для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ответственных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Подготовка плана профориентационной работы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учетом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Включение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расписание занятий профориентационных уроков для 6–</w:t>
            </w:r>
            <w:r w:rsidR="00B80F8B" w:rsidRPr="00192B8B">
              <w:rPr>
                <w:rFonts w:hAnsi="Times New Roman" w:cs="Times New Roman"/>
                <w:color w:val="000000"/>
                <w:lang w:val="ru-RU"/>
              </w:rPr>
              <w:t>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-х классов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еженедельной основе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Август—сентябрь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Включение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тематическое планирование рабочих программ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учебному предмету «Технология»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6–</w:t>
            </w:r>
            <w:r w:rsidR="00B80F8B" w:rsidRPr="00192B8B">
              <w:rPr>
                <w:rFonts w:hAnsi="Times New Roman" w:cs="Times New Roman"/>
                <w:color w:val="000000"/>
                <w:lang w:val="ru-RU"/>
              </w:rPr>
              <w:t>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-х классах уроков профориентационной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Август—сентябрь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Разработка диагностического конструктора: набор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вариантов профориентационных диагностик исходя из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Август—сентябрь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Педагог-психолог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Ознакомительное родительское собрание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вопросу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реализации профориентационного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 xml:space="preserve">Заместитель </w:t>
            </w:r>
            <w:r w:rsidRPr="00192B8B">
              <w:rPr>
                <w:rFonts w:hAnsi="Times New Roman" w:cs="Times New Roman"/>
                <w:color w:val="000000"/>
              </w:rPr>
              <w:lastRenderedPageBreak/>
              <w:t>директора по 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Формирование учебных групп для профориентационных мероприятий из обучающихся 6–</w:t>
            </w:r>
            <w:r w:rsidR="00B80F8B" w:rsidRPr="00192B8B">
              <w:rPr>
                <w:rFonts w:hAnsi="Times New Roman" w:cs="Times New Roman"/>
                <w:color w:val="000000"/>
                <w:lang w:val="ru-RU"/>
              </w:rPr>
              <w:t>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Заключение договоров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Сентябрь, ноябрь,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Директор, заместитель директора по УВР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>РАЗДЕЛ 3. Административная и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>управленческая деятельность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>3.1. Независимая оценка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53"/>
        <w:gridCol w:w="1525"/>
        <w:gridCol w:w="1779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Подготовка школы к оценке готовности организаций, осуществляющих образовательную деятельность, к началу 2024/25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Май – первая 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Директор, </w:t>
            </w:r>
            <w:r w:rsidR="00B80F8B" w:rsidRPr="00192B8B">
              <w:rPr>
                <w:rFonts w:hAnsi="Times New Roman" w:cs="Times New Roman"/>
                <w:color w:val="000000"/>
                <w:lang w:val="ru-RU"/>
              </w:rPr>
              <w:t>завхоз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Уточнение у учредителя образовательной организации порядка и сроков проведения мониторинга реализации ФОП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Директор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Информирование учеников и их родителей о Правилах проведения и перечне мероприятий по оценке качества образования в соответствии с постановлением Правительства от 30.04.2024 № 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b/>
          <w:bCs/>
          <w:color w:val="000000"/>
          <w:lang w:val="ru-RU"/>
        </w:rPr>
        <w:t>3.1.1.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b/>
          <w:bCs/>
          <w:color w:val="000000"/>
          <w:lang w:val="ru-RU"/>
        </w:rPr>
        <w:t>План мероприятий по</w:t>
      </w:r>
      <w:r w:rsidRPr="00192B8B">
        <w:rPr>
          <w:rFonts w:hAnsi="Times New Roman" w:cs="Times New Roman"/>
          <w:b/>
          <w:bCs/>
          <w:color w:val="000000"/>
        </w:rPr>
        <w:t> </w:t>
      </w:r>
      <w:r w:rsidRPr="00192B8B">
        <w:rPr>
          <w:rFonts w:hAnsi="Times New Roman" w:cs="Times New Roman"/>
          <w:b/>
          <w:bCs/>
          <w:color w:val="000000"/>
          <w:lang w:val="ru-RU"/>
        </w:rPr>
        <w:t>подготовке к</w:t>
      </w:r>
      <w:r w:rsidRPr="00192B8B">
        <w:rPr>
          <w:rFonts w:hAnsi="Times New Roman" w:cs="Times New Roman"/>
          <w:b/>
          <w:bCs/>
          <w:color w:val="000000"/>
        </w:rPr>
        <w:t> </w:t>
      </w:r>
      <w:r w:rsidRPr="00192B8B">
        <w:rPr>
          <w:rFonts w:hAnsi="Times New Roman" w:cs="Times New Roman"/>
          <w:b/>
          <w:bCs/>
          <w:color w:val="000000"/>
          <w:lang w:val="ru-RU"/>
        </w:rPr>
        <w:t>государственной</w:t>
      </w:r>
      <w:r w:rsidR="00B80F8B" w:rsidRPr="00192B8B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192B8B">
        <w:rPr>
          <w:rFonts w:hAnsi="Times New Roman" w:cs="Times New Roman"/>
          <w:b/>
          <w:bCs/>
          <w:color w:val="000000"/>
          <w:lang w:val="ru-RU"/>
        </w:rPr>
        <w:t>итоговой</w:t>
      </w:r>
      <w:r w:rsidR="00B80F8B" w:rsidRPr="00192B8B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192B8B">
        <w:rPr>
          <w:rFonts w:hAnsi="Times New Roman" w:cs="Times New Roman"/>
          <w:b/>
          <w:bCs/>
          <w:color w:val="000000"/>
          <w:lang w:val="ru-RU"/>
        </w:rPr>
        <w:t>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9"/>
        <w:gridCol w:w="1771"/>
        <w:gridCol w:w="3577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192B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Нормативное и ресурсное обеспечение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Изучение нормативно-правовой базы проведения государственной итоговой аттестации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2024/25 учебном году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совещаниях при директоре,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методических совещаниях,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классных часах,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классные руководители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Изучение инструкций и методических материалов на заседаниях методических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объединений:</w:t>
            </w:r>
          </w:p>
          <w:p w:rsidR="00725DA2" w:rsidRPr="00192B8B" w:rsidRDefault="00ED007B" w:rsidP="00192B8B">
            <w:pPr>
              <w:numPr>
                <w:ilvl w:val="0"/>
                <w:numId w:val="10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725DA2" w:rsidRPr="00192B8B" w:rsidRDefault="00ED007B" w:rsidP="00192B8B">
            <w:pPr>
              <w:numPr>
                <w:ilvl w:val="0"/>
                <w:numId w:val="10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изучение технологии проведения 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Январь—апрель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Руководители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методобъединений, заместитель директора по 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Регулирование процедурных вопросов подготовки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проведения государственной итоговой аттестации через издание системы приказов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lastRenderedPageBreak/>
              <w:t>Кадры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участия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педагогов школы, работающих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9-х или</w:t>
            </w:r>
            <w:r w:rsidR="00B80F8B" w:rsidRPr="00192B8B">
              <w:rPr>
                <w:rFonts w:hAnsi="Times New Roman" w:cs="Times New Roman"/>
                <w:color w:val="000000"/>
                <w:lang w:val="ru-RU"/>
              </w:rPr>
              <w:t xml:space="preserve"> 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-х классах,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работе семинаров разного уровня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вопросу подготовки к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Педагоги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Проведение инструктивно-методических совещаний:</w:t>
            </w:r>
          </w:p>
          <w:p w:rsidR="00725DA2" w:rsidRPr="00192B8B" w:rsidRDefault="00ED007B" w:rsidP="00192B8B">
            <w:pPr>
              <w:numPr>
                <w:ilvl w:val="0"/>
                <w:numId w:val="11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анализ результатов Г</w:t>
            </w:r>
            <w:r w:rsidR="00B80F8B" w:rsidRPr="00192B8B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Э в 2023/24 учебном году на заседаниях методических объединений педагогов-предметников;</w:t>
            </w:r>
          </w:p>
          <w:p w:rsidR="00725DA2" w:rsidRPr="00192B8B" w:rsidRDefault="00ED007B" w:rsidP="00192B8B">
            <w:pPr>
              <w:numPr>
                <w:ilvl w:val="0"/>
                <w:numId w:val="11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изучение проектов КИМов на 2024/25 учебный год;</w:t>
            </w:r>
          </w:p>
          <w:p w:rsidR="00725DA2" w:rsidRPr="00192B8B" w:rsidRDefault="00ED007B" w:rsidP="00192B8B">
            <w:pPr>
              <w:numPr>
                <w:ilvl w:val="0"/>
                <w:numId w:val="11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изучение нормативно-правовой базы проведения государственной итоговой аттестации в 2024/25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УВР, руководители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методобъединений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725DA2" w:rsidRPr="00192B8B" w:rsidRDefault="00ED007B" w:rsidP="00192B8B">
            <w:pPr>
              <w:numPr>
                <w:ilvl w:val="0"/>
                <w:numId w:val="12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допуске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к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государственной итоговой аттестации;</w:t>
            </w:r>
          </w:p>
          <w:p w:rsidR="00725DA2" w:rsidRPr="00192B8B" w:rsidRDefault="00ED007B" w:rsidP="00192B8B">
            <w:pPr>
              <w:numPr>
                <w:ilvl w:val="0"/>
                <w:numId w:val="12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анализ результатов государственной итоговой аттестации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определение задач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2025/26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Апрель—июнь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Организация. Управление. Контроль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Сбор предварительной информации 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выборе предметов для прохождения государственной итоговой аттестации через анкетирование выпускников</w:t>
            </w:r>
            <w:r w:rsidR="00B80F8B" w:rsidRPr="00192B8B">
              <w:rPr>
                <w:rFonts w:hAnsi="Times New Roman" w:cs="Times New Roman"/>
                <w:color w:val="000000"/>
                <w:lang w:val="ru-RU"/>
              </w:rPr>
              <w:t xml:space="preserve"> 9/10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Классные руководители, заместитель директора по 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Подготовка выпускников 9-х классов к государственной итоговой аттестации:</w:t>
            </w:r>
          </w:p>
          <w:p w:rsidR="00725DA2" w:rsidRPr="00192B8B" w:rsidRDefault="00ED007B" w:rsidP="00192B8B">
            <w:pPr>
              <w:numPr>
                <w:ilvl w:val="0"/>
                <w:numId w:val="13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проведение собраний учащихся;</w:t>
            </w:r>
          </w:p>
          <w:p w:rsidR="00725DA2" w:rsidRPr="00192B8B" w:rsidRDefault="00ED007B" w:rsidP="00192B8B">
            <w:pPr>
              <w:numPr>
                <w:ilvl w:val="0"/>
                <w:numId w:val="13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725DA2" w:rsidRPr="00192B8B" w:rsidRDefault="00ED007B" w:rsidP="00192B8B">
            <w:pPr>
              <w:numPr>
                <w:ilvl w:val="0"/>
                <w:numId w:val="13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практические занятия с учащимися по обучению технологии оформления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бланков;</w:t>
            </w:r>
          </w:p>
          <w:p w:rsidR="00725DA2" w:rsidRPr="00192B8B" w:rsidRDefault="00ED007B" w:rsidP="00192B8B">
            <w:pPr>
              <w:numPr>
                <w:ilvl w:val="0"/>
                <w:numId w:val="13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Октябрь, декабрь, февраль,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УВР, классные руководители, педагоги-предметники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Подача заявлений обучающихся</w:t>
            </w:r>
            <w:r w:rsidR="00B80F8B" w:rsidRPr="00192B8B">
              <w:rPr>
                <w:rFonts w:hAnsi="Times New Roman" w:cs="Times New Roman"/>
                <w:color w:val="000000"/>
                <w:lang w:val="ru-RU"/>
              </w:rPr>
              <w:t xml:space="preserve"> 9/10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-х классов на экзамены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До 1 февраля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УВР,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классные руководители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сопровождения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явки выпускников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экзамены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Май,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Ознакомление выпускников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родителей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классные руководители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Подготовка приказа 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результатах ГИА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="00B80F8B" w:rsidRPr="00192B8B">
              <w:rPr>
                <w:rFonts w:hAnsi="Times New Roman" w:cs="Times New Roman"/>
                <w:color w:val="000000"/>
                <w:lang w:val="ru-RU"/>
              </w:rPr>
              <w:t>9/10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Директор, заместитель директора по 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Контроль за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1 раз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Контроль за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деятельностью педагогов, классных руководителей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административных контрольных работ в форме Г</w:t>
            </w:r>
            <w:r w:rsidR="00B80F8B" w:rsidRPr="00192B8B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Э  по обязательным предметам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По плану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192B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Информационное обеспечение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Информирование участников образовательных отношений об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изменениях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нормативной правовой базе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Обновление информации 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порядках проведения ГИА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информационном стенде и официальном 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До 2 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Ответственный за сайт, заместитель директора по 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Информирование обучающихся 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сроках проведения ГИА-9, сроках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местах подачи заявлений об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участии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ГИА-9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До 1 февраля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ответственный за сайт,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классные руководители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итогового собеседования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русскому языку для обучающихся по</w:t>
            </w:r>
            <w:r w:rsidR="00B80F8B" w:rsidRPr="00192B8B">
              <w:rPr>
                <w:rFonts w:hAnsi="Times New Roman" w:cs="Times New Roman"/>
                <w:color w:val="000000"/>
                <w:lang w:val="ru-RU"/>
              </w:rPr>
              <w:t xml:space="preserve"> 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b/>
          <w:bCs/>
          <w:color w:val="252525"/>
          <w:spacing w:val="-2"/>
        </w:rPr>
      </w:pPr>
      <w:r w:rsidRPr="00192B8B">
        <w:rPr>
          <w:b/>
          <w:bCs/>
          <w:color w:val="252525"/>
          <w:spacing w:val="-2"/>
        </w:rPr>
        <w:t>3.2. Внутришкольный</w:t>
      </w:r>
      <w:r w:rsidR="00B80F8B" w:rsidRPr="00192B8B">
        <w:rPr>
          <w:b/>
          <w:bCs/>
          <w:color w:val="252525"/>
          <w:spacing w:val="-2"/>
          <w:lang w:val="ru-RU"/>
        </w:rPr>
        <w:t xml:space="preserve"> </w:t>
      </w:r>
      <w:r w:rsidRPr="00192B8B">
        <w:rPr>
          <w:b/>
          <w:bCs/>
          <w:color w:val="252525"/>
          <w:spacing w:val="-2"/>
        </w:rPr>
        <w:t>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3"/>
        <w:gridCol w:w="1703"/>
        <w:gridCol w:w="3521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192B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lastRenderedPageBreak/>
              <w:t>Нормативно-правовое направление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Проверка структуры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содержания 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 НОО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соответствие ФГОС НОО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 xml:space="preserve"> с ОВЗ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,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том числе 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Руководители методобъединений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Проверка структуры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содержания 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 ООО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соответствие ФГОС ООО,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том числе ФГОС-2021 ООО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ООО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 xml:space="preserve">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Проверка структуры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содержания 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ООП 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У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соответствие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обновленному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ФГОС 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У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ОП 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Совещание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директором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вопросу 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состоянии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ООП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Организационное направление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Контроль состояния школы перед началом учебного года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—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BA3BD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Завхоз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Мониторинг учебных достижений обучающихся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—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Октябрь, март—апрель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Контроль реализации дополнительного образования —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Октябрь — мониторинг.</w:t>
            </w:r>
          </w:p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Июнь —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Контроль удовлетворенности потребителей (по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реализации 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 уровней образования)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— проведение опроса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Контроль воспитательной работы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проведения профилактических мероприятий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ВР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Оформление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утверждение аналитической справки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итогам внутришкольного контроля за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Контроль использования на уроках и во внеурочной деятельности печатных и электронных образовательных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ресурсов, которые входят в федеральные перечни (приказы Минпросвещения от 21.05.2024 № 347, от 04.10.2023 № 738)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lastRenderedPageBreak/>
              <w:t>Кадровое направление</w:t>
            </w:r>
          </w:p>
        </w:tc>
      </w:tr>
      <w:tr w:rsidR="00725DA2" w:rsidRPr="00D630C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анализа уроков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соответствие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УВР, руководители методобъединений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Декабрь, апрель.</w:t>
            </w:r>
          </w:p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Каждый месяц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—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D630C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УВР,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руководители методобъединений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Информационное направление</w:t>
            </w:r>
          </w:p>
        </w:tc>
      </w:tr>
      <w:tr w:rsidR="00725DA2" w:rsidRPr="00D630C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Проанализировать состояние официального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сайта образовательной организации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 2024 году – каждые две недели, далее –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УВР, ответственный за сайт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Провести совещание на тему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обсуждения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Ознакомление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итоговой аналитической справкой по результатам ВШК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всех работников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Секретарь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Материально-техническое направление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Контроль за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техническим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санитарным состоянием помещений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оснащением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течение года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BA3BD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завхоз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Контроль формирования библиотечного фонда,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том числе обеспечения учащихся 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течение года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BA3BD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педагог-библиотекарь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Контроль доступа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к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Технический специалист</w:t>
            </w:r>
          </w:p>
        </w:tc>
      </w:tr>
      <w:tr w:rsidR="00725DA2" w:rsidRPr="00192B8B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Контроль состояния материально-технического оснащения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Педагоги, 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завхоз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lastRenderedPageBreak/>
        <w:t>3.3.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9"/>
        <w:gridCol w:w="1182"/>
        <w:gridCol w:w="2616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оценки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состояния учебных помещений и оборудования на соответствие требованиям обновленных Ф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Заместитель директора по УВР, 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завхоз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оценки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наполнения и обновления ИОС и ЭИОС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Анализ качества реализации 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ООП уровней образования, приведенных с сентября 2024 года в соответствие с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обновленными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1 раз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УВР, педагоги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оценки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качества образовательных результатов освоения 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 по ФГОС и Ф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1 раз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комплексной диагностики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учащихся 1-х классов: анкетирование родителей, педагогов,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классные руководители 1-х классов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стартовой диагностики обучающихся 1-х, 5-х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классные руководители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мониторинга библиотечного фонда: определение степени обеспеченности учащихся методическими пособиями, разработка перспективного плана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BA3BD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педагог-библиотекарь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Контроль соответствия рабочих программ учебных предметов требованиям ФГОС НОО, ООО, 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У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НОО, ООО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У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руководители методобъединений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анкетирования учащихся 1–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-х классов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измерению уровня социализации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классные руководители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оценки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динамики показателей здоровья учащихся (общего показателя здоровья, показателей заболеваемости органов зрения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опорно-двигательного аппарата, травматизма, показателя количества пропусков занятий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Заместитель 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 xml:space="preserve"> директора по лечебной работе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Определение удовлетворенности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родителей качеством образовательных результатов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—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ВР, классные руководители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Наблюдение за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организацией развития метапредметных умений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занятиях урочной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внеурочной деятельности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у</w:t>
            </w:r>
            <w:proofErr w:type="gramEnd"/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обучающихся.</w:t>
            </w:r>
          </w:p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Посещение уроков, урочных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Организация оценки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Рабочая группа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подготовке отчета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самообследованию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Определение уровня владения педагогами современными образовательными технологиями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использования их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учебно-воспитательном процессе.</w:t>
            </w:r>
          </w:p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Изучение технологических карт, планов урочных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внеурочных занятий, их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рубежного контроля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уровня освоения 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части предметных результатов учащихся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Определение уровня владения педагогами дополнительного образования современными образовательными технологиями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использования их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учебно-воспитательном процессе.</w:t>
            </w:r>
          </w:p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Изучение планов урочных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внеурочных занятий, их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оценки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BA3BD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Педагог-библиотекарь</w:t>
            </w:r>
            <w:r w:rsidR="00ED007B" w:rsidRPr="00192B8B">
              <w:rPr>
                <w:rFonts w:hAnsi="Times New Roman" w:cs="Times New Roman"/>
                <w:color w:val="000000"/>
                <w:lang w:val="ru-RU"/>
              </w:rPr>
              <w:t>, заместитель директора по</w:t>
            </w:r>
            <w:r w:rsidR="00ED007B" w:rsidRPr="00192B8B">
              <w:rPr>
                <w:rFonts w:hAnsi="Times New Roman" w:cs="Times New Roman"/>
                <w:color w:val="000000"/>
              </w:rPr>
              <w:t> </w:t>
            </w:r>
            <w:r w:rsidR="00ED007B" w:rsidRPr="00192B8B">
              <w:rPr>
                <w:rFonts w:hAnsi="Times New Roman" w:cs="Times New Roman"/>
                <w:color w:val="000000"/>
                <w:lang w:val="ru-RU"/>
              </w:rPr>
              <w:t>УВР, за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вхоз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контроля наполнения информационно-образовательной среды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электронной информационно-образовательной среды школы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требованиям ФГОС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оценки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состояния учебных помещений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соответствие требованиям ФГОС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контроля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реализации или освоения рабочих программ учебных предметов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1–</w:t>
            </w:r>
            <w:r w:rsidR="00BA3BD3" w:rsidRPr="00192B8B">
              <w:rPr>
                <w:rFonts w:hAnsi="Times New Roman" w:cs="Times New Roman"/>
                <w:color w:val="000000"/>
                <w:lang w:val="ru-RU"/>
              </w:rPr>
              <w:t>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руководители методобъединений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опроса учащихся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родителей об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BA3BD3" w:rsidRPr="00D630C1" w:rsidTr="00BB2E1B">
        <w:trPr>
          <w:trHeight w:val="9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D3" w:rsidRPr="00192B8B" w:rsidRDefault="00BA3BD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опроса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родителей об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D3" w:rsidRPr="00192B8B" w:rsidRDefault="00BA3BD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BD3" w:rsidRPr="00192B8B" w:rsidRDefault="00BA3BD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классные руководители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анкетирования учащихся 1–4-х классов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измерению уровня социализации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ВР, классные руководители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рубежного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контроля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уровня освоения </w:t>
            </w:r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части предметных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метапредметных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Проведение оценки выполнения программного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материала </w:t>
            </w:r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 xml:space="preserve">Заместитель директора </w:t>
            </w:r>
            <w:r w:rsidRPr="00192B8B">
              <w:rPr>
                <w:rFonts w:hAnsi="Times New Roman" w:cs="Times New Roman"/>
                <w:color w:val="000000"/>
              </w:rPr>
              <w:lastRenderedPageBreak/>
              <w:t>по 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Проведение оценки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освоения </w:t>
            </w:r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ООП, программ дополнительного образования учащимися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оценки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динамики показателей здоровья учащихся (общего показателя здоровья, показателей заболеваемости органов зрения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опорно-двигательного аппарата, травматизма, показателя количества пропусков занятий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>лечебной работе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Анализ результатов ГИА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промежуточной аттестации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Анализ выполнения рабочих программ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достижения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руководители методобъединений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оценки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работы классных руководителей.</w:t>
            </w:r>
          </w:p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Анализ документации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b/>
          <w:bCs/>
          <w:color w:val="252525"/>
          <w:spacing w:val="-2"/>
        </w:rPr>
      </w:pPr>
      <w:r w:rsidRPr="00192B8B">
        <w:rPr>
          <w:b/>
          <w:bCs/>
          <w:color w:val="252525"/>
          <w:spacing w:val="-2"/>
        </w:rPr>
        <w:t>3.4. Деятельность педагогического совета школы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:rsidR="00725DA2" w:rsidRPr="00192B8B" w:rsidRDefault="00ED007B" w:rsidP="00192B8B">
      <w:pPr>
        <w:numPr>
          <w:ilvl w:val="0"/>
          <w:numId w:val="14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определяет основные направления развития образовательной организации, направления повышения качества образования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эффективности образовательной деятельности;</w:t>
      </w:r>
    </w:p>
    <w:p w:rsidR="00725DA2" w:rsidRPr="00192B8B" w:rsidRDefault="00ED007B" w:rsidP="00192B8B">
      <w:pPr>
        <w:numPr>
          <w:ilvl w:val="0"/>
          <w:numId w:val="14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рассматривает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принимает локальные акты, основные образовательные программы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дополнительные общеразвивающие программы, программы развития образовательной организации;</w:t>
      </w:r>
    </w:p>
    <w:p w:rsidR="00725DA2" w:rsidRPr="00192B8B" w:rsidRDefault="00ED007B" w:rsidP="00192B8B">
      <w:pPr>
        <w:numPr>
          <w:ilvl w:val="0"/>
          <w:numId w:val="14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определяет порядок реализации платных образовательных услуг;</w:t>
      </w:r>
    </w:p>
    <w:p w:rsidR="00725DA2" w:rsidRPr="00192B8B" w:rsidRDefault="00ED007B" w:rsidP="00192B8B">
      <w:pPr>
        <w:numPr>
          <w:ilvl w:val="0"/>
          <w:numId w:val="14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обсуждает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принимает перечень учебно-методических комплектов, учебников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учебных пособий, которые используют в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образовательной деятельности;</w:t>
      </w:r>
    </w:p>
    <w:p w:rsidR="00725DA2" w:rsidRPr="00192B8B" w:rsidRDefault="00ED007B" w:rsidP="00192B8B">
      <w:pPr>
        <w:numPr>
          <w:ilvl w:val="0"/>
          <w:numId w:val="14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рассматривает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согласовывает отчет по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результатам самообследования образовательной организации;</w:t>
      </w:r>
    </w:p>
    <w:p w:rsidR="00725DA2" w:rsidRPr="00192B8B" w:rsidRDefault="00ED007B" w:rsidP="00192B8B">
      <w:pPr>
        <w:numPr>
          <w:ilvl w:val="0"/>
          <w:numId w:val="14"/>
        </w:numPr>
        <w:spacing w:before="0" w:beforeAutospacing="0" w:after="0" w:afterAutospacing="0" w:line="240" w:lineRule="atLeast"/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обсуждает вопросы реализации программы развития образовательной организации.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Также педагогический совет вносит предложения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ходатайствует о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поощрении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награждении педагогических работников, об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их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участии в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профессиональных конкурсах.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1422BE" w:rsidRPr="00192B8B" w:rsidTr="004968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92B8B">
              <w:rPr>
                <w:rFonts w:ascii="Times New Roman" w:hAnsi="Times New Roman" w:cs="Times New Roman"/>
                <w:bCs/>
                <w:color w:val="000000"/>
                <w:lang w:val="ru-RU"/>
              </w:rPr>
              <w:t>Вопросы для обсуждения</w:t>
            </w:r>
          </w:p>
        </w:tc>
      </w:tr>
      <w:tr w:rsidR="001422BE" w:rsidRPr="00D630C1" w:rsidTr="004968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92B8B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Педагогический совет № 1</w:t>
            </w:r>
            <w:r w:rsidRPr="00192B8B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192B8B">
              <w:rPr>
                <w:rFonts w:ascii="Times New Roman" w:hAnsi="Times New Roman" w:cs="Times New Roman"/>
                <w:lang w:val="ru-RU"/>
              </w:rPr>
              <w:br/>
            </w:r>
            <w:r w:rsidRPr="00192B8B">
              <w:rPr>
                <w:rFonts w:ascii="Times New Roman" w:hAnsi="Times New Roman" w:cs="Times New Roman"/>
                <w:bCs/>
                <w:color w:val="000000"/>
                <w:lang w:val="ru-RU"/>
              </w:rPr>
              <w:t>«Анализ итогов 2023/24</w:t>
            </w:r>
            <w:r w:rsidRPr="00192B8B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192B8B"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учебного года. Условия реализации образовательных программ в 2024/25</w:t>
            </w:r>
            <w:r w:rsidRPr="00192B8B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192B8B"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учебном году» (август)</w:t>
            </w:r>
          </w:p>
        </w:tc>
      </w:tr>
      <w:tr w:rsidR="001422BE" w:rsidRPr="00D630C1" w:rsidTr="004968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jc w:val="center"/>
              <w:rPr>
                <w:color w:val="000000"/>
                <w:lang w:val="ru-RU"/>
              </w:rPr>
            </w:pPr>
            <w:r w:rsidRPr="00192B8B">
              <w:rPr>
                <w:bCs/>
                <w:color w:val="000000"/>
                <w:lang w:val="ru-RU"/>
              </w:rPr>
              <w:t>Педагогический совет № 2</w:t>
            </w:r>
            <w:r w:rsidRPr="00192B8B">
              <w:rPr>
                <w:rFonts w:hAnsi="Times New Roman" w:cs="Times New Roman"/>
                <w:bCs/>
                <w:color w:val="000000"/>
                <w:lang w:val="ru-RU"/>
              </w:rPr>
              <w:t>«Итоги работы по развитию функциональной грамотности в 2023/24</w:t>
            </w:r>
            <w:r w:rsidRPr="00192B8B">
              <w:rPr>
                <w:rFonts w:hAnsi="Times New Roman" w:cs="Times New Roman"/>
                <w:bCs/>
                <w:color w:val="000000"/>
              </w:rPr>
              <w:t> </w:t>
            </w:r>
            <w:r w:rsidRPr="00192B8B">
              <w:rPr>
                <w:rFonts w:hAnsi="Times New Roman" w:cs="Times New Roman"/>
                <w:bCs/>
                <w:color w:val="000000"/>
                <w:lang w:val="ru-RU"/>
              </w:rPr>
              <w:t>учебном году» (ноябрь)</w:t>
            </w:r>
          </w:p>
        </w:tc>
      </w:tr>
      <w:tr w:rsidR="001422BE" w:rsidRPr="00192B8B" w:rsidTr="004968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</w:pPr>
            <w:r w:rsidRPr="00192B8B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Педагогический совет № 3</w:t>
            </w:r>
            <w:r w:rsidRPr="00192B8B">
              <w:rPr>
                <w:rFonts w:ascii="Times New Roman" w:hAnsi="Times New Roman" w:cs="Times New Roman"/>
                <w:lang w:val="ru-RU"/>
              </w:rPr>
              <w:br/>
            </w:r>
            <w:r w:rsidRPr="00192B8B">
              <w:rPr>
                <w:rFonts w:ascii="Times New Roman" w:hAnsi="Times New Roman" w:cs="Times New Roman"/>
                <w:bCs/>
                <w:color w:val="000000"/>
                <w:lang w:val="ru-RU"/>
              </w:rPr>
              <w:t>«</w:t>
            </w:r>
            <w:r w:rsidRPr="00192B8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Обновление содержания и технологий патриотического воспитания в школе</w:t>
            </w:r>
          </w:p>
          <w:p w:rsidR="001422BE" w:rsidRPr="00192B8B" w:rsidRDefault="001422BE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92B8B">
              <w:rPr>
                <w:rFonts w:ascii="Times New Roman" w:hAnsi="Times New Roman" w:cs="Times New Roman"/>
                <w:color w:val="000000"/>
                <w:lang w:val="ru-RU"/>
              </w:rPr>
              <w:t>(январь)</w:t>
            </w:r>
          </w:p>
        </w:tc>
      </w:tr>
      <w:tr w:rsidR="001422BE" w:rsidRPr="00192B8B" w:rsidTr="004968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2B8B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Педагогический совет № 4</w:t>
            </w:r>
            <w:r w:rsidRPr="00192B8B">
              <w:rPr>
                <w:rFonts w:ascii="Times New Roman" w:hAnsi="Times New Roman" w:cs="Times New Roman"/>
                <w:lang w:val="ru-RU"/>
              </w:rPr>
              <w:br/>
            </w:r>
            <w:r w:rsidRPr="00192B8B">
              <w:rPr>
                <w:bCs/>
                <w:color w:val="000000"/>
                <w:lang w:val="ru-RU"/>
              </w:rPr>
              <w:t>«</w:t>
            </w:r>
            <w:r w:rsidRPr="00192B8B">
              <w:rPr>
                <w:bCs/>
                <w:iCs/>
                <w:color w:val="000000"/>
                <w:lang w:val="ru-RU"/>
              </w:rPr>
              <w:t xml:space="preserve">Формирование трудовых компетенций на всех уровнях обучения как условие </w:t>
            </w:r>
            <w:r w:rsidRPr="00192B8B">
              <w:rPr>
                <w:bCs/>
                <w:iCs/>
                <w:color w:val="000000"/>
                <w:lang w:val="ru-RU"/>
              </w:rPr>
              <w:lastRenderedPageBreak/>
              <w:t>профессиональной подготовки выпускников коррекционной школы»</w:t>
            </w:r>
            <w:proofErr w:type="gramStart"/>
            <w:r w:rsidRPr="00192B8B">
              <w:rPr>
                <w:bCs/>
                <w:iCs/>
                <w:color w:val="000000"/>
                <w:lang w:val="ru-RU"/>
              </w:rPr>
              <w:t>.</w:t>
            </w:r>
            <w:proofErr w:type="gramEnd"/>
            <w:r w:rsidRPr="00192B8B">
              <w:rPr>
                <w:bCs/>
                <w:iCs/>
                <w:color w:val="000000"/>
                <w:lang w:val="ru-RU"/>
              </w:rPr>
              <w:t xml:space="preserve"> (</w:t>
            </w:r>
            <w:proofErr w:type="gramStart"/>
            <w:r w:rsidRPr="00192B8B">
              <w:rPr>
                <w:bCs/>
                <w:iCs/>
                <w:color w:val="000000"/>
                <w:lang w:val="ru-RU"/>
              </w:rPr>
              <w:t>м</w:t>
            </w:r>
            <w:proofErr w:type="gramEnd"/>
            <w:r w:rsidRPr="00192B8B">
              <w:rPr>
                <w:bCs/>
                <w:iCs/>
                <w:color w:val="000000"/>
                <w:lang w:val="ru-RU"/>
              </w:rPr>
              <w:t>арт)</w:t>
            </w:r>
          </w:p>
        </w:tc>
      </w:tr>
      <w:tr w:rsidR="001422BE" w:rsidRPr="00192B8B" w:rsidTr="004968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192B8B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Педагогический совет № 7</w:t>
            </w:r>
            <w:r w:rsidRPr="00192B8B">
              <w:rPr>
                <w:rFonts w:ascii="Times New Roman" w:hAnsi="Times New Roman" w:cs="Times New Roman"/>
                <w:lang w:val="ru-RU"/>
              </w:rPr>
              <w:br/>
            </w:r>
            <w:r w:rsidRPr="00192B8B">
              <w:rPr>
                <w:rFonts w:ascii="Times New Roman" w:hAnsi="Times New Roman" w:cs="Times New Roman"/>
                <w:bCs/>
                <w:color w:val="000000"/>
                <w:lang w:val="ru-RU"/>
              </w:rPr>
              <w:t>«Итоги образовательной деятельности в 2024/25</w:t>
            </w:r>
            <w:r w:rsidRPr="00192B8B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192B8B">
              <w:rPr>
                <w:rFonts w:ascii="Times New Roman" w:hAnsi="Times New Roman" w:cs="Times New Roman"/>
                <w:bCs/>
                <w:color w:val="000000"/>
                <w:lang w:val="ru-RU"/>
              </w:rPr>
              <w:t>учебном году»</w:t>
            </w:r>
            <w:r w:rsidRPr="00192B8B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  <w:p w:rsidR="001422BE" w:rsidRPr="00192B8B" w:rsidRDefault="001422BE" w:rsidP="00192B8B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92B8B">
              <w:rPr>
                <w:rFonts w:ascii="Times New Roman" w:hAnsi="Times New Roman" w:cs="Times New Roman"/>
                <w:bCs/>
                <w:color w:val="000000"/>
                <w:lang w:val="ru-RU"/>
              </w:rPr>
              <w:t>(июнь)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b/>
          <w:bCs/>
          <w:color w:val="000000"/>
          <w:lang w:val="ru-RU"/>
        </w:rPr>
        <w:t>3.4.1. Совещания при директоре</w:t>
      </w:r>
    </w:p>
    <w:p w:rsidR="009601E3" w:rsidRPr="00192B8B" w:rsidRDefault="00ED007B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color w:val="000000"/>
          <w:lang w:val="ru-RU"/>
        </w:rPr>
        <w:t>Текущие и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>перспективные задачи школы решаются на</w:t>
      </w:r>
      <w:r w:rsidRPr="00192B8B">
        <w:rPr>
          <w:rFonts w:hAnsi="Times New Roman" w:cs="Times New Roman"/>
          <w:color w:val="000000"/>
        </w:rPr>
        <w:t> </w:t>
      </w:r>
      <w:r w:rsidRPr="00192B8B">
        <w:rPr>
          <w:rFonts w:hAnsi="Times New Roman" w:cs="Times New Roman"/>
          <w:color w:val="000000"/>
          <w:lang w:val="ru-RU"/>
        </w:rPr>
        <w:t xml:space="preserve">совещаниях при директоре. </w:t>
      </w:r>
    </w:p>
    <w:p w:rsidR="009601E3" w:rsidRPr="00192B8B" w:rsidRDefault="009601E3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</w:p>
    <w:p w:rsidR="009601E3" w:rsidRPr="00192B8B" w:rsidRDefault="009601E3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</w:p>
    <w:p w:rsidR="009601E3" w:rsidRPr="00192B8B" w:rsidRDefault="009601E3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</w:p>
    <w:p w:rsidR="009601E3" w:rsidRPr="00192B8B" w:rsidRDefault="009601E3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</w:p>
    <w:p w:rsidR="009601E3" w:rsidRPr="00192B8B" w:rsidRDefault="009601E3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</w:p>
    <w:p w:rsidR="009601E3" w:rsidRPr="00192B8B" w:rsidRDefault="009601E3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</w:p>
    <w:p w:rsidR="009601E3" w:rsidRPr="00192B8B" w:rsidRDefault="009601E3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</w:p>
    <w:p w:rsidR="009601E3" w:rsidRPr="00192B8B" w:rsidRDefault="009601E3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</w:p>
    <w:p w:rsidR="009601E3" w:rsidRPr="00192B8B" w:rsidRDefault="009601E3" w:rsidP="00192B8B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lang w:val="ru-RU"/>
        </w:rPr>
      </w:pPr>
    </w:p>
    <w:p w:rsidR="00725DA2" w:rsidRPr="00192B8B" w:rsidRDefault="00ED007B" w:rsidP="00192B8B">
      <w:pPr>
        <w:spacing w:before="0" w:beforeAutospacing="0" w:after="0" w:afterAutospacing="0" w:line="240" w:lineRule="atLeast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>3.5. Работа с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>педагогическими кадрами</w:t>
      </w:r>
    </w:p>
    <w:p w:rsidR="00725DA2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b/>
          <w:bCs/>
          <w:color w:val="000000"/>
          <w:lang w:val="ru-RU"/>
        </w:rPr>
        <w:t>3.5.1. Аттестация педагогических и</w:t>
      </w:r>
      <w:r w:rsidRPr="00192B8B">
        <w:rPr>
          <w:rFonts w:hAnsi="Times New Roman" w:cs="Times New Roman"/>
          <w:b/>
          <w:bCs/>
          <w:color w:val="000000"/>
        </w:rPr>
        <w:t> </w:t>
      </w:r>
      <w:r w:rsidRPr="00192B8B">
        <w:rPr>
          <w:rFonts w:hAnsi="Times New Roman" w:cs="Times New Roman"/>
          <w:b/>
          <w:bCs/>
          <w:color w:val="000000"/>
          <w:lang w:val="ru-RU"/>
        </w:rPr>
        <w:t>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4"/>
        <w:gridCol w:w="3392"/>
        <w:gridCol w:w="1469"/>
        <w:gridCol w:w="2312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Дата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Дата предыдущей аттестации</w:t>
            </w:r>
          </w:p>
        </w:tc>
      </w:tr>
      <w:tr w:rsidR="00725DA2" w:rsidRPr="00192B8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Аттестация педагогических работников</w:t>
            </w:r>
          </w:p>
        </w:tc>
      </w:tr>
      <w:tr w:rsidR="001422BE" w:rsidRPr="00192B8B" w:rsidTr="00496863"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</w:rPr>
              <w:t>Б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ычихина Н.А.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УВР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</w:p>
        </w:tc>
      </w:tr>
      <w:tr w:rsidR="001422BE" w:rsidRPr="00192B8B" w:rsidTr="00496863"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03.10.2024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1422BE" w:rsidRPr="00192B8B" w:rsidTr="00496863"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Медведева С.И.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</w:p>
        </w:tc>
      </w:tr>
      <w:tr w:rsidR="001422BE" w:rsidRPr="00192B8B" w:rsidTr="00496863"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02.03.2025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</w:p>
        </w:tc>
      </w:tr>
      <w:tr w:rsidR="00725DA2" w:rsidRPr="00192B8B" w:rsidTr="001422BE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Жердев А.В.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25DA2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</w:p>
        </w:tc>
      </w:tr>
      <w:tr w:rsidR="001422BE" w:rsidRPr="00192B8B" w:rsidTr="001422BE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Пыжова И.В.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1422BE" w:rsidRPr="00192B8B" w:rsidTr="001422BE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Соломонова Н.В.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08.11.2024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1422BE" w:rsidRPr="00192B8B" w:rsidTr="001422BE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Караулова Е.Н.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учитель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10.12.2024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1422BE" w:rsidRPr="00192B8B" w:rsidTr="001422BE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Брежнев Р.Ю.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учитель трудового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27.12.2024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1422BE" w:rsidRPr="00192B8B" w:rsidTr="001422BE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Польщикова Е.А.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06.02.2025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1422BE" w:rsidRPr="00192B8B" w:rsidTr="001422BE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Жваков А.Ю.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учитель 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20.04.2025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1422BE" w:rsidRPr="00192B8B" w:rsidTr="001422BE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Жердева В.А.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20.04.2025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BE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725DA2" w:rsidRPr="00192B8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Аттестация непедагогических работников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color w:val="000000"/>
              </w:rPr>
            </w:pPr>
            <w:r w:rsidRPr="00192B8B">
              <w:rPr>
                <w:rFonts w:hAnsi="Times New Roman" w:cs="Times New Roman"/>
                <w:b/>
                <w:color w:val="000000"/>
              </w:rPr>
              <w:t>Колтухов Я.И.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—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color w:val="000000"/>
              </w:rPr>
            </w:pPr>
            <w:r w:rsidRPr="00192B8B">
              <w:rPr>
                <w:rFonts w:hAnsi="Times New Roman" w:cs="Times New Roman"/>
                <w:b/>
                <w:color w:val="000000"/>
              </w:rPr>
              <w:t>Иванова И.Е.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24.11.2024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—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</w:rPr>
      </w:pPr>
      <w:r w:rsidRPr="00192B8B">
        <w:rPr>
          <w:rFonts w:hAnsi="Times New Roman" w:cs="Times New Roman"/>
          <w:b/>
          <w:bCs/>
          <w:color w:val="000000"/>
        </w:rPr>
        <w:t>3.5.2. Повышение квалификации педагогических работников</w:t>
      </w:r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2"/>
        <w:gridCol w:w="2834"/>
        <w:gridCol w:w="1952"/>
        <w:gridCol w:w="2289"/>
      </w:tblGrid>
      <w:tr w:rsidR="00725DA2" w:rsidRPr="00192B8B" w:rsidTr="00142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Дата прохождения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</w:tr>
      <w:tr w:rsidR="00725DA2" w:rsidRPr="00192B8B" w:rsidTr="00142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Харечкин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</w:t>
            </w:r>
            <w:r w:rsidR="00ED007B" w:rsidRPr="00192B8B">
              <w:rPr>
                <w:rFonts w:hAnsi="Times New Roman" w:cs="Times New Roman"/>
                <w:color w:val="000000"/>
              </w:rPr>
              <w:t xml:space="preserve">читель </w:t>
            </w:r>
            <w:r w:rsidR="001422BE" w:rsidRPr="00192B8B">
              <w:rPr>
                <w:rFonts w:hAnsi="Times New Roman" w:cs="Times New Roman"/>
                <w:color w:val="000000"/>
                <w:lang w:val="ru-RU"/>
              </w:rPr>
              <w:t>АФК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</w:rPr>
              <w:t>ноябрь</w:t>
            </w:r>
            <w:r w:rsidR="009601E3" w:rsidRPr="00192B8B">
              <w:rPr>
                <w:rFonts w:hAnsi="Times New Roman" w:cs="Times New Roman"/>
                <w:color w:val="000000"/>
                <w:lang w:val="ru-RU"/>
              </w:rPr>
              <w:t xml:space="preserve"> 2024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72</w:t>
            </w:r>
          </w:p>
        </w:tc>
      </w:tr>
      <w:tr w:rsidR="00725DA2" w:rsidRPr="00192B8B" w:rsidTr="00142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Алпеева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педагог-библиотекарь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1422BE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ноябрь</w:t>
            </w:r>
            <w:r w:rsidR="009601E3" w:rsidRPr="00192B8B">
              <w:rPr>
                <w:rFonts w:hAnsi="Times New Roman" w:cs="Times New Roman"/>
                <w:color w:val="000000"/>
                <w:lang w:val="ru-RU"/>
              </w:rPr>
              <w:t xml:space="preserve"> 2024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72</w:t>
            </w:r>
          </w:p>
        </w:tc>
      </w:tr>
      <w:tr w:rsidR="00725DA2" w:rsidRPr="00192B8B" w:rsidTr="00142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Белых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учитель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108</w:t>
            </w:r>
          </w:p>
        </w:tc>
      </w:tr>
      <w:tr w:rsidR="00725DA2" w:rsidRPr="00192B8B" w:rsidTr="00142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Брежнев Р.Ю.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учитель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108</w:t>
            </w:r>
          </w:p>
        </w:tc>
      </w:tr>
      <w:tr w:rsidR="009601E3" w:rsidRPr="00192B8B" w:rsidTr="00142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Кореева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учитель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-л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108</w:t>
            </w:r>
          </w:p>
        </w:tc>
      </w:tr>
      <w:tr w:rsidR="009601E3" w:rsidRPr="00192B8B" w:rsidTr="00142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Полянский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</w:t>
            </w:r>
            <w:r w:rsidRPr="00192B8B">
              <w:rPr>
                <w:rFonts w:hAnsi="Times New Roman" w:cs="Times New Roman"/>
                <w:color w:val="000000"/>
              </w:rPr>
              <w:t xml:space="preserve">читель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АФК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108</w:t>
            </w:r>
          </w:p>
        </w:tc>
      </w:tr>
      <w:tr w:rsidR="009601E3" w:rsidRPr="00192B8B" w:rsidTr="00142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Таран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108</w:t>
            </w:r>
          </w:p>
        </w:tc>
      </w:tr>
      <w:tr w:rsidR="009601E3" w:rsidRPr="00192B8B" w:rsidTr="00142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Яценко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108</w:t>
            </w:r>
          </w:p>
        </w:tc>
      </w:tr>
      <w:tr w:rsidR="009601E3" w:rsidRPr="00192B8B" w:rsidTr="00142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Рощина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108</w:t>
            </w:r>
          </w:p>
        </w:tc>
      </w:tr>
      <w:tr w:rsidR="009601E3" w:rsidRPr="00192B8B" w:rsidTr="00142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Жидкова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1E3" w:rsidRPr="00192B8B" w:rsidRDefault="009601E3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108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</w:rPr>
      </w:pPr>
      <w:r w:rsidRPr="00192B8B">
        <w:rPr>
          <w:rFonts w:hAnsi="Times New Roman" w:cs="Times New Roman"/>
          <w:b/>
          <w:bCs/>
          <w:color w:val="000000"/>
        </w:rPr>
        <w:t>3.5.3. Реализация профстандарта педагога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54"/>
        <w:gridCol w:w="1394"/>
        <w:gridCol w:w="1909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Документы и квалификация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Обновление пакета должностных инструкций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Сентябрь—ноябрь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Директор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Актуализация профессиональных компетенций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наставничества по модели «Учитель 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самооценки профессиональных компетенций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ТФ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«Обучение»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самооценки профессиональных компетенций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ТФ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самооценки профессиональных компетенций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ТФ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«Воспитание»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Формирование практик взаимоконтроля соответствия профстандарту, в том числе в вопросах личностного и метапредметного развития обучающихся,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rPr>
          <w:b/>
          <w:bCs/>
          <w:color w:val="252525"/>
          <w:spacing w:val="-2"/>
        </w:rPr>
      </w:pPr>
      <w:r w:rsidRPr="00192B8B">
        <w:rPr>
          <w:b/>
          <w:bCs/>
          <w:color w:val="252525"/>
          <w:spacing w:val="-2"/>
        </w:rPr>
        <w:t>3.6. Нормотворчество</w:t>
      </w:r>
    </w:p>
    <w:p w:rsidR="00725DA2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</w:rPr>
      </w:pPr>
      <w:r w:rsidRPr="00192B8B">
        <w:rPr>
          <w:rFonts w:hAnsi="Times New Roman" w:cs="Times New Roman"/>
          <w:b/>
          <w:bCs/>
          <w:color w:val="000000"/>
        </w:rPr>
        <w:t>3.6.1. Разработка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5"/>
        <w:gridCol w:w="675"/>
        <w:gridCol w:w="2597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Разработка приказов о допуске учеников</w:t>
            </w:r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 xml:space="preserve"> 9/10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-х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классов к ГИА в основной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</w:rPr>
      </w:pPr>
      <w:r w:rsidRPr="00192B8B">
        <w:rPr>
          <w:rFonts w:hAnsi="Times New Roman" w:cs="Times New Roman"/>
          <w:b/>
          <w:bCs/>
          <w:color w:val="000000"/>
        </w:rPr>
        <w:t>3.6.2. Обновление локальных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7"/>
        <w:gridCol w:w="827"/>
        <w:gridCol w:w="2203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Внесение изменений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локальные акты школы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связи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обновлением Ф</w:t>
            </w:r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 xml:space="preserve">Заместитель директора по УВР 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Обновление положения о формах, порядке, периодичности текущего контроля и промежуточной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аттестации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обучающихся в соответствии с Правилами проведения мероприятий по оценке качества образования (постановление Правительства от 30.04.2024 № 556)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 xml:space="preserve">Заместитель директора по УВР 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Обновление положения об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осуществлении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образовательной деятельности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 xml:space="preserve">Руководитель </w:t>
            </w:r>
            <w:r w:rsidRPr="00192B8B">
              <w:rPr>
                <w:rFonts w:hAnsi="Times New Roman" w:cs="Times New Roman"/>
                <w:color w:val="000000"/>
              </w:rPr>
              <w:lastRenderedPageBreak/>
              <w:t>дополнительного образования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rPr>
          <w:b/>
          <w:bCs/>
          <w:color w:val="252525"/>
          <w:spacing w:val="-2"/>
        </w:rPr>
      </w:pPr>
      <w:r w:rsidRPr="00192B8B">
        <w:rPr>
          <w:b/>
          <w:bCs/>
          <w:color w:val="252525"/>
          <w:spacing w:val="-2"/>
        </w:rPr>
        <w:lastRenderedPageBreak/>
        <w:t>3.7. Цифровизация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7"/>
        <w:gridCol w:w="1381"/>
        <w:gridCol w:w="2709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Локальное нормативное регулирование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Корректировка положения 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реализации образовательных программ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использованием электронного обучения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Разработка специального раздела для положения 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формах, порядке, периодичности текущего контроля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Цифровая дидактика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распределенного наставничества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внедрению отдельных цифровых ресурсов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рабочие программы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предметам: принцип методического взаимообмена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Сентябрь—октябрь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руководители методобъединений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Обеспечение использования педагогами 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D630C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Подготовка цифровых материалов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УВР, педагоги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Индивидуальная работа с педагогическими работниками по вопросам применения в работе постановления Правительства от 11.10.2023 № 1678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192B8B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Наполнение информационно-образовательной среды и электронной информационно-образовательной среды школы по требованиям ФГОС</w:t>
            </w:r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 xml:space="preserve"> с ОВЗ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 Ф</w:t>
            </w:r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>3.8. Мероприятия в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>рамках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7"/>
        <w:gridCol w:w="1464"/>
        <w:gridCol w:w="2356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участия во Всероссийском родительском собрании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«Если дружно, если вместе. </w:t>
            </w:r>
            <w:r w:rsidRPr="00192B8B">
              <w:rPr>
                <w:rFonts w:hAnsi="Times New Roman" w:cs="Times New Roman"/>
                <w:color w:val="000000"/>
              </w:rPr>
              <w:t>Здоровье ребенка в наших руках»</w:t>
            </w:r>
          </w:p>
          <w:p w:rsidR="00725DA2" w:rsidRPr="00192B8B" w:rsidRDefault="00725DA2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Организация заседаний организационного комитета по реализации Плана основных мероприятий школы, посвященных проведению </w:t>
            </w:r>
            <w:r w:rsidRPr="00192B8B">
              <w:rPr>
                <w:rFonts w:hAnsi="Times New Roman" w:cs="Times New Roman"/>
                <w:color w:val="000000"/>
              </w:rPr>
              <w:t>Года семьи, а также по необходимости его обновления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Оргкомитет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Актуализация информации о школьных мероприятиях Года семьи в госпаблике школы, на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информационном стенде и официальном 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В течение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Ответственные за стенды, госпаблик,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сайт</w:t>
            </w:r>
            <w:proofErr w:type="gramEnd"/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Организация и проведение мероприятий в рамках Дней единых действий «#</w:t>
            </w:r>
            <w:proofErr w:type="gramStart"/>
            <w:r w:rsidRPr="00192B8B">
              <w:rPr>
                <w:rFonts w:hAnsi="Times New Roman" w:cs="Times New Roman"/>
                <w:color w:val="000000"/>
              </w:rPr>
              <w:t>PRO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r w:rsidRPr="00192B8B">
              <w:rPr>
                <w:rFonts w:hAnsi="Times New Roman" w:cs="Times New Roman"/>
                <w:color w:val="000000"/>
              </w:rPr>
              <w:t>Года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 течение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Педагоги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>РАЗДЕЛ 4. Хозяйственная деятельность и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>безопасность</w:t>
      </w:r>
    </w:p>
    <w:p w:rsidR="00725DA2" w:rsidRPr="00192B8B" w:rsidRDefault="00ED007B" w:rsidP="00192B8B">
      <w:pPr>
        <w:spacing w:before="0" w:beforeAutospacing="0" w:after="0" w:afterAutospacing="0" w:line="240" w:lineRule="atLeast"/>
        <w:rPr>
          <w:b/>
          <w:bCs/>
          <w:color w:val="252525"/>
          <w:spacing w:val="-2"/>
        </w:rPr>
      </w:pPr>
      <w:r w:rsidRPr="00192B8B">
        <w:rPr>
          <w:b/>
          <w:bCs/>
          <w:color w:val="252525"/>
          <w:spacing w:val="-2"/>
        </w:rPr>
        <w:t>4.1. Безопасность</w:t>
      </w:r>
    </w:p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</w:rPr>
      </w:pPr>
      <w:r w:rsidRPr="00192B8B">
        <w:rPr>
          <w:rFonts w:hAnsi="Times New Roman" w:cs="Times New Roman"/>
          <w:b/>
          <w:bCs/>
          <w:color w:val="000000"/>
        </w:rPr>
        <w:t>4.1.2.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8"/>
        <w:gridCol w:w="1209"/>
        <w:gridCol w:w="3340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Разработка порядка эвакуации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случае получения информации об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угрозе совершения или 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Директор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антитеррористических инструктажей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Ответственный за антитеррористическую защищенность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</w:rPr>
      </w:pPr>
      <w:r w:rsidRPr="00192B8B">
        <w:rPr>
          <w:rFonts w:hAnsi="Times New Roman" w:cs="Times New Roman"/>
          <w:b/>
          <w:bCs/>
          <w:color w:val="000000"/>
        </w:rPr>
        <w:t>4.1.2.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8"/>
        <w:gridCol w:w="1478"/>
        <w:gridCol w:w="4071"/>
      </w:tblGrid>
      <w:tr w:rsidR="007B4E5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B4E5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Оформление уголков пожарной безопасности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До 31 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B4E52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безопасности</w:t>
            </w:r>
            <w:r w:rsidR="00ED007B" w:rsidRPr="00192B8B">
              <w:rPr>
                <w:rFonts w:hAnsi="Times New Roman" w:cs="Times New Roman"/>
                <w:color w:val="000000"/>
                <w:lang w:val="ru-RU"/>
              </w:rPr>
              <w:t>, заведующие кабинетами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>4.2. Сохранение и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>укрепление здоровья участников образовательных отношений</w:t>
      </w:r>
    </w:p>
    <w:p w:rsidR="00725DA2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lang w:val="ru-RU"/>
        </w:rPr>
      </w:pPr>
      <w:r w:rsidRPr="00192B8B">
        <w:rPr>
          <w:rFonts w:hAnsi="Times New Roman" w:cs="Times New Roman"/>
          <w:b/>
          <w:bCs/>
          <w:color w:val="000000"/>
          <w:lang w:val="ru-RU"/>
        </w:rPr>
        <w:t>4.2.1. План мероприятий по</w:t>
      </w:r>
      <w:r w:rsidRPr="00192B8B">
        <w:rPr>
          <w:rFonts w:hAnsi="Times New Roman" w:cs="Times New Roman"/>
          <w:b/>
          <w:bCs/>
          <w:color w:val="000000"/>
        </w:rPr>
        <w:t> </w:t>
      </w:r>
      <w:r w:rsidRPr="00192B8B">
        <w:rPr>
          <w:rFonts w:hAnsi="Times New Roman" w:cs="Times New Roman"/>
          <w:b/>
          <w:bCs/>
          <w:color w:val="000000"/>
          <w:lang w:val="ru-RU"/>
        </w:rPr>
        <w:t>охране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2"/>
        <w:gridCol w:w="1287"/>
        <w:gridCol w:w="2348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Подготовка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совещания при директоре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повесткой «О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работе педагогов физической культуры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трудового обучения, классных руководителей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профилактике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предупреждению травматизма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несчастных случаев среди учащихся»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Директор, 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и проведение образовательного события «День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Заместитель директора по ВР, учителя </w:t>
            </w:r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>АФК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диагностических исследований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 1-х, 5-х, 10-х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Проверка наличия и состояния журналов:</w:t>
            </w:r>
          </w:p>
          <w:p w:rsidR="00725DA2" w:rsidRPr="00192B8B" w:rsidRDefault="00ED007B" w:rsidP="00192B8B">
            <w:pPr>
              <w:numPr>
                <w:ilvl w:val="0"/>
                <w:numId w:val="15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учета проведения инструктажей по ТБ в учебных кабинетах, спортзале;</w:t>
            </w:r>
          </w:p>
          <w:p w:rsidR="00725DA2" w:rsidRPr="00192B8B" w:rsidRDefault="00ED007B" w:rsidP="00192B8B">
            <w:pPr>
              <w:numPr>
                <w:ilvl w:val="0"/>
                <w:numId w:val="15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учета проведения вводного инструктажа для учащихся;</w:t>
            </w:r>
          </w:p>
          <w:p w:rsidR="00725DA2" w:rsidRPr="00192B8B" w:rsidRDefault="00ED007B" w:rsidP="00192B8B">
            <w:pPr>
              <w:numPr>
                <w:ilvl w:val="0"/>
                <w:numId w:val="15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оперативного контроля;</w:t>
            </w:r>
          </w:p>
          <w:p w:rsidR="00725DA2" w:rsidRPr="00192B8B" w:rsidRDefault="00ED007B" w:rsidP="00192B8B">
            <w:pPr>
              <w:numPr>
                <w:ilvl w:val="0"/>
                <w:numId w:val="15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входящих в здание школы 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УВР, заместитель директора по безопасности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Информирование родителей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профилактике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предупреждению травматизма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несчастных случаев среди детей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Классные руководители, социальный педагог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Контроль наличия справок у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обучающихся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результатам профилактического осмотра для допуска к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урокам физической культуры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УВР, классные руководители, учителя физкультуры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Контроль соответствия состояния кабинетов повышенной опасности требованиям техники безопасности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производственной санитарии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Заведующие кабинетами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Обеспечение безопасности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кабинетах химии, физики, информатики, спортивном зале, 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Заведующие кабинетами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Обеспечение постоянных мер безопасности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охраны жизни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здоровья детей при проведении массовых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Организация медицинского осмотра учащихся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Директор, </w:t>
            </w:r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лечебной работе заместитель директора по лечебной работе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Обеспечение санитарно-гигиенического режима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Заместитель директора по УВР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Проведение:</w:t>
            </w:r>
          </w:p>
          <w:p w:rsidR="00725DA2" w:rsidRPr="00192B8B" w:rsidRDefault="00ED007B" w:rsidP="00192B8B">
            <w:pPr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осмотра территории школы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целью выявления посторонних подозрительных предметов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ликвидации;</w:t>
            </w:r>
          </w:p>
          <w:p w:rsidR="00725DA2" w:rsidRPr="00192B8B" w:rsidRDefault="00ED007B" w:rsidP="00192B8B">
            <w:pPr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проверки состояния электропроводки, розеток, выключателей, светильников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учебных кабинетах,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случае обнаружения неисправностей принимать меры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их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ликвидации;</w:t>
            </w:r>
          </w:p>
          <w:p w:rsidR="00725DA2" w:rsidRPr="00192B8B" w:rsidRDefault="00ED007B" w:rsidP="00192B8B">
            <w:pPr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осмотра всех помещений, складов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целью выявления пожароопасных факторов;</w:t>
            </w:r>
          </w:p>
          <w:p w:rsidR="00725DA2" w:rsidRPr="00192B8B" w:rsidRDefault="00ED007B" w:rsidP="00192B8B">
            <w:pPr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профилактических бесед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всем видам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ТБ;</w:t>
            </w:r>
          </w:p>
          <w:p w:rsidR="00725DA2" w:rsidRPr="00192B8B" w:rsidRDefault="00ED007B" w:rsidP="00192B8B">
            <w:pPr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бесед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профилактике детского травматизма, противопожарной безопасности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учащимися школы;</w:t>
            </w:r>
          </w:p>
          <w:p w:rsidR="00725DA2" w:rsidRPr="00192B8B" w:rsidRDefault="00ED007B" w:rsidP="00192B8B">
            <w:pPr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тренировочных занятий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подготовке к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действиям при угрозе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возникновении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Заведующие кабинетами, </w:t>
            </w:r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>завхоз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, классные руководители, директор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Организация:</w:t>
            </w:r>
          </w:p>
          <w:p w:rsidR="00725DA2" w:rsidRPr="00192B8B" w:rsidRDefault="00ED007B" w:rsidP="00192B8B">
            <w:pPr>
              <w:numPr>
                <w:ilvl w:val="0"/>
                <w:numId w:val="17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углубленного медосмотра учащихся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графику;</w:t>
            </w:r>
          </w:p>
          <w:p w:rsidR="00725DA2" w:rsidRPr="00192B8B" w:rsidRDefault="00ED007B" w:rsidP="00192B8B">
            <w:pPr>
              <w:numPr>
                <w:ilvl w:val="0"/>
                <w:numId w:val="17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профилактической работы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предупреждению заболеваний вирусным гепатитом</w:t>
            </w:r>
            <w:proofErr w:type="gramStart"/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:rsidR="00725DA2" w:rsidRPr="00192B8B" w:rsidRDefault="00ED007B" w:rsidP="00192B8B">
            <w:pPr>
              <w:numPr>
                <w:ilvl w:val="0"/>
                <w:numId w:val="17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работы спецмедгруппы;</w:t>
            </w:r>
          </w:p>
          <w:p w:rsidR="00725DA2" w:rsidRPr="00192B8B" w:rsidRDefault="00ED007B" w:rsidP="00192B8B">
            <w:pPr>
              <w:numPr>
                <w:ilvl w:val="0"/>
                <w:numId w:val="17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проверки учащихся на педикулез;</w:t>
            </w:r>
          </w:p>
          <w:p w:rsidR="00725DA2" w:rsidRPr="00192B8B" w:rsidRDefault="00ED007B" w:rsidP="00192B8B">
            <w:pPr>
              <w:numPr>
                <w:ilvl w:val="0"/>
                <w:numId w:val="17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освобождения учащихся от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занятий 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физкультуре, прохождения учебно-производственной практики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основании справок 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состоянии здоровья;</w:t>
            </w:r>
          </w:p>
          <w:p w:rsidR="00725DA2" w:rsidRPr="00192B8B" w:rsidRDefault="00ED007B" w:rsidP="00192B8B">
            <w:pPr>
              <w:numPr>
                <w:ilvl w:val="0"/>
                <w:numId w:val="17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санитарно-просветительской работы с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учащимися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вопросам профилактики отравления грибами, ядовитыми растениями, заболевания гриппом, дифтерией, желудочно-кишечными инфекциями, СПИДом, педикулезом, 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вреде курения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наркомании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B4E52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лечебной работе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lastRenderedPageBreak/>
              <w:t>Проведение:</w:t>
            </w:r>
          </w:p>
          <w:p w:rsidR="00725DA2" w:rsidRPr="00192B8B" w:rsidRDefault="00ED007B" w:rsidP="00192B8B">
            <w:pPr>
              <w:numPr>
                <w:ilvl w:val="0"/>
                <w:numId w:val="18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вакцинации учащихся:</w:t>
            </w:r>
          </w:p>
          <w:p w:rsidR="00725DA2" w:rsidRPr="00192B8B" w:rsidRDefault="00ED007B" w:rsidP="00192B8B">
            <w:pPr>
              <w:numPr>
                <w:ilvl w:val="0"/>
                <w:numId w:val="18"/>
              </w:numPr>
              <w:spacing w:before="0" w:beforeAutospacing="0" w:after="0" w:afterAutospacing="0" w:line="240" w:lineRule="atLeast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хронометража уроков физкультуры;</w:t>
            </w:r>
          </w:p>
          <w:p w:rsidR="00725DA2" w:rsidRPr="00192B8B" w:rsidRDefault="00ED007B" w:rsidP="00192B8B">
            <w:pPr>
              <w:numPr>
                <w:ilvl w:val="0"/>
                <w:numId w:val="18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санитарной проверки школьных помещений по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7B4E52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заместитель директора по лечебной работе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rPr>
          <w:b/>
          <w:bCs/>
          <w:color w:val="252525"/>
          <w:spacing w:val="-2"/>
          <w:lang w:val="ru-RU"/>
        </w:rPr>
      </w:pPr>
      <w:r w:rsidRPr="00192B8B">
        <w:rPr>
          <w:b/>
          <w:bCs/>
          <w:color w:val="252525"/>
          <w:spacing w:val="-2"/>
          <w:lang w:val="ru-RU"/>
        </w:rPr>
        <w:t>4.3. Укрепление и</w:t>
      </w:r>
      <w:r w:rsidRPr="00192B8B">
        <w:rPr>
          <w:b/>
          <w:bCs/>
          <w:color w:val="252525"/>
          <w:spacing w:val="-2"/>
        </w:rPr>
        <w:t> </w:t>
      </w:r>
      <w:r w:rsidRPr="00192B8B">
        <w:rPr>
          <w:b/>
          <w:bCs/>
          <w:color w:val="252525"/>
          <w:spacing w:val="-2"/>
          <w:lang w:val="ru-RU"/>
        </w:rPr>
        <w:t>развитие материально-технической базы</w:t>
      </w:r>
    </w:p>
    <w:p w:rsidR="00725DA2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</w:rPr>
      </w:pPr>
      <w:r w:rsidRPr="00192B8B">
        <w:rPr>
          <w:rFonts w:hAnsi="Times New Roman" w:cs="Times New Roman"/>
          <w:b/>
          <w:bCs/>
          <w:color w:val="000000"/>
        </w:rPr>
        <w:t>4.3.1. Оснащение имуществом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42"/>
        <w:gridCol w:w="936"/>
        <w:gridCol w:w="1579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 </w:t>
            </w:r>
          </w:p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D630C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  <w:lang w:val="ru-RU"/>
              </w:rPr>
              <w:t>Мероприятия по реализации невыполненных задач 2023/2024 учебного года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Приобретение оборудования для музыкального зала, дидактических материалов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</w:rPr>
              <w:t>За</w:t>
            </w:r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>вхоз</w:t>
            </w:r>
          </w:p>
        </w:tc>
      </w:tr>
    </w:tbl>
    <w:p w:rsidR="00725DA2" w:rsidRPr="00192B8B" w:rsidRDefault="00ED007B" w:rsidP="00192B8B">
      <w:pPr>
        <w:spacing w:before="0" w:beforeAutospacing="0" w:after="0" w:afterAutospacing="0" w:line="240" w:lineRule="atLeast"/>
        <w:rPr>
          <w:rFonts w:hAnsi="Times New Roman" w:cs="Times New Roman"/>
          <w:color w:val="000000"/>
        </w:rPr>
      </w:pPr>
      <w:r w:rsidRPr="00192B8B">
        <w:rPr>
          <w:rFonts w:hAnsi="Times New Roman" w:cs="Times New Roman"/>
          <w:b/>
          <w:bCs/>
          <w:color w:val="000000"/>
        </w:rPr>
        <w:t>4.3.2. Содержание имущества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4"/>
        <w:gridCol w:w="1669"/>
        <w:gridCol w:w="2694"/>
      </w:tblGrid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b/>
                <w:bCs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25DA2" w:rsidRPr="00192B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Материально-технические ресурсы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Подготовка учебных кабинетов, мастерских к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началу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</w:rPr>
              <w:t>За</w:t>
            </w:r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>вхоз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Анализ библиотечного фонда </w:t>
            </w:r>
            <w:proofErr w:type="gramStart"/>
            <w:r w:rsidRPr="00192B8B">
              <w:rPr>
                <w:rFonts w:hAnsi="Times New Roman" w:cs="Times New Roman"/>
                <w:color w:val="000000"/>
                <w:lang w:val="ru-RU"/>
              </w:rPr>
              <w:t>печатных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ЭОР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Декабрь—март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Директор, </w:t>
            </w:r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>завхоз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, заместитель директора по УВР, педагог-библиотекарь</w:t>
            </w:r>
          </w:p>
        </w:tc>
      </w:tr>
      <w:tr w:rsidR="00725DA2" w:rsidRPr="00D63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Комплектование библиотечного фонда печатных и электронных образовательных ресурсов по требованиям обновленного ФПУ и перечня ЭОР (приказы Минпросвещения от 21.05.2024 № 347, от 04.10.2023 № 738)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</w:pPr>
            <w:r w:rsidRPr="00192B8B">
              <w:rPr>
                <w:rFonts w:hAnsi="Times New Roman" w:cs="Times New Roman"/>
                <w:color w:val="000000"/>
              </w:rPr>
              <w:t>Декабрь—март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 xml:space="preserve">Директор, </w:t>
            </w:r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>завхоз</w:t>
            </w:r>
            <w:proofErr w:type="gramStart"/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>,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з</w:t>
            </w:r>
            <w:proofErr w:type="gramEnd"/>
            <w:r w:rsidRPr="00192B8B">
              <w:rPr>
                <w:rFonts w:hAnsi="Times New Roman" w:cs="Times New Roman"/>
                <w:color w:val="000000"/>
                <w:lang w:val="ru-RU"/>
              </w:rPr>
              <w:t>аместитель директора по УВР, педагог-библиотекарь</w:t>
            </w:r>
          </w:p>
        </w:tc>
      </w:tr>
      <w:tr w:rsidR="00725DA2" w:rsidRPr="00192B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b/>
                <w:bCs/>
                <w:color w:val="000000"/>
              </w:rPr>
              <w:t>Организационные мероприятия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Проведение мероприятия «День благоустройства»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Еженедельно в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октябре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апреле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</w:rPr>
              <w:t>За</w:t>
            </w:r>
            <w:r w:rsidR="007B4E52" w:rsidRPr="00192B8B">
              <w:rPr>
                <w:rFonts w:hAnsi="Times New Roman" w:cs="Times New Roman"/>
                <w:color w:val="000000"/>
                <w:lang w:val="ru-RU"/>
              </w:rPr>
              <w:t>вхоз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t>Проведение самообследования и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 февраля по 20 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Директор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Подготовка публичного 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С июня до 1 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Директор</w:t>
            </w:r>
          </w:p>
        </w:tc>
      </w:tr>
      <w:tr w:rsidR="00725DA2" w:rsidRPr="00192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192B8B">
              <w:rPr>
                <w:rFonts w:hAnsi="Times New Roman" w:cs="Times New Roman"/>
                <w:color w:val="000000"/>
                <w:lang w:val="ru-RU"/>
              </w:rPr>
              <w:lastRenderedPageBreak/>
              <w:t>Подготовка плана работы школы на</w:t>
            </w:r>
            <w:r w:rsidRPr="00192B8B">
              <w:rPr>
                <w:rFonts w:hAnsi="Times New Roman" w:cs="Times New Roman"/>
                <w:color w:val="000000"/>
              </w:rPr>
              <w:t> </w:t>
            </w:r>
            <w:r w:rsidRPr="00192B8B">
              <w:rPr>
                <w:rFonts w:hAnsi="Times New Roman" w:cs="Times New Roman"/>
                <w:color w:val="000000"/>
                <w:lang w:val="ru-RU"/>
              </w:rPr>
              <w:t>2025/26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DA2" w:rsidRPr="00192B8B" w:rsidRDefault="00ED007B" w:rsidP="00192B8B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r w:rsidRPr="00192B8B">
              <w:rPr>
                <w:rFonts w:hAnsi="Times New Roman" w:cs="Times New Roman"/>
                <w:color w:val="000000"/>
              </w:rPr>
              <w:t>Рабочая группа</w:t>
            </w:r>
          </w:p>
        </w:tc>
      </w:tr>
    </w:tbl>
    <w:p w:rsidR="00ED007B" w:rsidRPr="00192B8B" w:rsidRDefault="00ED007B" w:rsidP="00192B8B">
      <w:pPr>
        <w:spacing w:before="0" w:beforeAutospacing="0" w:after="0" w:afterAutospacing="0" w:line="240" w:lineRule="atLeast"/>
      </w:pPr>
    </w:p>
    <w:sectPr w:rsidR="00ED007B" w:rsidRPr="00192B8B" w:rsidSect="00725D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D4" w:rsidRDefault="00B328D4" w:rsidP="00A50384">
      <w:pPr>
        <w:spacing w:before="0" w:after="0"/>
      </w:pPr>
      <w:r>
        <w:separator/>
      </w:r>
    </w:p>
  </w:endnote>
  <w:endnote w:type="continuationSeparator" w:id="0">
    <w:p w:rsidR="00B328D4" w:rsidRDefault="00B328D4" w:rsidP="00A503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97" w:rsidRDefault="00CB589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97" w:rsidRDefault="00CB589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97" w:rsidRDefault="00CB589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D4" w:rsidRDefault="00B328D4" w:rsidP="00A50384">
      <w:pPr>
        <w:spacing w:before="0" w:after="0"/>
      </w:pPr>
      <w:r>
        <w:separator/>
      </w:r>
    </w:p>
  </w:footnote>
  <w:footnote w:type="continuationSeparator" w:id="0">
    <w:p w:rsidR="00B328D4" w:rsidRDefault="00B328D4" w:rsidP="00A503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97" w:rsidRDefault="00CB589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97" w:rsidRPr="00A50384" w:rsidRDefault="00CB5897" w:rsidP="00A50384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97" w:rsidRDefault="00CB589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BFEDFC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002D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A0A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B3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7315F"/>
    <w:multiLevelType w:val="hybridMultilevel"/>
    <w:tmpl w:val="6FC670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B3EE7"/>
    <w:multiLevelType w:val="multilevel"/>
    <w:tmpl w:val="B81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10BB7"/>
    <w:multiLevelType w:val="hybridMultilevel"/>
    <w:tmpl w:val="4416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4349C"/>
    <w:multiLevelType w:val="hybridMultilevel"/>
    <w:tmpl w:val="006A21A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C2D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720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561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F816AF"/>
    <w:multiLevelType w:val="hybridMultilevel"/>
    <w:tmpl w:val="2A1E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312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95769D"/>
    <w:multiLevelType w:val="hybridMultilevel"/>
    <w:tmpl w:val="BC9E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84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B6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B25B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142F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702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EB435C"/>
    <w:multiLevelType w:val="hybridMultilevel"/>
    <w:tmpl w:val="D244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786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D41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696708"/>
    <w:multiLevelType w:val="hybridMultilevel"/>
    <w:tmpl w:val="6A40B08A"/>
    <w:lvl w:ilvl="0" w:tplc="13888A5C">
      <w:start w:val="1"/>
      <w:numFmt w:val="upperRoman"/>
      <w:lvlText w:val="%1-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E3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F1479C"/>
    <w:multiLevelType w:val="hybridMultilevel"/>
    <w:tmpl w:val="8560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8B3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600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185B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053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6"/>
  </w:num>
  <w:num w:numId="3">
    <w:abstractNumId w:val="13"/>
  </w:num>
  <w:num w:numId="4">
    <w:abstractNumId w:val="3"/>
  </w:num>
  <w:num w:numId="5">
    <w:abstractNumId w:val="10"/>
  </w:num>
  <w:num w:numId="6">
    <w:abstractNumId w:val="2"/>
  </w:num>
  <w:num w:numId="7">
    <w:abstractNumId w:val="21"/>
  </w:num>
  <w:num w:numId="8">
    <w:abstractNumId w:val="11"/>
  </w:num>
  <w:num w:numId="9">
    <w:abstractNumId w:val="18"/>
  </w:num>
  <w:num w:numId="10">
    <w:abstractNumId w:val="28"/>
  </w:num>
  <w:num w:numId="11">
    <w:abstractNumId w:val="22"/>
  </w:num>
  <w:num w:numId="12">
    <w:abstractNumId w:val="29"/>
  </w:num>
  <w:num w:numId="13">
    <w:abstractNumId w:val="4"/>
  </w:num>
  <w:num w:numId="14">
    <w:abstractNumId w:val="15"/>
  </w:num>
  <w:num w:numId="15">
    <w:abstractNumId w:val="17"/>
  </w:num>
  <w:num w:numId="16">
    <w:abstractNumId w:val="19"/>
  </w:num>
  <w:num w:numId="17">
    <w:abstractNumId w:val="26"/>
  </w:num>
  <w:num w:numId="18">
    <w:abstractNumId w:val="24"/>
  </w:num>
  <w:num w:numId="19">
    <w:abstractNumId w:val="0"/>
  </w:num>
  <w:num w:numId="20">
    <w:abstractNumId w:val="0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45E65"/>
    <w:rsid w:val="00051824"/>
    <w:rsid w:val="000B20CC"/>
    <w:rsid w:val="000B663F"/>
    <w:rsid w:val="000C6448"/>
    <w:rsid w:val="000D000A"/>
    <w:rsid w:val="001422BE"/>
    <w:rsid w:val="00192B8B"/>
    <w:rsid w:val="00194A48"/>
    <w:rsid w:val="00203EA8"/>
    <w:rsid w:val="00210D67"/>
    <w:rsid w:val="00274AAE"/>
    <w:rsid w:val="002A006B"/>
    <w:rsid w:val="002D33B1"/>
    <w:rsid w:val="002D3591"/>
    <w:rsid w:val="00324E31"/>
    <w:rsid w:val="00350D6B"/>
    <w:rsid w:val="003514A0"/>
    <w:rsid w:val="003F5D03"/>
    <w:rsid w:val="00420E9E"/>
    <w:rsid w:val="004852B6"/>
    <w:rsid w:val="00496863"/>
    <w:rsid w:val="004D6128"/>
    <w:rsid w:val="004F31E1"/>
    <w:rsid w:val="004F7E17"/>
    <w:rsid w:val="00524416"/>
    <w:rsid w:val="005A05CE"/>
    <w:rsid w:val="005A4A1B"/>
    <w:rsid w:val="005F03FA"/>
    <w:rsid w:val="0060619F"/>
    <w:rsid w:val="006508D5"/>
    <w:rsid w:val="00653AF6"/>
    <w:rsid w:val="00687FCE"/>
    <w:rsid w:val="00725DA2"/>
    <w:rsid w:val="00766F58"/>
    <w:rsid w:val="00771E52"/>
    <w:rsid w:val="00781087"/>
    <w:rsid w:val="00783FCC"/>
    <w:rsid w:val="007B4E52"/>
    <w:rsid w:val="00844B5D"/>
    <w:rsid w:val="00856633"/>
    <w:rsid w:val="00883745"/>
    <w:rsid w:val="008C67B6"/>
    <w:rsid w:val="009120B6"/>
    <w:rsid w:val="0093034D"/>
    <w:rsid w:val="009601E3"/>
    <w:rsid w:val="00A46E7F"/>
    <w:rsid w:val="00A50384"/>
    <w:rsid w:val="00B257C0"/>
    <w:rsid w:val="00B328D4"/>
    <w:rsid w:val="00B60B0F"/>
    <w:rsid w:val="00B73A5A"/>
    <w:rsid w:val="00B80F8B"/>
    <w:rsid w:val="00B8291A"/>
    <w:rsid w:val="00B978F4"/>
    <w:rsid w:val="00BA3BD3"/>
    <w:rsid w:val="00BB2E1B"/>
    <w:rsid w:val="00CB5897"/>
    <w:rsid w:val="00D630C1"/>
    <w:rsid w:val="00D900EC"/>
    <w:rsid w:val="00E438A1"/>
    <w:rsid w:val="00E7241E"/>
    <w:rsid w:val="00EA4B16"/>
    <w:rsid w:val="00ED007B"/>
    <w:rsid w:val="00F01E19"/>
    <w:rsid w:val="00F61341"/>
    <w:rsid w:val="00F62534"/>
    <w:rsid w:val="00FA4A4D"/>
    <w:rsid w:val="00FB48D9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0384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A50384"/>
    <w:pPr>
      <w:keepNext/>
      <w:keepLines/>
      <w:spacing w:before="200" w:beforeAutospacing="0" w:after="0" w:afterAutospacing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0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1">
    <w:name w:val="Заголовок 3 Знак"/>
    <w:basedOn w:val="a0"/>
    <w:link w:val="30"/>
    <w:uiPriority w:val="9"/>
    <w:rsid w:val="00A5038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3">
    <w:name w:val="caption"/>
    <w:basedOn w:val="a"/>
    <w:next w:val="a"/>
    <w:uiPriority w:val="35"/>
    <w:unhideWhenUsed/>
    <w:qFormat/>
    <w:rsid w:val="00A50384"/>
    <w:pPr>
      <w:spacing w:before="0" w:beforeAutospacing="0" w:after="200" w:afterAutospacing="0"/>
    </w:pPr>
    <w:rPr>
      <w:b/>
      <w:bCs/>
      <w:color w:val="4F81BD" w:themeColor="accent1"/>
      <w:sz w:val="18"/>
      <w:szCs w:val="18"/>
      <w:lang w:val="ru-RU"/>
    </w:rPr>
  </w:style>
  <w:style w:type="paragraph" w:styleId="a4">
    <w:name w:val="List"/>
    <w:basedOn w:val="a"/>
    <w:uiPriority w:val="99"/>
    <w:unhideWhenUsed/>
    <w:rsid w:val="00A50384"/>
    <w:pPr>
      <w:spacing w:before="0" w:beforeAutospacing="0" w:after="200" w:afterAutospacing="0" w:line="276" w:lineRule="auto"/>
      <w:ind w:left="283" w:hanging="283"/>
      <w:contextualSpacing/>
    </w:pPr>
    <w:rPr>
      <w:lang w:val="ru-RU"/>
    </w:rPr>
  </w:style>
  <w:style w:type="paragraph" w:styleId="21">
    <w:name w:val="List 2"/>
    <w:basedOn w:val="a"/>
    <w:uiPriority w:val="99"/>
    <w:unhideWhenUsed/>
    <w:rsid w:val="00A50384"/>
    <w:pPr>
      <w:spacing w:before="0" w:beforeAutospacing="0" w:after="200" w:afterAutospacing="0" w:line="276" w:lineRule="auto"/>
      <w:ind w:left="566" w:hanging="283"/>
      <w:contextualSpacing/>
    </w:pPr>
    <w:rPr>
      <w:lang w:val="ru-RU"/>
    </w:rPr>
  </w:style>
  <w:style w:type="paragraph" w:styleId="3">
    <w:name w:val="List Bullet 3"/>
    <w:basedOn w:val="a"/>
    <w:uiPriority w:val="99"/>
    <w:unhideWhenUsed/>
    <w:rsid w:val="00A50384"/>
    <w:pPr>
      <w:numPr>
        <w:numId w:val="19"/>
      </w:numPr>
      <w:spacing w:before="0" w:beforeAutospacing="0" w:after="200" w:afterAutospacing="0" w:line="276" w:lineRule="auto"/>
      <w:contextualSpacing/>
    </w:pPr>
    <w:rPr>
      <w:lang w:val="ru-RU"/>
    </w:rPr>
  </w:style>
  <w:style w:type="paragraph" w:styleId="a5">
    <w:name w:val="Title"/>
    <w:basedOn w:val="a"/>
    <w:next w:val="a"/>
    <w:link w:val="a6"/>
    <w:uiPriority w:val="10"/>
    <w:qFormat/>
    <w:rsid w:val="00A50384"/>
    <w:pPr>
      <w:pBdr>
        <w:bottom w:val="single" w:sz="8" w:space="4" w:color="4F81BD" w:themeColor="accent1"/>
      </w:pBdr>
      <w:spacing w:before="0" w:beforeAutospacing="0" w:after="300" w:afterAutospacing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6">
    <w:name w:val="Название Знак"/>
    <w:basedOn w:val="a0"/>
    <w:link w:val="a5"/>
    <w:uiPriority w:val="10"/>
    <w:rsid w:val="00A50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7">
    <w:name w:val="Body Text"/>
    <w:basedOn w:val="a"/>
    <w:link w:val="a8"/>
    <w:uiPriority w:val="99"/>
    <w:unhideWhenUsed/>
    <w:rsid w:val="00A50384"/>
    <w:pPr>
      <w:spacing w:before="0" w:beforeAutospacing="0" w:after="120" w:afterAutospacing="0" w:line="276" w:lineRule="auto"/>
    </w:pPr>
    <w:rPr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A50384"/>
    <w:rPr>
      <w:lang w:val="ru-RU"/>
    </w:rPr>
  </w:style>
  <w:style w:type="paragraph" w:styleId="a9">
    <w:name w:val="Subtitle"/>
    <w:basedOn w:val="a"/>
    <w:next w:val="a"/>
    <w:link w:val="aa"/>
    <w:uiPriority w:val="11"/>
    <w:qFormat/>
    <w:rsid w:val="00A50384"/>
    <w:pPr>
      <w:spacing w:before="0" w:beforeAutospacing="0" w:after="200" w:afterAutospacing="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a">
    <w:name w:val="Подзаголовок Знак"/>
    <w:basedOn w:val="a0"/>
    <w:link w:val="a9"/>
    <w:uiPriority w:val="11"/>
    <w:rsid w:val="00A503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ab">
    <w:name w:val="Body Text First Indent"/>
    <w:basedOn w:val="a7"/>
    <w:link w:val="ac"/>
    <w:uiPriority w:val="99"/>
    <w:unhideWhenUsed/>
    <w:rsid w:val="00A50384"/>
    <w:pPr>
      <w:spacing w:after="200"/>
      <w:ind w:firstLine="360"/>
    </w:pPr>
  </w:style>
  <w:style w:type="character" w:customStyle="1" w:styleId="ac">
    <w:name w:val="Красная строка Знак"/>
    <w:basedOn w:val="a8"/>
    <w:link w:val="ab"/>
    <w:uiPriority w:val="99"/>
    <w:rsid w:val="00A50384"/>
    <w:rPr>
      <w:lang w:val="ru-RU"/>
    </w:rPr>
  </w:style>
  <w:style w:type="paragraph" w:styleId="ad">
    <w:name w:val="List Paragraph"/>
    <w:basedOn w:val="a"/>
    <w:uiPriority w:val="34"/>
    <w:qFormat/>
    <w:rsid w:val="00A50384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table" w:styleId="ae">
    <w:name w:val="Table Grid"/>
    <w:basedOn w:val="a1"/>
    <w:uiPriority w:val="59"/>
    <w:rsid w:val="00A50384"/>
    <w:pPr>
      <w:spacing w:before="0" w:beforeAutospacing="0" w:after="0" w:afterAutospacing="0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semiHidden/>
    <w:unhideWhenUsed/>
    <w:rsid w:val="00A50384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50384"/>
  </w:style>
  <w:style w:type="paragraph" w:styleId="af1">
    <w:name w:val="footer"/>
    <w:basedOn w:val="a"/>
    <w:link w:val="af2"/>
    <w:uiPriority w:val="99"/>
    <w:semiHidden/>
    <w:unhideWhenUsed/>
    <w:rsid w:val="00A50384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50384"/>
  </w:style>
  <w:style w:type="paragraph" w:customStyle="1" w:styleId="af3">
    <w:name w:val="Содержимое таблицы"/>
    <w:basedOn w:val="a"/>
    <w:rsid w:val="003F5D03"/>
    <w:pPr>
      <w:widowControl w:val="0"/>
      <w:suppressLineNumbers/>
      <w:suppressAutoHyphens/>
      <w:spacing w:before="0" w:beforeAutospacing="0" w:after="0" w:afterAutospacing="0"/>
    </w:pPr>
    <w:rPr>
      <w:rFonts w:ascii="Arial" w:eastAsia="DejaVu Sans" w:hAnsi="Arial" w:cs="Times New Roman"/>
      <w:kern w:val="2"/>
      <w:sz w:val="20"/>
      <w:szCs w:val="24"/>
      <w:lang w:val="ru-RU" w:eastAsia="ru-RU"/>
    </w:rPr>
  </w:style>
  <w:style w:type="paragraph" w:styleId="af4">
    <w:name w:val="Normal (Web)"/>
    <w:basedOn w:val="a"/>
    <w:uiPriority w:val="99"/>
    <w:unhideWhenUsed/>
    <w:rsid w:val="003F5D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3F5D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3F5D03"/>
  </w:style>
  <w:style w:type="character" w:customStyle="1" w:styleId="11">
    <w:name w:val="Верхний колонтитул Знак1"/>
    <w:basedOn w:val="a0"/>
    <w:uiPriority w:val="99"/>
    <w:semiHidden/>
    <w:rsid w:val="003F5D03"/>
  </w:style>
  <w:style w:type="character" w:customStyle="1" w:styleId="12">
    <w:name w:val="Нижний колонтитул Знак1"/>
    <w:basedOn w:val="a0"/>
    <w:uiPriority w:val="99"/>
    <w:semiHidden/>
    <w:rsid w:val="003F5D03"/>
  </w:style>
  <w:style w:type="paragraph" w:styleId="af5">
    <w:name w:val="Body Text Indent"/>
    <w:basedOn w:val="a"/>
    <w:link w:val="af6"/>
    <w:semiHidden/>
    <w:unhideWhenUsed/>
    <w:rsid w:val="003F5D03"/>
    <w:pPr>
      <w:spacing w:before="0" w:beforeAutospacing="0" w:after="0" w:afterAutospacing="0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3F5D0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F5D03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3F5D03"/>
    <w:rPr>
      <w:rFonts w:ascii="Tahoma" w:hAnsi="Tahoma" w:cs="Tahoma"/>
      <w:sz w:val="16"/>
      <w:szCs w:val="16"/>
      <w:lang w:val="ru-RU"/>
    </w:rPr>
  </w:style>
  <w:style w:type="character" w:customStyle="1" w:styleId="af9">
    <w:name w:val="Без интервала Знак"/>
    <w:link w:val="afa"/>
    <w:uiPriority w:val="1"/>
    <w:locked/>
    <w:rsid w:val="003F5D03"/>
    <w:rPr>
      <w:lang w:val="ru-RU"/>
    </w:rPr>
  </w:style>
  <w:style w:type="paragraph" w:styleId="afa">
    <w:name w:val="No Spacing"/>
    <w:link w:val="af9"/>
    <w:uiPriority w:val="1"/>
    <w:qFormat/>
    <w:rsid w:val="003F5D03"/>
    <w:pPr>
      <w:spacing w:before="0" w:beforeAutospacing="0" w:after="0" w:afterAutospacing="0"/>
    </w:pPr>
    <w:rPr>
      <w:lang w:val="ru-RU"/>
    </w:rPr>
  </w:style>
  <w:style w:type="character" w:styleId="afb">
    <w:name w:val="Strong"/>
    <w:basedOn w:val="a0"/>
    <w:uiPriority w:val="22"/>
    <w:qFormat/>
    <w:rsid w:val="003F5D03"/>
    <w:rPr>
      <w:b/>
      <w:bCs/>
    </w:rPr>
  </w:style>
  <w:style w:type="character" w:customStyle="1" w:styleId="22">
    <w:name w:val="Основной текст2"/>
    <w:rsid w:val="004F31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Default">
    <w:name w:val="Default"/>
    <w:rsid w:val="00192B8B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CF31-81C8-412C-9F2F-8C5073AC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72</Pages>
  <Words>20238</Words>
  <Characters>115358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Пользователь2</cp:lastModifiedBy>
  <cp:revision>29</cp:revision>
  <dcterms:created xsi:type="dcterms:W3CDTF">2011-11-02T04:15:00Z</dcterms:created>
  <dcterms:modified xsi:type="dcterms:W3CDTF">2024-10-08T11:01:00Z</dcterms:modified>
</cp:coreProperties>
</file>