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E8" w:rsidRDefault="00DE6AE8" w:rsidP="0078444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к приказу</w:t>
      </w:r>
    </w:p>
    <w:p w:rsidR="00DE6AE8" w:rsidRDefault="00D00705" w:rsidP="0078444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30 августа 2024 года № 295</w:t>
      </w:r>
    </w:p>
    <w:p w:rsidR="006250A5" w:rsidRDefault="006250A5" w:rsidP="0078444B">
      <w:pPr>
        <w:spacing w:after="0" w:line="240" w:lineRule="atLeast"/>
        <w:rPr>
          <w:sz w:val="24"/>
          <w:szCs w:val="24"/>
          <w:lang w:eastAsia="ru-RU"/>
        </w:rPr>
      </w:pPr>
    </w:p>
    <w:p w:rsidR="006250A5" w:rsidRDefault="006250A5" w:rsidP="0078444B">
      <w:pPr>
        <w:pStyle w:val="1"/>
        <w:tabs>
          <w:tab w:val="left" w:pos="5760"/>
        </w:tabs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50A5" w:rsidRDefault="006250A5" w:rsidP="0078444B">
      <w:pPr>
        <w:spacing w:after="0" w:line="240" w:lineRule="atLeast"/>
        <w:rPr>
          <w:lang w:eastAsia="ru-RU"/>
        </w:rPr>
      </w:pPr>
    </w:p>
    <w:p w:rsidR="006250A5" w:rsidRDefault="006250A5" w:rsidP="0078444B">
      <w:pPr>
        <w:spacing w:after="0" w:line="240" w:lineRule="atLeast"/>
        <w:rPr>
          <w:lang w:eastAsia="ru-RU"/>
        </w:rPr>
      </w:pPr>
    </w:p>
    <w:p w:rsidR="006250A5" w:rsidRDefault="006250A5" w:rsidP="0078444B">
      <w:pPr>
        <w:spacing w:after="0" w:line="240" w:lineRule="atLeast"/>
        <w:rPr>
          <w:lang w:eastAsia="ru-RU"/>
        </w:rPr>
      </w:pPr>
    </w:p>
    <w:p w:rsidR="006250A5" w:rsidRDefault="006250A5" w:rsidP="0078444B">
      <w:pPr>
        <w:spacing w:after="0" w:line="240" w:lineRule="atLeast"/>
        <w:rPr>
          <w:lang w:eastAsia="ru-RU"/>
        </w:rPr>
      </w:pPr>
    </w:p>
    <w:p w:rsidR="006250A5" w:rsidRDefault="006250A5" w:rsidP="0078444B">
      <w:pPr>
        <w:spacing w:after="0" w:line="240" w:lineRule="atLeast"/>
        <w:rPr>
          <w:lang w:eastAsia="ru-RU"/>
        </w:rPr>
      </w:pPr>
    </w:p>
    <w:p w:rsidR="006250A5" w:rsidRDefault="006250A5" w:rsidP="0078444B">
      <w:pPr>
        <w:pStyle w:val="1"/>
        <w:spacing w:before="0" w:beforeAutospacing="0" w:after="0" w:afterAutospacing="0" w:line="240" w:lineRule="atLeast"/>
        <w:rPr>
          <w:sz w:val="28"/>
          <w:szCs w:val="28"/>
        </w:rPr>
      </w:pPr>
    </w:p>
    <w:p w:rsidR="006250A5" w:rsidRDefault="006250A5" w:rsidP="0078444B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Федеральная</w:t>
      </w:r>
    </w:p>
    <w:p w:rsidR="006250A5" w:rsidRDefault="006250A5" w:rsidP="0078444B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 «Основы социальной жизни»</w:t>
      </w:r>
    </w:p>
    <w:p w:rsidR="006250A5" w:rsidRDefault="006250A5" w:rsidP="0078444B">
      <w:pPr>
        <w:pStyle w:val="1"/>
        <w:spacing w:before="0" w:beforeAutospacing="0" w:after="0" w:afterAutospacing="0" w:line="240" w:lineRule="atLeast"/>
        <w:jc w:val="center"/>
      </w:pPr>
      <w:r>
        <w:rPr>
          <w:sz w:val="28"/>
          <w:szCs w:val="28"/>
        </w:rPr>
        <w:t>5 – 9 классы</w:t>
      </w:r>
      <w:r>
        <w:rPr>
          <w:sz w:val="28"/>
          <w:szCs w:val="28"/>
        </w:rPr>
        <w:br/>
      </w:r>
    </w:p>
    <w:p w:rsidR="006250A5" w:rsidRDefault="006250A5" w:rsidP="0078444B">
      <w:pPr>
        <w:spacing w:after="0" w:line="240" w:lineRule="atLeast"/>
        <w:jc w:val="center"/>
        <w:rPr>
          <w:lang w:eastAsia="ru-RU"/>
        </w:rPr>
      </w:pPr>
    </w:p>
    <w:p w:rsidR="006250A5" w:rsidRDefault="006250A5" w:rsidP="0078444B">
      <w:pPr>
        <w:spacing w:after="0" w:line="240" w:lineRule="atLeast"/>
        <w:rPr>
          <w:lang w:eastAsia="ru-RU"/>
        </w:rPr>
      </w:pPr>
    </w:p>
    <w:p w:rsidR="006250A5" w:rsidRDefault="006250A5" w:rsidP="0078444B">
      <w:pPr>
        <w:spacing w:after="0" w:line="240" w:lineRule="atLeast"/>
        <w:rPr>
          <w:lang w:eastAsia="ru-RU"/>
        </w:rPr>
      </w:pPr>
    </w:p>
    <w:p w:rsidR="006250A5" w:rsidRDefault="006250A5" w:rsidP="0078444B">
      <w:pPr>
        <w:spacing w:after="0" w:line="240" w:lineRule="atLeast"/>
        <w:rPr>
          <w:lang w:eastAsia="ru-RU"/>
        </w:rPr>
      </w:pPr>
    </w:p>
    <w:p w:rsidR="006250A5" w:rsidRDefault="006250A5" w:rsidP="0078444B">
      <w:pPr>
        <w:spacing w:after="0" w:line="240" w:lineRule="atLeast"/>
        <w:jc w:val="center"/>
        <w:rPr>
          <w:lang w:eastAsia="ru-RU"/>
        </w:rPr>
      </w:pPr>
    </w:p>
    <w:p w:rsidR="006250A5" w:rsidRDefault="006250A5" w:rsidP="0078444B">
      <w:pPr>
        <w:spacing w:after="0" w:line="240" w:lineRule="atLeast"/>
        <w:jc w:val="center"/>
        <w:rPr>
          <w:lang w:eastAsia="ru-RU"/>
        </w:rPr>
      </w:pPr>
    </w:p>
    <w:p w:rsidR="006250A5" w:rsidRDefault="006250A5" w:rsidP="0078444B">
      <w:pPr>
        <w:spacing w:after="0" w:line="240" w:lineRule="atLeast"/>
        <w:jc w:val="center"/>
        <w:rPr>
          <w:lang w:eastAsia="ru-RU"/>
        </w:rPr>
      </w:pPr>
    </w:p>
    <w:p w:rsidR="006250A5" w:rsidRDefault="006250A5" w:rsidP="0078444B">
      <w:pPr>
        <w:spacing w:after="0" w:line="240" w:lineRule="atLeast"/>
        <w:jc w:val="center"/>
        <w:rPr>
          <w:lang w:eastAsia="ru-RU"/>
        </w:rPr>
      </w:pPr>
    </w:p>
    <w:p w:rsidR="006250A5" w:rsidRDefault="006250A5" w:rsidP="0078444B">
      <w:pPr>
        <w:spacing w:after="0" w:line="240" w:lineRule="atLeast"/>
        <w:jc w:val="center"/>
        <w:rPr>
          <w:lang w:eastAsia="ru-RU"/>
        </w:rPr>
      </w:pPr>
    </w:p>
    <w:p w:rsidR="006250A5" w:rsidRDefault="006250A5" w:rsidP="0078444B">
      <w:pPr>
        <w:spacing w:after="0" w:line="240" w:lineRule="atLeast"/>
        <w:jc w:val="center"/>
        <w:rPr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lang w:eastAsia="ru-RU"/>
        </w:rPr>
      </w:pPr>
    </w:p>
    <w:p w:rsidR="006250A5" w:rsidRDefault="006250A5" w:rsidP="0078444B">
      <w:pPr>
        <w:spacing w:after="0" w:line="240" w:lineRule="atLeast"/>
        <w:jc w:val="center"/>
        <w:rPr>
          <w:lang w:eastAsia="ru-RU"/>
        </w:rPr>
      </w:pPr>
    </w:p>
    <w:p w:rsidR="006250A5" w:rsidRDefault="00DE6AE8" w:rsidP="0078444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2024</w:t>
      </w:r>
      <w:bookmarkStart w:id="0" w:name="_GoBack"/>
      <w:bookmarkEnd w:id="0"/>
      <w:r w:rsidR="006250A5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78444B" w:rsidRDefault="0078444B" w:rsidP="0078444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44B" w:rsidRDefault="0078444B" w:rsidP="0078444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CC6" w:rsidRDefault="008D5CC6" w:rsidP="0078444B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D5CC6" w:rsidRPr="00EF6BAF" w:rsidRDefault="00496A6C" w:rsidP="0078444B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EF6BA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I</w:t>
      </w:r>
      <w:r w:rsidRPr="00EF6BA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. </w:t>
      </w:r>
      <w:r w:rsidR="00334A42" w:rsidRPr="00EF6BA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Планируемые предметные результаты освоения учебного предмета Основы социальной жизни</w:t>
      </w:r>
      <w:r w:rsidR="008D5CC6" w:rsidRPr="00EF6BA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(5 – 9 классы)</w:t>
      </w:r>
    </w:p>
    <w:p w:rsidR="00334A42" w:rsidRPr="00EF6BAF" w:rsidRDefault="00334A42" w:rsidP="0078444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6BAF">
        <w:rPr>
          <w:rFonts w:ascii="Times New Roman" w:hAnsi="Times New Roman" w:cs="Times New Roman"/>
          <w:color w:val="000000"/>
          <w:sz w:val="24"/>
          <w:szCs w:val="24"/>
        </w:rPr>
        <w:t>1. Минимальный уровень: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" w:name="102491"/>
      <w:bookmarkEnd w:id="1"/>
      <w:r w:rsidRPr="00EF6BAF">
        <w:rPr>
          <w:color w:val="000000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2" w:name="102492"/>
      <w:bookmarkEnd w:id="2"/>
      <w:r w:rsidRPr="00EF6BAF">
        <w:rPr>
          <w:color w:val="000000"/>
        </w:rPr>
        <w:t>приготовление несложных видов блюд под руководством педагогического работника;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3" w:name="102493"/>
      <w:bookmarkEnd w:id="3"/>
      <w:r w:rsidRPr="00EF6BAF">
        <w:rPr>
          <w:color w:val="000000"/>
        </w:rPr>
        <w:t>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4" w:name="102494"/>
      <w:bookmarkEnd w:id="4"/>
      <w:r w:rsidRPr="00EF6BAF">
        <w:rPr>
          <w:color w:val="000000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5" w:name="102495"/>
      <w:bookmarkEnd w:id="5"/>
      <w:r w:rsidRPr="00EF6BAF">
        <w:rPr>
          <w:color w:val="000000"/>
        </w:rPr>
        <w:t>знание правил личной гигиены и их выполнение под руководством взрослого;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6" w:name="102496"/>
      <w:bookmarkEnd w:id="6"/>
      <w:r w:rsidRPr="00EF6BAF">
        <w:rPr>
          <w:color w:val="000000"/>
        </w:rPr>
        <w:t>знание названий предприятий бытового обслуживания и их назначения; 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7" w:name="102497"/>
      <w:bookmarkEnd w:id="7"/>
      <w:r w:rsidRPr="00EF6BAF">
        <w:rPr>
          <w:color w:val="000000"/>
        </w:rPr>
        <w:t>знание названий торговых организаций, их видов и назначения;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8" w:name="102498"/>
      <w:bookmarkEnd w:id="8"/>
      <w:r w:rsidRPr="00EF6BAF">
        <w:rPr>
          <w:color w:val="000000"/>
        </w:rPr>
        <w:t>совершение покупок различных товаров под руководством взрослого;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9" w:name="102499"/>
      <w:bookmarkEnd w:id="9"/>
      <w:r w:rsidRPr="00EF6BAF">
        <w:rPr>
          <w:color w:val="000000"/>
        </w:rPr>
        <w:t>первоначальные представления о статьях семейного бюджета;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0" w:name="102500"/>
      <w:bookmarkEnd w:id="10"/>
      <w:r w:rsidRPr="00EF6BAF">
        <w:rPr>
          <w:color w:val="000000"/>
        </w:rPr>
        <w:t>представления о различных видах средств связи;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1" w:name="102501"/>
      <w:bookmarkEnd w:id="11"/>
      <w:r w:rsidRPr="00EF6BAF">
        <w:rPr>
          <w:color w:val="000000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2" w:name="102502"/>
      <w:bookmarkEnd w:id="12"/>
      <w:r w:rsidRPr="00EF6BAF">
        <w:rPr>
          <w:color w:val="000000"/>
        </w:rPr>
        <w:t>знание названий организаций социальной направленности и их назначения;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3" w:name="102503"/>
      <w:bookmarkEnd w:id="13"/>
      <w:r w:rsidRPr="00EF6BAF">
        <w:rPr>
          <w:color w:val="000000"/>
        </w:rPr>
        <w:t>2. Достаточный уровень: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4" w:name="102504"/>
      <w:bookmarkEnd w:id="14"/>
      <w:r w:rsidRPr="00EF6BAF">
        <w:rPr>
          <w:color w:val="000000"/>
        </w:rPr>
        <w:t>знание способов хранения и переработки продуктов питания;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5" w:name="102505"/>
      <w:bookmarkEnd w:id="15"/>
      <w:r w:rsidRPr="00EF6BAF">
        <w:rPr>
          <w:color w:val="000000"/>
        </w:rPr>
        <w:t>составление ежедневного меню из предложенных продуктов питания;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6" w:name="102506"/>
      <w:bookmarkEnd w:id="16"/>
      <w:r w:rsidRPr="00EF6BAF">
        <w:rPr>
          <w:color w:val="000000"/>
        </w:rPr>
        <w:t>самостоятельное приготовление несложных знакомых блюд;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7" w:name="102507"/>
      <w:bookmarkEnd w:id="17"/>
      <w:r w:rsidRPr="00EF6BAF">
        <w:rPr>
          <w:color w:val="000000"/>
        </w:rPr>
        <w:t>самостоятельное совершение покупок товаров ежедневного назначения;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8" w:name="102508"/>
      <w:bookmarkEnd w:id="18"/>
      <w:r w:rsidRPr="00EF6BAF">
        <w:rPr>
          <w:color w:val="000000"/>
        </w:rPr>
        <w:t>соблюдение правил личной гигиены по уходу за полостью рта, волосами, кожей рук;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9" w:name="102509"/>
      <w:bookmarkEnd w:id="19"/>
      <w:r w:rsidRPr="00EF6BAF">
        <w:rPr>
          <w:color w:val="000000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20" w:name="102510"/>
      <w:bookmarkEnd w:id="20"/>
      <w:r w:rsidRPr="00EF6BAF">
        <w:rPr>
          <w:color w:val="000000"/>
        </w:rPr>
        <w:t>некоторые навыки ведения домашнего хозяйства (уборка дома, стирка белья, мытье посуды);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21" w:name="102511"/>
      <w:bookmarkEnd w:id="21"/>
      <w:r w:rsidRPr="00EF6BAF">
        <w:rPr>
          <w:color w:val="000000"/>
        </w:rPr>
        <w:t>навыки обращения в различные медицинские учреждения (под руководством взрослого);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22" w:name="102512"/>
      <w:bookmarkEnd w:id="22"/>
      <w:r w:rsidRPr="00EF6BAF">
        <w:rPr>
          <w:color w:val="000000"/>
        </w:rPr>
        <w:t>пользование различными средствами связи для решения практических житейских задач;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23" w:name="102513"/>
      <w:bookmarkEnd w:id="23"/>
      <w:r w:rsidRPr="00EF6BAF">
        <w:rPr>
          <w:color w:val="000000"/>
        </w:rPr>
        <w:t>знание основных статей семейного бюджета; коллективный расчет расходов и доходов семейного бюджета;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24" w:name="102514"/>
      <w:bookmarkEnd w:id="24"/>
      <w:r w:rsidRPr="00EF6BAF">
        <w:rPr>
          <w:color w:val="000000"/>
        </w:rPr>
        <w:t>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назначения.</w:t>
      </w:r>
    </w:p>
    <w:p w:rsidR="00496A6C" w:rsidRPr="00EF6BAF" w:rsidRDefault="00496A6C" w:rsidP="0078444B">
      <w:pPr>
        <w:pStyle w:val="pboth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317E85" w:rsidRPr="00EF6BAF" w:rsidRDefault="00317E85" w:rsidP="0078444B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 w:line="240" w:lineRule="atLeast"/>
        <w:rPr>
          <w:sz w:val="24"/>
          <w:szCs w:val="24"/>
        </w:rPr>
      </w:pPr>
      <w:r w:rsidRPr="00EF6BAF">
        <w:rPr>
          <w:sz w:val="24"/>
          <w:szCs w:val="24"/>
        </w:rPr>
        <w:t>Контрольно – измерительные материалы для Федеральной рабочей программы по учебному предмету  «Основы социальной жизни» (5 – 9 классы) находятся в приложении.</w:t>
      </w:r>
      <w:r w:rsidRPr="00EF6BAF">
        <w:rPr>
          <w:sz w:val="24"/>
          <w:szCs w:val="24"/>
        </w:rPr>
        <w:br/>
      </w:r>
    </w:p>
    <w:p w:rsidR="00496A6C" w:rsidRPr="00EF6BAF" w:rsidRDefault="00496A6C" w:rsidP="0078444B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EF6BAF">
        <w:rPr>
          <w:rFonts w:ascii="Times New Roman" w:hAnsi="Times New Roman"/>
          <w:b/>
          <w:sz w:val="24"/>
          <w:szCs w:val="24"/>
        </w:rPr>
        <w:t>Основной инструментарий для оценивания</w:t>
      </w:r>
    </w:p>
    <w:p w:rsidR="00496A6C" w:rsidRPr="00EF6BAF" w:rsidRDefault="00496A6C" w:rsidP="0078444B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6BAF">
        <w:rPr>
          <w:rFonts w:ascii="Times New Roman" w:hAnsi="Times New Roman"/>
          <w:sz w:val="24"/>
          <w:szCs w:val="24"/>
        </w:rPr>
        <w:t xml:space="preserve">Контроль за знаниями, умениями и навыками обучающихся осуществляется в ходе устных опросов, проведения тестов, контрольных работ, практических заданий. Контрольно-измерительные материалы создает учитель в соответствии с психофизическим особенностями каждого ученика. Контроль осуществляется в конце каждого раздела </w:t>
      </w:r>
      <w:r w:rsidRPr="00EF6BAF">
        <w:rPr>
          <w:rFonts w:ascii="Times New Roman" w:hAnsi="Times New Roman"/>
          <w:sz w:val="24"/>
          <w:szCs w:val="24"/>
        </w:rPr>
        <w:lastRenderedPageBreak/>
        <w:t>(промежуточный контроль). На тестовые,  самостоятельные работы отводится 15 минут на уроке. В конце года проводится итоговый контроль знаний по изученным темам.</w:t>
      </w:r>
    </w:p>
    <w:p w:rsidR="00496A6C" w:rsidRPr="00EF6BAF" w:rsidRDefault="00496A6C" w:rsidP="0078444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6BAF">
        <w:rPr>
          <w:rFonts w:ascii="Times New Roman" w:hAnsi="Times New Roman" w:cs="Times New Roman"/>
          <w:sz w:val="24"/>
          <w:szCs w:val="24"/>
        </w:rPr>
        <w:t>Из поставленных целей и возрастных особенностей учащихся, необходимо учитывать:</w:t>
      </w:r>
    </w:p>
    <w:p w:rsidR="00496A6C" w:rsidRPr="00EF6BAF" w:rsidRDefault="00496A6C" w:rsidP="0078444B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6BAF">
        <w:rPr>
          <w:rFonts w:ascii="Times New Roman" w:hAnsi="Times New Roman" w:cs="Times New Roman"/>
          <w:sz w:val="24"/>
          <w:szCs w:val="24"/>
        </w:rPr>
        <w:t>правильность и осознанность изложения материала, полноту раскрытия понятий, правильность выполнения практических работ;</w:t>
      </w:r>
    </w:p>
    <w:p w:rsidR="00496A6C" w:rsidRPr="00EF6BAF" w:rsidRDefault="00496A6C" w:rsidP="0078444B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6BAF">
        <w:rPr>
          <w:rFonts w:ascii="Times New Roman" w:hAnsi="Times New Roman" w:cs="Times New Roman"/>
          <w:sz w:val="24"/>
          <w:szCs w:val="24"/>
        </w:rPr>
        <w:t>самостоятельность ответа;</w:t>
      </w:r>
    </w:p>
    <w:p w:rsidR="00496A6C" w:rsidRPr="00EF6BAF" w:rsidRDefault="00496A6C" w:rsidP="0078444B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6BAF">
        <w:rPr>
          <w:rFonts w:ascii="Times New Roman" w:hAnsi="Times New Roman" w:cs="Times New Roman"/>
          <w:sz w:val="24"/>
          <w:szCs w:val="24"/>
        </w:rPr>
        <w:t>умение переносить полученные знания на практику;</w:t>
      </w:r>
    </w:p>
    <w:p w:rsidR="00496A6C" w:rsidRPr="00EF6BAF" w:rsidRDefault="00496A6C" w:rsidP="0078444B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6BAF">
        <w:rPr>
          <w:rFonts w:ascii="Times New Roman" w:hAnsi="Times New Roman" w:cs="Times New Roman"/>
          <w:sz w:val="24"/>
          <w:szCs w:val="24"/>
        </w:rPr>
        <w:t>степень сформированности интеллектуальных, общеучебных, специфических умений.</w:t>
      </w:r>
    </w:p>
    <w:p w:rsidR="00496A6C" w:rsidRPr="00EF6BAF" w:rsidRDefault="00496A6C" w:rsidP="0078444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6BAF">
        <w:rPr>
          <w:rFonts w:ascii="Times New Roman" w:hAnsi="Times New Roman" w:cs="Times New Roman"/>
          <w:b/>
          <w:sz w:val="24"/>
          <w:szCs w:val="24"/>
        </w:rPr>
        <w:t xml:space="preserve">Отметка «5»  - </w:t>
      </w:r>
      <w:r w:rsidRPr="00EF6BAF">
        <w:rPr>
          <w:rFonts w:ascii="Times New Roman" w:hAnsi="Times New Roman" w:cs="Times New Roman"/>
          <w:sz w:val="24"/>
          <w:szCs w:val="24"/>
        </w:rPr>
        <w:t>ответ полный, правильный, отражающий основной материал курса; правильно раскрыто содержание понятий, ответ самостоятельный с опорой на ранее приобретенные знания.</w:t>
      </w:r>
    </w:p>
    <w:p w:rsidR="00496A6C" w:rsidRPr="00EF6BAF" w:rsidRDefault="00496A6C" w:rsidP="0078444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6BAF">
        <w:rPr>
          <w:rFonts w:ascii="Times New Roman" w:hAnsi="Times New Roman" w:cs="Times New Roman"/>
          <w:b/>
          <w:sz w:val="24"/>
          <w:szCs w:val="24"/>
        </w:rPr>
        <w:t xml:space="preserve">Отметка «4» - </w:t>
      </w:r>
      <w:r w:rsidRPr="00EF6BAF">
        <w:rPr>
          <w:rFonts w:ascii="Times New Roman" w:hAnsi="Times New Roman" w:cs="Times New Roman"/>
          <w:sz w:val="24"/>
          <w:szCs w:val="24"/>
        </w:rPr>
        <w:t>ответ полный, правильный, но нарушена последовательность изложения, не точно сделан вывод, по дополнительным вопросам последовательность восстанавливается.</w:t>
      </w:r>
    </w:p>
    <w:p w:rsidR="00496A6C" w:rsidRPr="00EF6BAF" w:rsidRDefault="00496A6C" w:rsidP="0078444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6BAF">
        <w:rPr>
          <w:rFonts w:ascii="Times New Roman" w:hAnsi="Times New Roman" w:cs="Times New Roman"/>
          <w:b/>
          <w:sz w:val="24"/>
          <w:szCs w:val="24"/>
        </w:rPr>
        <w:t xml:space="preserve">Отметка «3» - </w:t>
      </w:r>
      <w:r w:rsidRPr="00EF6BAF">
        <w:rPr>
          <w:rFonts w:ascii="Times New Roman" w:hAnsi="Times New Roman" w:cs="Times New Roman"/>
          <w:sz w:val="24"/>
          <w:szCs w:val="24"/>
        </w:rPr>
        <w:t>ответ не полный, но правильный, нарушена последовательность изложения материала, по дополнительным вопросам затрудняется ответить, допускает ошибки при использовании учебных пособий при ответе.</w:t>
      </w:r>
    </w:p>
    <w:p w:rsidR="00496A6C" w:rsidRPr="00EF6BAF" w:rsidRDefault="00496A6C" w:rsidP="0078444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6BAF">
        <w:rPr>
          <w:rFonts w:ascii="Times New Roman" w:hAnsi="Times New Roman" w:cs="Times New Roman"/>
          <w:b/>
          <w:sz w:val="24"/>
          <w:szCs w:val="24"/>
        </w:rPr>
        <w:t xml:space="preserve">Отметка «2» - </w:t>
      </w:r>
      <w:r w:rsidRPr="00EF6BAF">
        <w:rPr>
          <w:rFonts w:ascii="Times New Roman" w:hAnsi="Times New Roman" w:cs="Times New Roman"/>
          <w:sz w:val="24"/>
          <w:szCs w:val="24"/>
        </w:rPr>
        <w:t>ответ неправильный, основное содержание не раскрыто, не даются ответы на вспомогательные вопросы учителя, неумение работать с учебным материалом.</w:t>
      </w:r>
    </w:p>
    <w:p w:rsidR="00334A42" w:rsidRPr="00EF6BAF" w:rsidRDefault="00334A42" w:rsidP="0078444B">
      <w:pPr>
        <w:pStyle w:val="a4"/>
        <w:numPr>
          <w:ilvl w:val="0"/>
          <w:numId w:val="3"/>
        </w:numPr>
        <w:spacing w:after="0" w:line="240" w:lineRule="atLeast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EF6BAF">
        <w:rPr>
          <w:rFonts w:ascii="Times New Roman" w:hAnsi="Times New Roman"/>
          <w:b/>
          <w:color w:val="333333"/>
          <w:sz w:val="24"/>
          <w:szCs w:val="24"/>
        </w:rPr>
        <w:t>Содержание учебного предмета</w:t>
      </w:r>
      <w:r w:rsidR="00F62E30" w:rsidRPr="00EF6BAF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F62E30" w:rsidRPr="00EF6BAF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Основы социальной жизни</w:t>
      </w:r>
    </w:p>
    <w:p w:rsidR="00496A6C" w:rsidRPr="00EF6BAF" w:rsidRDefault="00496A6C" w:rsidP="0078444B">
      <w:pPr>
        <w:pStyle w:val="a4"/>
        <w:shd w:val="clear" w:color="auto" w:fill="FFFFFF"/>
        <w:spacing w:after="0" w:line="240" w:lineRule="atLeast"/>
        <w:ind w:left="1440"/>
        <w:jc w:val="center"/>
        <w:rPr>
          <w:rFonts w:ascii="Times New Roman" w:hAnsi="Times New Roman"/>
          <w:bCs/>
          <w:color w:val="000000"/>
          <w:spacing w:val="11"/>
          <w:sz w:val="24"/>
          <w:szCs w:val="24"/>
        </w:rPr>
      </w:pPr>
      <w:r w:rsidRPr="00EF6BAF">
        <w:rPr>
          <w:rFonts w:ascii="Times New Roman" w:hAnsi="Times New Roman"/>
          <w:bCs/>
          <w:color w:val="000000"/>
          <w:spacing w:val="11"/>
          <w:sz w:val="24"/>
          <w:szCs w:val="24"/>
        </w:rPr>
        <w:t>34 недели в год, 2 часа в неделю, 68 часов в год</w:t>
      </w:r>
    </w:p>
    <w:p w:rsidR="00496A6C" w:rsidRPr="00EF6BAF" w:rsidRDefault="00496A6C" w:rsidP="0078444B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</w:pPr>
    </w:p>
    <w:p w:rsidR="00817AAB" w:rsidRPr="00EF6BAF" w:rsidRDefault="00817AAB" w:rsidP="0078444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</w:pPr>
      <w:r w:rsidRPr="00EF6BAF"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  <w:t>Тематическое планирование по учебному предмету Основы социальной жизни для 5 – 9 классов составлено с учетом Федеральной программы воспитания.</w:t>
      </w:r>
    </w:p>
    <w:p w:rsidR="00817AAB" w:rsidRPr="00EF6BAF" w:rsidRDefault="00817AAB" w:rsidP="0078444B">
      <w:pPr>
        <w:keepNext/>
        <w:keepLine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6BAF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:rsidR="00817AAB" w:rsidRPr="00EF6BAF" w:rsidRDefault="00817AAB" w:rsidP="0078444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</w:pPr>
      <w:r w:rsidRPr="00EF6BAF"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  <w:t>Трудовое воспитание.</w:t>
      </w:r>
    </w:p>
    <w:p w:rsidR="00676EDE" w:rsidRPr="00EF6BAF" w:rsidRDefault="00676EDE" w:rsidP="0078444B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BAF">
        <w:rPr>
          <w:rFonts w:ascii="Times New Roman" w:hAnsi="Times New Roman" w:cs="Times New Roman"/>
          <w:color w:val="000000"/>
          <w:sz w:val="24"/>
          <w:szCs w:val="24"/>
        </w:rPr>
        <w:t>Уважающий труд, результаты трудовой деятельности своей и других людей.</w:t>
      </w:r>
    </w:p>
    <w:p w:rsidR="00676EDE" w:rsidRPr="00EF6BAF" w:rsidRDefault="00676EDE" w:rsidP="0078444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6BA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Выражающий </w:t>
      </w:r>
      <w:r w:rsidRPr="00EF6BAF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</w:r>
    </w:p>
    <w:p w:rsidR="00676EDE" w:rsidRPr="00EF6BAF" w:rsidRDefault="00676EDE" w:rsidP="0078444B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BAF">
        <w:rPr>
          <w:rFonts w:ascii="Times New Roman" w:hAnsi="Times New Roman" w:cs="Times New Roman"/>
          <w:color w:val="000000"/>
          <w:sz w:val="24"/>
          <w:szCs w:val="24"/>
        </w:rPr>
        <w:t>Проявляющий интерес к практическому изучению профессий и труда различного рода на основе изучаемых предметных знаний.</w:t>
      </w:r>
    </w:p>
    <w:p w:rsidR="00676EDE" w:rsidRPr="00EF6BAF" w:rsidRDefault="00676EDE" w:rsidP="0078444B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BAF">
        <w:rPr>
          <w:rFonts w:ascii="Times New Roman" w:hAnsi="Times New Roman" w:cs="Times New Roman"/>
          <w:color w:val="000000"/>
          <w:sz w:val="24"/>
          <w:szCs w:val="24"/>
        </w:rPr>
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</w:r>
    </w:p>
    <w:p w:rsidR="00676EDE" w:rsidRPr="00EF6BAF" w:rsidRDefault="00676EDE" w:rsidP="0078444B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BAF">
        <w:rPr>
          <w:rFonts w:ascii="Times New Roman" w:hAnsi="Times New Roman" w:cs="Times New Roman"/>
          <w:color w:val="000000"/>
          <w:sz w:val="24"/>
          <w:szCs w:val="24"/>
        </w:rPr>
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</w:r>
    </w:p>
    <w:p w:rsidR="00817AAB" w:rsidRPr="00EF6BAF" w:rsidRDefault="00676EDE" w:rsidP="0078444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</w:pPr>
      <w:r w:rsidRPr="00EF6BAF">
        <w:rPr>
          <w:rFonts w:ascii="Times New Roman" w:hAnsi="Times New Roman" w:cs="Times New Roman"/>
          <w:color w:val="000000"/>
          <w:sz w:val="24"/>
          <w:szCs w:val="24"/>
        </w:rPr>
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</w:r>
    </w:p>
    <w:p w:rsidR="00496A6C" w:rsidRPr="00EF6BAF" w:rsidRDefault="00496A6C" w:rsidP="0078444B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  <w:r w:rsidRPr="00EF6BAF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Тематический план</w:t>
      </w:r>
    </w:p>
    <w:p w:rsidR="00B32994" w:rsidRPr="00EF6BAF" w:rsidRDefault="00B32994" w:rsidP="0078444B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  <w:r w:rsidRPr="00EF6BAF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5 класс</w:t>
      </w:r>
    </w:p>
    <w:tbl>
      <w:tblPr>
        <w:tblStyle w:val="a5"/>
        <w:tblW w:w="0" w:type="auto"/>
        <w:tblLook w:val="04A0"/>
      </w:tblPr>
      <w:tblGrid>
        <w:gridCol w:w="808"/>
        <w:gridCol w:w="3484"/>
        <w:gridCol w:w="1397"/>
        <w:gridCol w:w="3882"/>
      </w:tblGrid>
      <w:tr w:rsidR="00BF2A76" w:rsidRPr="00EF6BAF" w:rsidTr="00856EDE">
        <w:tc>
          <w:tcPr>
            <w:tcW w:w="808" w:type="dxa"/>
          </w:tcPr>
          <w:p w:rsidR="00BF2A76" w:rsidRPr="00EF6BAF" w:rsidRDefault="00BF2A76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№ п/п</w:t>
            </w:r>
          </w:p>
        </w:tc>
        <w:tc>
          <w:tcPr>
            <w:tcW w:w="3484" w:type="dxa"/>
          </w:tcPr>
          <w:p w:rsidR="00BF2A76" w:rsidRPr="00EF6BAF" w:rsidRDefault="00BF2A76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Наименование раздела</w:t>
            </w:r>
          </w:p>
        </w:tc>
        <w:tc>
          <w:tcPr>
            <w:tcW w:w="1397" w:type="dxa"/>
          </w:tcPr>
          <w:p w:rsidR="00BF2A76" w:rsidRPr="00EF6BAF" w:rsidRDefault="00BF2A76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Кол-во часов</w:t>
            </w:r>
          </w:p>
        </w:tc>
        <w:tc>
          <w:tcPr>
            <w:tcW w:w="3882" w:type="dxa"/>
          </w:tcPr>
          <w:p w:rsidR="00BF2A76" w:rsidRPr="00EF6BAF" w:rsidRDefault="00BF2A76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ЦОР</w:t>
            </w:r>
          </w:p>
        </w:tc>
      </w:tr>
      <w:tr w:rsidR="00BF2A76" w:rsidRPr="00EF6BAF" w:rsidTr="00856EDE">
        <w:tc>
          <w:tcPr>
            <w:tcW w:w="808" w:type="dxa"/>
          </w:tcPr>
          <w:p w:rsidR="00BF2A76" w:rsidRPr="00EF6BAF" w:rsidRDefault="00BF2A76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</w:t>
            </w:r>
          </w:p>
        </w:tc>
        <w:tc>
          <w:tcPr>
            <w:tcW w:w="3484" w:type="dxa"/>
          </w:tcPr>
          <w:p w:rsidR="00BF2A76" w:rsidRPr="00EF6BAF" w:rsidRDefault="00BF2A76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397" w:type="dxa"/>
          </w:tcPr>
          <w:p w:rsidR="00BF2A76" w:rsidRPr="00EF6BAF" w:rsidRDefault="00BF2A76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8</w:t>
            </w:r>
          </w:p>
        </w:tc>
        <w:tc>
          <w:tcPr>
            <w:tcW w:w="3882" w:type="dxa"/>
          </w:tcPr>
          <w:p w:rsidR="00BF2A76" w:rsidRPr="00EF6BAF" w:rsidRDefault="009422D9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http://school-collection.edu.ru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F2A76" w:rsidRPr="00EF6BAF" w:rsidTr="00856EDE">
        <w:tc>
          <w:tcPr>
            <w:tcW w:w="808" w:type="dxa"/>
          </w:tcPr>
          <w:p w:rsidR="00BF2A76" w:rsidRPr="00EF6BAF" w:rsidRDefault="00BF2A76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2</w:t>
            </w:r>
          </w:p>
        </w:tc>
        <w:tc>
          <w:tcPr>
            <w:tcW w:w="3484" w:type="dxa"/>
          </w:tcPr>
          <w:p w:rsidR="00BF2A76" w:rsidRPr="00EF6BAF" w:rsidRDefault="00CB71A2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Жилище</w:t>
            </w:r>
          </w:p>
        </w:tc>
        <w:tc>
          <w:tcPr>
            <w:tcW w:w="1397" w:type="dxa"/>
          </w:tcPr>
          <w:p w:rsidR="00BF2A76" w:rsidRPr="00EF6BAF" w:rsidRDefault="00856EDE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16</w:t>
            </w:r>
          </w:p>
        </w:tc>
        <w:tc>
          <w:tcPr>
            <w:tcW w:w="3882" w:type="dxa"/>
          </w:tcPr>
          <w:p w:rsidR="00BF2A76" w:rsidRPr="00EF6BAF" w:rsidRDefault="008448AD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http://fcior.edu.ru/card/26794/uhod-za-odezhdoy-iz-raznyh-tkaney.html</w:t>
            </w:r>
          </w:p>
        </w:tc>
      </w:tr>
      <w:tr w:rsidR="00CB71A2" w:rsidRPr="00EF6BAF" w:rsidTr="00856EDE">
        <w:tc>
          <w:tcPr>
            <w:tcW w:w="808" w:type="dxa"/>
          </w:tcPr>
          <w:p w:rsidR="00CB71A2" w:rsidRPr="00EF6BAF" w:rsidRDefault="00CB71A2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3484" w:type="dxa"/>
          </w:tcPr>
          <w:p w:rsidR="00CB71A2" w:rsidRPr="00EF6BAF" w:rsidRDefault="00CB71A2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Одежда и обувь</w:t>
            </w:r>
          </w:p>
        </w:tc>
        <w:tc>
          <w:tcPr>
            <w:tcW w:w="1397" w:type="dxa"/>
          </w:tcPr>
          <w:p w:rsidR="00CB71A2" w:rsidRPr="00EF6BAF" w:rsidRDefault="00CB71A2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14</w:t>
            </w:r>
          </w:p>
        </w:tc>
        <w:tc>
          <w:tcPr>
            <w:tcW w:w="3882" w:type="dxa"/>
          </w:tcPr>
          <w:p w:rsidR="00CB71A2" w:rsidRPr="00EF6BAF" w:rsidRDefault="00CB71A2" w:rsidP="0078444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BF2A76" w:rsidRPr="00EF6BAF" w:rsidTr="00856EDE">
        <w:tc>
          <w:tcPr>
            <w:tcW w:w="808" w:type="dxa"/>
          </w:tcPr>
          <w:p w:rsidR="00BF2A76" w:rsidRPr="00EF6BAF" w:rsidRDefault="00BF2A76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3</w:t>
            </w:r>
          </w:p>
        </w:tc>
        <w:tc>
          <w:tcPr>
            <w:tcW w:w="3484" w:type="dxa"/>
          </w:tcPr>
          <w:p w:rsidR="00BF2A76" w:rsidRPr="00EF6BAF" w:rsidRDefault="00BF2A76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Питание</w:t>
            </w:r>
          </w:p>
        </w:tc>
        <w:tc>
          <w:tcPr>
            <w:tcW w:w="1397" w:type="dxa"/>
          </w:tcPr>
          <w:p w:rsidR="00BF2A76" w:rsidRPr="00EF6BAF" w:rsidRDefault="00BF2A76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14</w:t>
            </w:r>
          </w:p>
        </w:tc>
        <w:tc>
          <w:tcPr>
            <w:tcW w:w="3882" w:type="dxa"/>
          </w:tcPr>
          <w:p w:rsidR="00BF2A76" w:rsidRPr="00EF6BAF" w:rsidRDefault="008448AD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http://fcior.edu.ru/card/21128/ocenka-kachestva-mytya-stolovoy-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posudy.html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B71A2" w:rsidRPr="00EF6BAF" w:rsidTr="00856EDE">
        <w:tc>
          <w:tcPr>
            <w:tcW w:w="808" w:type="dxa"/>
          </w:tcPr>
          <w:p w:rsidR="00CB71A2" w:rsidRPr="00EF6BAF" w:rsidRDefault="00CB71A2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lastRenderedPageBreak/>
              <w:t>4</w:t>
            </w:r>
          </w:p>
        </w:tc>
        <w:tc>
          <w:tcPr>
            <w:tcW w:w="3484" w:type="dxa"/>
          </w:tcPr>
          <w:p w:rsidR="00CB71A2" w:rsidRPr="00EF6BAF" w:rsidRDefault="00CB71A2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Транспорт</w:t>
            </w:r>
          </w:p>
        </w:tc>
        <w:tc>
          <w:tcPr>
            <w:tcW w:w="1397" w:type="dxa"/>
          </w:tcPr>
          <w:p w:rsidR="00CB71A2" w:rsidRPr="00EF6BAF" w:rsidRDefault="00CB71A2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8</w:t>
            </w:r>
          </w:p>
        </w:tc>
        <w:tc>
          <w:tcPr>
            <w:tcW w:w="3882" w:type="dxa"/>
          </w:tcPr>
          <w:p w:rsidR="00CB71A2" w:rsidRPr="00EF6BAF" w:rsidRDefault="00CB71A2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http://school-collection.edu.ru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B71A2" w:rsidRPr="00EF6BAF" w:rsidTr="00856EDE">
        <w:tc>
          <w:tcPr>
            <w:tcW w:w="808" w:type="dxa"/>
          </w:tcPr>
          <w:p w:rsidR="00CB71A2" w:rsidRPr="00EF6BAF" w:rsidRDefault="00CB71A2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6</w:t>
            </w:r>
          </w:p>
        </w:tc>
        <w:tc>
          <w:tcPr>
            <w:tcW w:w="3484" w:type="dxa"/>
          </w:tcPr>
          <w:p w:rsidR="00CB71A2" w:rsidRPr="00EF6BAF" w:rsidRDefault="00CB71A2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Семья</w:t>
            </w:r>
          </w:p>
        </w:tc>
        <w:tc>
          <w:tcPr>
            <w:tcW w:w="1397" w:type="dxa"/>
          </w:tcPr>
          <w:p w:rsidR="00CB71A2" w:rsidRPr="00EF6BAF" w:rsidRDefault="00CB71A2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6</w:t>
            </w:r>
          </w:p>
        </w:tc>
        <w:tc>
          <w:tcPr>
            <w:tcW w:w="3882" w:type="dxa"/>
          </w:tcPr>
          <w:p w:rsidR="00CB71A2" w:rsidRPr="00EF6BAF" w:rsidRDefault="00CB71A2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http://school-collection.edu.ru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B71A2" w:rsidRPr="00EF6BAF" w:rsidTr="00856EDE">
        <w:tc>
          <w:tcPr>
            <w:tcW w:w="808" w:type="dxa"/>
          </w:tcPr>
          <w:p w:rsidR="00CB71A2" w:rsidRPr="00EF6BAF" w:rsidRDefault="00CB71A2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7</w:t>
            </w:r>
          </w:p>
        </w:tc>
        <w:tc>
          <w:tcPr>
            <w:tcW w:w="3484" w:type="dxa"/>
          </w:tcPr>
          <w:p w:rsidR="00CB71A2" w:rsidRPr="00EF6BAF" w:rsidRDefault="00CB71A2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Обобщение</w:t>
            </w:r>
          </w:p>
        </w:tc>
        <w:tc>
          <w:tcPr>
            <w:tcW w:w="1397" w:type="dxa"/>
          </w:tcPr>
          <w:p w:rsidR="00CB71A2" w:rsidRPr="00EF6BAF" w:rsidRDefault="00CB71A2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CB71A2" w:rsidRPr="00EF6BAF" w:rsidRDefault="00CB71A2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</w:tr>
      <w:tr w:rsidR="00CB71A2" w:rsidRPr="00EF6BAF" w:rsidTr="00856EDE">
        <w:tc>
          <w:tcPr>
            <w:tcW w:w="808" w:type="dxa"/>
          </w:tcPr>
          <w:p w:rsidR="00CB71A2" w:rsidRPr="00EF6BAF" w:rsidRDefault="00CB71A2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3484" w:type="dxa"/>
          </w:tcPr>
          <w:p w:rsidR="00CB71A2" w:rsidRPr="00EF6BAF" w:rsidRDefault="00CB71A2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Итого:</w:t>
            </w:r>
          </w:p>
        </w:tc>
        <w:tc>
          <w:tcPr>
            <w:tcW w:w="1397" w:type="dxa"/>
          </w:tcPr>
          <w:p w:rsidR="00CB71A2" w:rsidRPr="00EF6BAF" w:rsidRDefault="00CB71A2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68</w:t>
            </w:r>
          </w:p>
        </w:tc>
        <w:tc>
          <w:tcPr>
            <w:tcW w:w="3882" w:type="dxa"/>
          </w:tcPr>
          <w:p w:rsidR="00CB71A2" w:rsidRPr="00EF6BAF" w:rsidRDefault="00CB71A2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</w:tr>
    </w:tbl>
    <w:p w:rsidR="00B32994" w:rsidRPr="00EF6BAF" w:rsidRDefault="001562C9" w:rsidP="0078444B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  <w:r w:rsidRPr="00EF6BAF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6 класс</w:t>
      </w:r>
    </w:p>
    <w:tbl>
      <w:tblPr>
        <w:tblStyle w:val="a5"/>
        <w:tblW w:w="0" w:type="auto"/>
        <w:tblLook w:val="04A0"/>
      </w:tblPr>
      <w:tblGrid>
        <w:gridCol w:w="808"/>
        <w:gridCol w:w="3484"/>
        <w:gridCol w:w="1397"/>
        <w:gridCol w:w="3882"/>
      </w:tblGrid>
      <w:tr w:rsidR="001562C9" w:rsidRPr="00EF6BAF" w:rsidTr="00856EDE">
        <w:tc>
          <w:tcPr>
            <w:tcW w:w="808" w:type="dxa"/>
          </w:tcPr>
          <w:p w:rsidR="001562C9" w:rsidRPr="00EF6BAF" w:rsidRDefault="001562C9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№ п/п</w:t>
            </w:r>
          </w:p>
        </w:tc>
        <w:tc>
          <w:tcPr>
            <w:tcW w:w="3484" w:type="dxa"/>
          </w:tcPr>
          <w:p w:rsidR="001562C9" w:rsidRPr="00EF6BAF" w:rsidRDefault="001562C9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Наименование раздела</w:t>
            </w:r>
          </w:p>
        </w:tc>
        <w:tc>
          <w:tcPr>
            <w:tcW w:w="1397" w:type="dxa"/>
          </w:tcPr>
          <w:p w:rsidR="001562C9" w:rsidRPr="00EF6BAF" w:rsidRDefault="001562C9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Кол-во часов</w:t>
            </w:r>
          </w:p>
        </w:tc>
        <w:tc>
          <w:tcPr>
            <w:tcW w:w="3882" w:type="dxa"/>
          </w:tcPr>
          <w:p w:rsidR="001562C9" w:rsidRPr="00EF6BAF" w:rsidRDefault="001562C9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ЦОР</w:t>
            </w:r>
          </w:p>
        </w:tc>
      </w:tr>
      <w:tr w:rsidR="001562C9" w:rsidRPr="00EF6BAF" w:rsidTr="00856EDE">
        <w:tc>
          <w:tcPr>
            <w:tcW w:w="808" w:type="dxa"/>
          </w:tcPr>
          <w:p w:rsidR="001562C9" w:rsidRPr="00EF6BAF" w:rsidRDefault="001562C9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</w:t>
            </w:r>
          </w:p>
        </w:tc>
        <w:tc>
          <w:tcPr>
            <w:tcW w:w="3484" w:type="dxa"/>
          </w:tcPr>
          <w:p w:rsidR="001562C9" w:rsidRPr="00EF6BAF" w:rsidRDefault="001562C9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397" w:type="dxa"/>
          </w:tcPr>
          <w:p w:rsidR="001562C9" w:rsidRPr="00EF6BAF" w:rsidRDefault="001562C9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5</w:t>
            </w:r>
          </w:p>
        </w:tc>
        <w:tc>
          <w:tcPr>
            <w:tcW w:w="3882" w:type="dxa"/>
          </w:tcPr>
          <w:p w:rsidR="001562C9" w:rsidRPr="00EF6BAF" w:rsidRDefault="009422D9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http://school-collection.edu.ru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0198D" w:rsidRPr="00EF6BAF" w:rsidTr="00856EDE">
        <w:tc>
          <w:tcPr>
            <w:tcW w:w="808" w:type="dxa"/>
          </w:tcPr>
          <w:p w:rsidR="0020198D" w:rsidRPr="00EF6BAF" w:rsidRDefault="00CF7BE0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2</w:t>
            </w:r>
          </w:p>
        </w:tc>
        <w:tc>
          <w:tcPr>
            <w:tcW w:w="3484" w:type="dxa"/>
          </w:tcPr>
          <w:p w:rsidR="0020198D" w:rsidRPr="00EF6BAF" w:rsidRDefault="0020198D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Охрана здоровья</w:t>
            </w:r>
          </w:p>
        </w:tc>
        <w:tc>
          <w:tcPr>
            <w:tcW w:w="1397" w:type="dxa"/>
          </w:tcPr>
          <w:p w:rsidR="0020198D" w:rsidRPr="00EF6BAF" w:rsidRDefault="0020198D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4</w:t>
            </w:r>
          </w:p>
        </w:tc>
        <w:tc>
          <w:tcPr>
            <w:tcW w:w="3882" w:type="dxa"/>
          </w:tcPr>
          <w:p w:rsidR="0020198D" w:rsidRPr="00EF6BAF" w:rsidRDefault="0020198D" w:rsidP="0078444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20198D" w:rsidRPr="00EF6BAF" w:rsidTr="00856EDE">
        <w:tc>
          <w:tcPr>
            <w:tcW w:w="808" w:type="dxa"/>
          </w:tcPr>
          <w:p w:rsidR="0020198D" w:rsidRPr="00EF6BAF" w:rsidRDefault="00CF7BE0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3</w:t>
            </w:r>
          </w:p>
        </w:tc>
        <w:tc>
          <w:tcPr>
            <w:tcW w:w="3484" w:type="dxa"/>
          </w:tcPr>
          <w:p w:rsidR="0020198D" w:rsidRPr="00EF6BAF" w:rsidRDefault="0020198D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Жилище</w:t>
            </w:r>
          </w:p>
        </w:tc>
        <w:tc>
          <w:tcPr>
            <w:tcW w:w="1397" w:type="dxa"/>
          </w:tcPr>
          <w:p w:rsidR="0020198D" w:rsidRPr="00EF6BAF" w:rsidRDefault="0020198D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9</w:t>
            </w:r>
          </w:p>
        </w:tc>
        <w:tc>
          <w:tcPr>
            <w:tcW w:w="3882" w:type="dxa"/>
          </w:tcPr>
          <w:p w:rsidR="0020198D" w:rsidRPr="00EF6BAF" w:rsidRDefault="0020198D" w:rsidP="0078444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1562C9" w:rsidRPr="00EF6BAF" w:rsidTr="00856EDE">
        <w:tc>
          <w:tcPr>
            <w:tcW w:w="808" w:type="dxa"/>
          </w:tcPr>
          <w:p w:rsidR="001562C9" w:rsidRPr="00EF6BAF" w:rsidRDefault="00CF7BE0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4</w:t>
            </w:r>
          </w:p>
        </w:tc>
        <w:tc>
          <w:tcPr>
            <w:tcW w:w="3484" w:type="dxa"/>
          </w:tcPr>
          <w:p w:rsidR="001562C9" w:rsidRPr="00EF6BAF" w:rsidRDefault="001562C9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Одежда и обувь</w:t>
            </w:r>
          </w:p>
        </w:tc>
        <w:tc>
          <w:tcPr>
            <w:tcW w:w="1397" w:type="dxa"/>
          </w:tcPr>
          <w:p w:rsidR="001562C9" w:rsidRPr="00EF6BAF" w:rsidRDefault="00856EDE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12</w:t>
            </w:r>
          </w:p>
        </w:tc>
        <w:tc>
          <w:tcPr>
            <w:tcW w:w="3882" w:type="dxa"/>
          </w:tcPr>
          <w:p w:rsidR="001562C9" w:rsidRPr="00EF6BAF" w:rsidRDefault="001562C9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http://fcior.edu.ru/card/26794/uhod-za-odezhdoy-iz-raznyh-tkaney.html</w:t>
            </w:r>
          </w:p>
        </w:tc>
      </w:tr>
      <w:tr w:rsidR="001562C9" w:rsidRPr="00EF6BAF" w:rsidTr="00856EDE">
        <w:tc>
          <w:tcPr>
            <w:tcW w:w="808" w:type="dxa"/>
          </w:tcPr>
          <w:p w:rsidR="001562C9" w:rsidRPr="00EF6BAF" w:rsidRDefault="00CF7BE0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5</w:t>
            </w:r>
          </w:p>
        </w:tc>
        <w:tc>
          <w:tcPr>
            <w:tcW w:w="3484" w:type="dxa"/>
          </w:tcPr>
          <w:p w:rsidR="001562C9" w:rsidRPr="00EF6BAF" w:rsidRDefault="001562C9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Питание</w:t>
            </w:r>
          </w:p>
        </w:tc>
        <w:tc>
          <w:tcPr>
            <w:tcW w:w="1397" w:type="dxa"/>
          </w:tcPr>
          <w:p w:rsidR="001562C9" w:rsidRPr="00EF6BAF" w:rsidRDefault="001562C9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14</w:t>
            </w:r>
          </w:p>
        </w:tc>
        <w:tc>
          <w:tcPr>
            <w:tcW w:w="3882" w:type="dxa"/>
          </w:tcPr>
          <w:p w:rsidR="001562C9" w:rsidRPr="00EF6BAF" w:rsidRDefault="001562C9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http://fcior.edu.ru/card/21128/ocenka-kachestva-mytya-stolovoy-posudy.html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562C9" w:rsidRPr="00EF6BAF" w:rsidTr="00856EDE">
        <w:tc>
          <w:tcPr>
            <w:tcW w:w="808" w:type="dxa"/>
          </w:tcPr>
          <w:p w:rsidR="001562C9" w:rsidRPr="00EF6BAF" w:rsidRDefault="00CF7BE0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6</w:t>
            </w:r>
          </w:p>
        </w:tc>
        <w:tc>
          <w:tcPr>
            <w:tcW w:w="3484" w:type="dxa"/>
          </w:tcPr>
          <w:p w:rsidR="001562C9" w:rsidRPr="00EF6BAF" w:rsidRDefault="001562C9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Транспорт</w:t>
            </w:r>
          </w:p>
        </w:tc>
        <w:tc>
          <w:tcPr>
            <w:tcW w:w="1397" w:type="dxa"/>
          </w:tcPr>
          <w:p w:rsidR="001562C9" w:rsidRPr="00EF6BAF" w:rsidRDefault="001562C9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6</w:t>
            </w:r>
          </w:p>
        </w:tc>
        <w:tc>
          <w:tcPr>
            <w:tcW w:w="3882" w:type="dxa"/>
          </w:tcPr>
          <w:p w:rsidR="001562C9" w:rsidRPr="00EF6BAF" w:rsidRDefault="009422D9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http://school-collection.edu.ru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0198D" w:rsidRPr="00EF6BAF" w:rsidTr="00856EDE">
        <w:tc>
          <w:tcPr>
            <w:tcW w:w="808" w:type="dxa"/>
          </w:tcPr>
          <w:p w:rsidR="0020198D" w:rsidRPr="00EF6BAF" w:rsidRDefault="00CF7BE0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7</w:t>
            </w:r>
          </w:p>
        </w:tc>
        <w:tc>
          <w:tcPr>
            <w:tcW w:w="3484" w:type="dxa"/>
          </w:tcPr>
          <w:p w:rsidR="0020198D" w:rsidRPr="00EF6BAF" w:rsidRDefault="0020198D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Средства связи</w:t>
            </w:r>
          </w:p>
        </w:tc>
        <w:tc>
          <w:tcPr>
            <w:tcW w:w="1397" w:type="dxa"/>
          </w:tcPr>
          <w:p w:rsidR="0020198D" w:rsidRPr="00EF6BAF" w:rsidRDefault="0020198D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8</w:t>
            </w:r>
          </w:p>
        </w:tc>
        <w:tc>
          <w:tcPr>
            <w:tcW w:w="3882" w:type="dxa"/>
          </w:tcPr>
          <w:p w:rsidR="0020198D" w:rsidRPr="00EF6BAF" w:rsidRDefault="0020198D" w:rsidP="0078444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CF7BE0" w:rsidRPr="00EF6BAF" w:rsidTr="00856EDE">
        <w:tc>
          <w:tcPr>
            <w:tcW w:w="808" w:type="dxa"/>
          </w:tcPr>
          <w:p w:rsidR="00CF7BE0" w:rsidRPr="00EF6BAF" w:rsidRDefault="00CF7BE0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8</w:t>
            </w:r>
          </w:p>
        </w:tc>
        <w:tc>
          <w:tcPr>
            <w:tcW w:w="3484" w:type="dxa"/>
          </w:tcPr>
          <w:p w:rsidR="00CF7BE0" w:rsidRPr="00EF6BAF" w:rsidRDefault="00CF7BE0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Предприятия, организации, учреждения</w:t>
            </w:r>
          </w:p>
        </w:tc>
        <w:tc>
          <w:tcPr>
            <w:tcW w:w="1397" w:type="dxa"/>
          </w:tcPr>
          <w:p w:rsidR="00CF7BE0" w:rsidRPr="00EF6BAF" w:rsidRDefault="00CF7BE0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CF7BE0" w:rsidRPr="00EF6BAF" w:rsidRDefault="00CF7BE0" w:rsidP="0078444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CF7BE0" w:rsidRPr="00EF6BAF" w:rsidTr="00856EDE">
        <w:tc>
          <w:tcPr>
            <w:tcW w:w="808" w:type="dxa"/>
          </w:tcPr>
          <w:p w:rsidR="00CF7BE0" w:rsidRPr="00EF6BAF" w:rsidRDefault="00CF7BE0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9</w:t>
            </w:r>
          </w:p>
        </w:tc>
        <w:tc>
          <w:tcPr>
            <w:tcW w:w="3484" w:type="dxa"/>
          </w:tcPr>
          <w:p w:rsidR="00CF7BE0" w:rsidRPr="00EF6BAF" w:rsidRDefault="00CF7BE0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Семья</w:t>
            </w:r>
          </w:p>
        </w:tc>
        <w:tc>
          <w:tcPr>
            <w:tcW w:w="1397" w:type="dxa"/>
          </w:tcPr>
          <w:p w:rsidR="00CF7BE0" w:rsidRPr="00EF6BAF" w:rsidRDefault="00CF7BE0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6</w:t>
            </w:r>
          </w:p>
        </w:tc>
        <w:tc>
          <w:tcPr>
            <w:tcW w:w="3882" w:type="dxa"/>
          </w:tcPr>
          <w:p w:rsidR="00CF7BE0" w:rsidRPr="00EF6BAF" w:rsidRDefault="00CF7BE0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http://fcior.edu.ru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http://fcior.edu.ru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</w:t>
            </w:r>
          </w:p>
        </w:tc>
      </w:tr>
      <w:tr w:rsidR="00CF7BE0" w:rsidRPr="00EF6BAF" w:rsidTr="00856EDE">
        <w:tc>
          <w:tcPr>
            <w:tcW w:w="808" w:type="dxa"/>
          </w:tcPr>
          <w:p w:rsidR="00CF7BE0" w:rsidRPr="00EF6BAF" w:rsidRDefault="00CF7BE0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10</w:t>
            </w:r>
          </w:p>
        </w:tc>
        <w:tc>
          <w:tcPr>
            <w:tcW w:w="3484" w:type="dxa"/>
          </w:tcPr>
          <w:p w:rsidR="00CF7BE0" w:rsidRPr="00EF6BAF" w:rsidRDefault="00CF7BE0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Обобщение</w:t>
            </w:r>
          </w:p>
        </w:tc>
        <w:tc>
          <w:tcPr>
            <w:tcW w:w="1397" w:type="dxa"/>
          </w:tcPr>
          <w:p w:rsidR="00CF7BE0" w:rsidRPr="00EF6BAF" w:rsidRDefault="00CF7BE0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CF7BE0" w:rsidRPr="00EF6BAF" w:rsidRDefault="00CF7BE0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</w:tr>
      <w:tr w:rsidR="00CF7BE0" w:rsidRPr="00EF6BAF" w:rsidTr="00856EDE">
        <w:tc>
          <w:tcPr>
            <w:tcW w:w="808" w:type="dxa"/>
          </w:tcPr>
          <w:p w:rsidR="00CF7BE0" w:rsidRPr="00EF6BAF" w:rsidRDefault="00CF7BE0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3484" w:type="dxa"/>
          </w:tcPr>
          <w:p w:rsidR="00CF7BE0" w:rsidRPr="00EF6BAF" w:rsidRDefault="00CF7BE0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Итого:</w:t>
            </w:r>
          </w:p>
        </w:tc>
        <w:tc>
          <w:tcPr>
            <w:tcW w:w="1397" w:type="dxa"/>
          </w:tcPr>
          <w:p w:rsidR="00CF7BE0" w:rsidRPr="00EF6BAF" w:rsidRDefault="00CF7BE0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68</w:t>
            </w:r>
          </w:p>
        </w:tc>
        <w:tc>
          <w:tcPr>
            <w:tcW w:w="3882" w:type="dxa"/>
          </w:tcPr>
          <w:p w:rsidR="00CF7BE0" w:rsidRPr="00EF6BAF" w:rsidRDefault="00CF7BE0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</w:tr>
    </w:tbl>
    <w:p w:rsidR="001562C9" w:rsidRPr="00EF6BAF" w:rsidRDefault="001562C9" w:rsidP="0078444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</w:pPr>
    </w:p>
    <w:p w:rsidR="001562C9" w:rsidRPr="00EF6BAF" w:rsidRDefault="004F46B3" w:rsidP="0078444B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  <w:r w:rsidRPr="00EF6BAF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7 класс</w:t>
      </w:r>
    </w:p>
    <w:p w:rsidR="004F46B3" w:rsidRPr="00EF6BAF" w:rsidRDefault="004F46B3" w:rsidP="0078444B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08"/>
        <w:gridCol w:w="3484"/>
        <w:gridCol w:w="1397"/>
        <w:gridCol w:w="3882"/>
      </w:tblGrid>
      <w:tr w:rsidR="004F46B3" w:rsidRPr="00EF6BAF" w:rsidTr="001D6CDD">
        <w:tc>
          <w:tcPr>
            <w:tcW w:w="808" w:type="dxa"/>
          </w:tcPr>
          <w:p w:rsidR="004F46B3" w:rsidRPr="00EF6BAF" w:rsidRDefault="004F46B3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№ п/п</w:t>
            </w:r>
          </w:p>
        </w:tc>
        <w:tc>
          <w:tcPr>
            <w:tcW w:w="3484" w:type="dxa"/>
          </w:tcPr>
          <w:p w:rsidR="004F46B3" w:rsidRPr="00EF6BAF" w:rsidRDefault="004F46B3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Наименование раздела</w:t>
            </w:r>
          </w:p>
        </w:tc>
        <w:tc>
          <w:tcPr>
            <w:tcW w:w="1397" w:type="dxa"/>
          </w:tcPr>
          <w:p w:rsidR="004F46B3" w:rsidRPr="00EF6BAF" w:rsidRDefault="004F46B3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Кол-во часов</w:t>
            </w:r>
          </w:p>
        </w:tc>
        <w:tc>
          <w:tcPr>
            <w:tcW w:w="3882" w:type="dxa"/>
          </w:tcPr>
          <w:p w:rsidR="004F46B3" w:rsidRPr="00EF6BAF" w:rsidRDefault="004F46B3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ЦОР</w:t>
            </w:r>
          </w:p>
        </w:tc>
      </w:tr>
      <w:tr w:rsidR="004F46B3" w:rsidRPr="00EF6BAF" w:rsidTr="001D6CDD">
        <w:tc>
          <w:tcPr>
            <w:tcW w:w="808" w:type="dxa"/>
          </w:tcPr>
          <w:p w:rsidR="004F46B3" w:rsidRPr="00EF6BAF" w:rsidRDefault="004F46B3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</w:t>
            </w:r>
          </w:p>
        </w:tc>
        <w:tc>
          <w:tcPr>
            <w:tcW w:w="3484" w:type="dxa"/>
          </w:tcPr>
          <w:p w:rsidR="004F46B3" w:rsidRPr="00EF6BAF" w:rsidRDefault="004F46B3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397" w:type="dxa"/>
          </w:tcPr>
          <w:p w:rsidR="004F46B3" w:rsidRPr="00EF6BAF" w:rsidRDefault="005925B8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4</w:t>
            </w:r>
          </w:p>
        </w:tc>
        <w:tc>
          <w:tcPr>
            <w:tcW w:w="3882" w:type="dxa"/>
          </w:tcPr>
          <w:p w:rsidR="004F46B3" w:rsidRPr="00EF6BAF" w:rsidRDefault="004F46B3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http://school-collection.edu.ru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63801" w:rsidRPr="00EF6BAF" w:rsidTr="001D6CDD">
        <w:tc>
          <w:tcPr>
            <w:tcW w:w="808" w:type="dxa"/>
          </w:tcPr>
          <w:p w:rsidR="00863801" w:rsidRPr="00EF6BAF" w:rsidRDefault="00863801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2</w:t>
            </w:r>
          </w:p>
        </w:tc>
        <w:tc>
          <w:tcPr>
            <w:tcW w:w="3484" w:type="dxa"/>
          </w:tcPr>
          <w:p w:rsidR="00863801" w:rsidRPr="00EF6BAF" w:rsidRDefault="00863801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Охрана здоровья</w:t>
            </w:r>
          </w:p>
        </w:tc>
        <w:tc>
          <w:tcPr>
            <w:tcW w:w="1397" w:type="dxa"/>
          </w:tcPr>
          <w:p w:rsidR="00863801" w:rsidRPr="00EF6BAF" w:rsidRDefault="00863801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6</w:t>
            </w:r>
          </w:p>
        </w:tc>
        <w:tc>
          <w:tcPr>
            <w:tcW w:w="3882" w:type="dxa"/>
          </w:tcPr>
          <w:p w:rsidR="00863801" w:rsidRPr="00EF6BAF" w:rsidRDefault="00863801" w:rsidP="0078444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863801" w:rsidRPr="00EF6BAF" w:rsidTr="001D6CDD">
        <w:tc>
          <w:tcPr>
            <w:tcW w:w="808" w:type="dxa"/>
          </w:tcPr>
          <w:p w:rsidR="00863801" w:rsidRPr="00EF6BAF" w:rsidRDefault="00863801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3</w:t>
            </w:r>
          </w:p>
        </w:tc>
        <w:tc>
          <w:tcPr>
            <w:tcW w:w="3484" w:type="dxa"/>
          </w:tcPr>
          <w:p w:rsidR="00863801" w:rsidRPr="00EF6BAF" w:rsidRDefault="00863801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Жилище</w:t>
            </w:r>
          </w:p>
        </w:tc>
        <w:tc>
          <w:tcPr>
            <w:tcW w:w="1397" w:type="dxa"/>
          </w:tcPr>
          <w:p w:rsidR="00863801" w:rsidRPr="00EF6BAF" w:rsidRDefault="00863801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8</w:t>
            </w:r>
          </w:p>
        </w:tc>
        <w:tc>
          <w:tcPr>
            <w:tcW w:w="3882" w:type="dxa"/>
          </w:tcPr>
          <w:p w:rsidR="00863801" w:rsidRPr="00EF6BAF" w:rsidRDefault="00863801" w:rsidP="0078444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863801" w:rsidRPr="00EF6BAF" w:rsidTr="001D6CDD">
        <w:tc>
          <w:tcPr>
            <w:tcW w:w="808" w:type="dxa"/>
          </w:tcPr>
          <w:p w:rsidR="00863801" w:rsidRPr="00EF6BAF" w:rsidRDefault="00863801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4</w:t>
            </w:r>
          </w:p>
        </w:tc>
        <w:tc>
          <w:tcPr>
            <w:tcW w:w="3484" w:type="dxa"/>
          </w:tcPr>
          <w:p w:rsidR="00863801" w:rsidRPr="00EF6BAF" w:rsidRDefault="00863801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Одежда и обувь</w:t>
            </w:r>
          </w:p>
        </w:tc>
        <w:tc>
          <w:tcPr>
            <w:tcW w:w="1397" w:type="dxa"/>
          </w:tcPr>
          <w:p w:rsidR="00863801" w:rsidRPr="00EF6BAF" w:rsidRDefault="00863801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14</w:t>
            </w:r>
          </w:p>
        </w:tc>
        <w:tc>
          <w:tcPr>
            <w:tcW w:w="3882" w:type="dxa"/>
          </w:tcPr>
          <w:p w:rsidR="00863801" w:rsidRPr="00EF6BAF" w:rsidRDefault="00863801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http://fcior.edu.ru/card/26794/uhod-za-odezhdoy-iz-raznyh-tkaney.html</w:t>
            </w:r>
          </w:p>
        </w:tc>
      </w:tr>
      <w:tr w:rsidR="00863801" w:rsidRPr="00EF6BAF" w:rsidTr="001D6CDD">
        <w:tc>
          <w:tcPr>
            <w:tcW w:w="808" w:type="dxa"/>
          </w:tcPr>
          <w:p w:rsidR="00863801" w:rsidRPr="00EF6BAF" w:rsidRDefault="00863801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5</w:t>
            </w:r>
          </w:p>
        </w:tc>
        <w:tc>
          <w:tcPr>
            <w:tcW w:w="3484" w:type="dxa"/>
          </w:tcPr>
          <w:p w:rsidR="00863801" w:rsidRPr="00EF6BAF" w:rsidRDefault="00863801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Питание</w:t>
            </w:r>
          </w:p>
        </w:tc>
        <w:tc>
          <w:tcPr>
            <w:tcW w:w="1397" w:type="dxa"/>
          </w:tcPr>
          <w:p w:rsidR="00863801" w:rsidRPr="00EF6BAF" w:rsidRDefault="00863801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12</w:t>
            </w:r>
          </w:p>
        </w:tc>
        <w:tc>
          <w:tcPr>
            <w:tcW w:w="3882" w:type="dxa"/>
          </w:tcPr>
          <w:p w:rsidR="00863801" w:rsidRPr="00EF6BAF" w:rsidRDefault="00863801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http://fcior.edu.ru/card/21128/ocenka-kachestva-mytya-stolovoy-posudy.html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63801" w:rsidRPr="00EF6BAF" w:rsidTr="001D6CDD">
        <w:tc>
          <w:tcPr>
            <w:tcW w:w="808" w:type="dxa"/>
          </w:tcPr>
          <w:p w:rsidR="00863801" w:rsidRPr="00EF6BAF" w:rsidRDefault="00863801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6</w:t>
            </w:r>
          </w:p>
        </w:tc>
        <w:tc>
          <w:tcPr>
            <w:tcW w:w="3484" w:type="dxa"/>
          </w:tcPr>
          <w:p w:rsidR="00863801" w:rsidRPr="00EF6BAF" w:rsidRDefault="00863801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Транспорт</w:t>
            </w:r>
          </w:p>
        </w:tc>
        <w:tc>
          <w:tcPr>
            <w:tcW w:w="1397" w:type="dxa"/>
          </w:tcPr>
          <w:p w:rsidR="00863801" w:rsidRPr="00EF6BAF" w:rsidRDefault="00863801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6</w:t>
            </w:r>
          </w:p>
        </w:tc>
        <w:tc>
          <w:tcPr>
            <w:tcW w:w="3882" w:type="dxa"/>
          </w:tcPr>
          <w:p w:rsidR="00863801" w:rsidRPr="00EF6BAF" w:rsidRDefault="00863801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http://school-collection.edu.ru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63801" w:rsidRPr="00EF6BAF" w:rsidTr="001D6CDD">
        <w:tc>
          <w:tcPr>
            <w:tcW w:w="808" w:type="dxa"/>
          </w:tcPr>
          <w:p w:rsidR="00863801" w:rsidRPr="00EF6BAF" w:rsidRDefault="00863801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7</w:t>
            </w:r>
          </w:p>
        </w:tc>
        <w:tc>
          <w:tcPr>
            <w:tcW w:w="3484" w:type="dxa"/>
          </w:tcPr>
          <w:p w:rsidR="00863801" w:rsidRPr="00EF6BAF" w:rsidRDefault="00863801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Средства связи</w:t>
            </w:r>
          </w:p>
        </w:tc>
        <w:tc>
          <w:tcPr>
            <w:tcW w:w="1397" w:type="dxa"/>
          </w:tcPr>
          <w:p w:rsidR="00863801" w:rsidRPr="00EF6BAF" w:rsidRDefault="00863801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4</w:t>
            </w:r>
          </w:p>
        </w:tc>
        <w:tc>
          <w:tcPr>
            <w:tcW w:w="3882" w:type="dxa"/>
          </w:tcPr>
          <w:p w:rsidR="00863801" w:rsidRPr="00EF6BAF" w:rsidRDefault="00863801" w:rsidP="0078444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863801" w:rsidRPr="00EF6BAF" w:rsidTr="001D6CDD">
        <w:tc>
          <w:tcPr>
            <w:tcW w:w="808" w:type="dxa"/>
          </w:tcPr>
          <w:p w:rsidR="00863801" w:rsidRPr="00EF6BAF" w:rsidRDefault="00863801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8</w:t>
            </w:r>
          </w:p>
        </w:tc>
        <w:tc>
          <w:tcPr>
            <w:tcW w:w="3484" w:type="dxa"/>
          </w:tcPr>
          <w:p w:rsidR="00863801" w:rsidRPr="00EF6BAF" w:rsidRDefault="00863801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Предприятия, организации, учреждения</w:t>
            </w:r>
          </w:p>
        </w:tc>
        <w:tc>
          <w:tcPr>
            <w:tcW w:w="1397" w:type="dxa"/>
          </w:tcPr>
          <w:p w:rsidR="00863801" w:rsidRPr="00EF6BAF" w:rsidRDefault="00863801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3882" w:type="dxa"/>
          </w:tcPr>
          <w:p w:rsidR="00863801" w:rsidRPr="00EF6BAF" w:rsidRDefault="00863801" w:rsidP="0078444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863801" w:rsidRPr="00EF6BAF" w:rsidTr="001D6CDD">
        <w:tc>
          <w:tcPr>
            <w:tcW w:w="808" w:type="dxa"/>
          </w:tcPr>
          <w:p w:rsidR="00863801" w:rsidRPr="00EF6BAF" w:rsidRDefault="00863801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9</w:t>
            </w:r>
          </w:p>
        </w:tc>
        <w:tc>
          <w:tcPr>
            <w:tcW w:w="3484" w:type="dxa"/>
          </w:tcPr>
          <w:p w:rsidR="00863801" w:rsidRPr="00EF6BAF" w:rsidRDefault="00863801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Семья</w:t>
            </w:r>
          </w:p>
        </w:tc>
        <w:tc>
          <w:tcPr>
            <w:tcW w:w="1397" w:type="dxa"/>
          </w:tcPr>
          <w:p w:rsidR="00863801" w:rsidRPr="00EF6BAF" w:rsidRDefault="00863801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9</w:t>
            </w:r>
          </w:p>
        </w:tc>
        <w:tc>
          <w:tcPr>
            <w:tcW w:w="3882" w:type="dxa"/>
          </w:tcPr>
          <w:p w:rsidR="00863801" w:rsidRPr="00EF6BAF" w:rsidRDefault="00863801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http://fcior.edu.ru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http://fcior.edu.ru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</w:t>
            </w:r>
          </w:p>
        </w:tc>
      </w:tr>
      <w:tr w:rsidR="00863801" w:rsidRPr="00EF6BAF" w:rsidTr="001D6CDD">
        <w:tc>
          <w:tcPr>
            <w:tcW w:w="808" w:type="dxa"/>
          </w:tcPr>
          <w:p w:rsidR="00863801" w:rsidRPr="00EF6BAF" w:rsidRDefault="00863801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10</w:t>
            </w:r>
          </w:p>
        </w:tc>
        <w:tc>
          <w:tcPr>
            <w:tcW w:w="3484" w:type="dxa"/>
          </w:tcPr>
          <w:p w:rsidR="00863801" w:rsidRPr="00EF6BAF" w:rsidRDefault="00863801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Обобщение</w:t>
            </w:r>
          </w:p>
        </w:tc>
        <w:tc>
          <w:tcPr>
            <w:tcW w:w="1397" w:type="dxa"/>
          </w:tcPr>
          <w:p w:rsidR="00863801" w:rsidRPr="00EF6BAF" w:rsidRDefault="00863801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863801" w:rsidRPr="00EF6BAF" w:rsidRDefault="00863801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</w:tr>
      <w:tr w:rsidR="00863801" w:rsidRPr="00EF6BAF" w:rsidTr="001D6CDD">
        <w:tc>
          <w:tcPr>
            <w:tcW w:w="808" w:type="dxa"/>
          </w:tcPr>
          <w:p w:rsidR="00863801" w:rsidRPr="00EF6BAF" w:rsidRDefault="00863801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3484" w:type="dxa"/>
          </w:tcPr>
          <w:p w:rsidR="00863801" w:rsidRPr="00EF6BAF" w:rsidRDefault="00863801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Итого:</w:t>
            </w:r>
          </w:p>
        </w:tc>
        <w:tc>
          <w:tcPr>
            <w:tcW w:w="1397" w:type="dxa"/>
          </w:tcPr>
          <w:p w:rsidR="00863801" w:rsidRPr="00EF6BAF" w:rsidRDefault="00863801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68</w:t>
            </w:r>
          </w:p>
        </w:tc>
        <w:tc>
          <w:tcPr>
            <w:tcW w:w="3882" w:type="dxa"/>
          </w:tcPr>
          <w:p w:rsidR="00863801" w:rsidRPr="00EF6BAF" w:rsidRDefault="00863801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</w:tr>
    </w:tbl>
    <w:p w:rsidR="00081207" w:rsidRPr="00EF6BAF" w:rsidRDefault="00081207" w:rsidP="0078444B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  <w:r w:rsidRPr="00EF6BAF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8 класс</w:t>
      </w:r>
    </w:p>
    <w:tbl>
      <w:tblPr>
        <w:tblStyle w:val="a5"/>
        <w:tblW w:w="0" w:type="auto"/>
        <w:tblLook w:val="04A0"/>
      </w:tblPr>
      <w:tblGrid>
        <w:gridCol w:w="808"/>
        <w:gridCol w:w="3484"/>
        <w:gridCol w:w="1397"/>
        <w:gridCol w:w="3882"/>
      </w:tblGrid>
      <w:tr w:rsidR="00081207" w:rsidRPr="00EF6BAF" w:rsidTr="001D6CDD">
        <w:tc>
          <w:tcPr>
            <w:tcW w:w="808" w:type="dxa"/>
          </w:tcPr>
          <w:p w:rsidR="00081207" w:rsidRPr="00EF6BAF" w:rsidRDefault="00081207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№ п/п</w:t>
            </w:r>
          </w:p>
        </w:tc>
        <w:tc>
          <w:tcPr>
            <w:tcW w:w="3484" w:type="dxa"/>
          </w:tcPr>
          <w:p w:rsidR="00081207" w:rsidRPr="00EF6BAF" w:rsidRDefault="00081207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Наименование раздела</w:t>
            </w:r>
          </w:p>
        </w:tc>
        <w:tc>
          <w:tcPr>
            <w:tcW w:w="1397" w:type="dxa"/>
          </w:tcPr>
          <w:p w:rsidR="00081207" w:rsidRPr="00EF6BAF" w:rsidRDefault="00081207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Кол-во часов</w:t>
            </w:r>
          </w:p>
        </w:tc>
        <w:tc>
          <w:tcPr>
            <w:tcW w:w="3882" w:type="dxa"/>
          </w:tcPr>
          <w:p w:rsidR="00081207" w:rsidRPr="00EF6BAF" w:rsidRDefault="00081207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ЦОР</w:t>
            </w:r>
          </w:p>
        </w:tc>
      </w:tr>
      <w:tr w:rsidR="00081207" w:rsidRPr="00EF6BAF" w:rsidTr="001D6CDD">
        <w:tc>
          <w:tcPr>
            <w:tcW w:w="808" w:type="dxa"/>
          </w:tcPr>
          <w:p w:rsidR="00081207" w:rsidRPr="00EF6BAF" w:rsidRDefault="00081207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</w:t>
            </w:r>
          </w:p>
        </w:tc>
        <w:tc>
          <w:tcPr>
            <w:tcW w:w="3484" w:type="dxa"/>
          </w:tcPr>
          <w:p w:rsidR="00081207" w:rsidRPr="00EF6BAF" w:rsidRDefault="00081207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397" w:type="dxa"/>
          </w:tcPr>
          <w:p w:rsidR="00081207" w:rsidRPr="00EF6BAF" w:rsidRDefault="00081207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081207" w:rsidRPr="00EF6BAF" w:rsidRDefault="00081207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http://school-collection.edu.ru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B6B55" w:rsidRPr="00EF6BAF" w:rsidTr="001D6CDD">
        <w:tc>
          <w:tcPr>
            <w:tcW w:w="808" w:type="dxa"/>
          </w:tcPr>
          <w:p w:rsidR="002B6B55" w:rsidRPr="00EF6BAF" w:rsidRDefault="002B6B55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3484" w:type="dxa"/>
          </w:tcPr>
          <w:p w:rsidR="002B6B55" w:rsidRPr="00EF6BAF" w:rsidRDefault="002B6B55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Охрана здоровья</w:t>
            </w:r>
          </w:p>
        </w:tc>
        <w:tc>
          <w:tcPr>
            <w:tcW w:w="1397" w:type="dxa"/>
          </w:tcPr>
          <w:p w:rsidR="002B6B55" w:rsidRPr="00EF6BAF" w:rsidRDefault="002B6B55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8</w:t>
            </w:r>
          </w:p>
        </w:tc>
        <w:tc>
          <w:tcPr>
            <w:tcW w:w="3882" w:type="dxa"/>
          </w:tcPr>
          <w:p w:rsidR="002B6B55" w:rsidRPr="00EF6BAF" w:rsidRDefault="002B6B55" w:rsidP="0078444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http://school-collection.edu.ru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B6B55" w:rsidRPr="00EF6BAF" w:rsidTr="001D6CDD">
        <w:tc>
          <w:tcPr>
            <w:tcW w:w="808" w:type="dxa"/>
          </w:tcPr>
          <w:p w:rsidR="002B6B55" w:rsidRPr="00EF6BAF" w:rsidRDefault="002B6B55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3484" w:type="dxa"/>
          </w:tcPr>
          <w:p w:rsidR="002B6B55" w:rsidRPr="00EF6BAF" w:rsidRDefault="002B6B55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Жилище</w:t>
            </w:r>
          </w:p>
        </w:tc>
        <w:tc>
          <w:tcPr>
            <w:tcW w:w="1397" w:type="dxa"/>
          </w:tcPr>
          <w:p w:rsidR="002B6B55" w:rsidRPr="00EF6BAF" w:rsidRDefault="002B6B55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5</w:t>
            </w:r>
          </w:p>
        </w:tc>
        <w:tc>
          <w:tcPr>
            <w:tcW w:w="3882" w:type="dxa"/>
          </w:tcPr>
          <w:p w:rsidR="002B6B55" w:rsidRPr="00EF6BAF" w:rsidRDefault="002B6B55" w:rsidP="0078444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http://school-collection.edu.ru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81207" w:rsidRPr="00EF6BAF" w:rsidTr="001D6CDD">
        <w:tc>
          <w:tcPr>
            <w:tcW w:w="808" w:type="dxa"/>
          </w:tcPr>
          <w:p w:rsidR="00081207" w:rsidRPr="00EF6BAF" w:rsidRDefault="00081207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3484" w:type="dxa"/>
          </w:tcPr>
          <w:p w:rsidR="00081207" w:rsidRPr="00EF6BAF" w:rsidRDefault="00081207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Одежда и обувь</w:t>
            </w:r>
          </w:p>
        </w:tc>
        <w:tc>
          <w:tcPr>
            <w:tcW w:w="1397" w:type="dxa"/>
          </w:tcPr>
          <w:p w:rsidR="00081207" w:rsidRPr="00EF6BAF" w:rsidRDefault="00081207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9</w:t>
            </w:r>
          </w:p>
        </w:tc>
        <w:tc>
          <w:tcPr>
            <w:tcW w:w="3882" w:type="dxa"/>
          </w:tcPr>
          <w:p w:rsidR="00081207" w:rsidRPr="00EF6BAF" w:rsidRDefault="00081207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http://fcior.edu.ru/card/26794/uhod-za-odezhdoy-iz-raznyh-tkaney.html</w:t>
            </w:r>
          </w:p>
        </w:tc>
      </w:tr>
      <w:tr w:rsidR="00081207" w:rsidRPr="00EF6BAF" w:rsidTr="001D6CDD">
        <w:tc>
          <w:tcPr>
            <w:tcW w:w="808" w:type="dxa"/>
          </w:tcPr>
          <w:p w:rsidR="00081207" w:rsidRPr="00EF6BAF" w:rsidRDefault="00081207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3484" w:type="dxa"/>
          </w:tcPr>
          <w:p w:rsidR="00081207" w:rsidRPr="00EF6BAF" w:rsidRDefault="00081207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Питание</w:t>
            </w:r>
          </w:p>
        </w:tc>
        <w:tc>
          <w:tcPr>
            <w:tcW w:w="1397" w:type="dxa"/>
          </w:tcPr>
          <w:p w:rsidR="00081207" w:rsidRPr="00EF6BAF" w:rsidRDefault="00081207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12</w:t>
            </w:r>
          </w:p>
        </w:tc>
        <w:tc>
          <w:tcPr>
            <w:tcW w:w="3882" w:type="dxa"/>
          </w:tcPr>
          <w:p w:rsidR="00081207" w:rsidRPr="00EF6BAF" w:rsidRDefault="00081207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http://fcior.edu.ru/card/21128/ocenka-kachestva-mytya-stolovoy-posudy.html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81207" w:rsidRPr="00EF6BAF" w:rsidTr="001D6CDD">
        <w:tc>
          <w:tcPr>
            <w:tcW w:w="808" w:type="dxa"/>
          </w:tcPr>
          <w:p w:rsidR="00081207" w:rsidRPr="00EF6BAF" w:rsidRDefault="00081207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3484" w:type="dxa"/>
          </w:tcPr>
          <w:p w:rsidR="00081207" w:rsidRPr="00EF6BAF" w:rsidRDefault="00081207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Транспорт</w:t>
            </w:r>
          </w:p>
        </w:tc>
        <w:tc>
          <w:tcPr>
            <w:tcW w:w="1397" w:type="dxa"/>
          </w:tcPr>
          <w:p w:rsidR="00081207" w:rsidRPr="00EF6BAF" w:rsidRDefault="00081207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4</w:t>
            </w:r>
          </w:p>
        </w:tc>
        <w:tc>
          <w:tcPr>
            <w:tcW w:w="3882" w:type="dxa"/>
          </w:tcPr>
          <w:p w:rsidR="00081207" w:rsidRPr="00EF6BAF" w:rsidRDefault="00081207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http://school-collection.edu.ru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B6B55" w:rsidRPr="00EF6BAF" w:rsidTr="001D6CDD">
        <w:tc>
          <w:tcPr>
            <w:tcW w:w="808" w:type="dxa"/>
          </w:tcPr>
          <w:p w:rsidR="002B6B55" w:rsidRPr="00EF6BAF" w:rsidRDefault="002B6B55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3484" w:type="dxa"/>
          </w:tcPr>
          <w:p w:rsidR="002B6B55" w:rsidRPr="00EF6BAF" w:rsidRDefault="002B6B55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Средства связи</w:t>
            </w:r>
          </w:p>
        </w:tc>
        <w:tc>
          <w:tcPr>
            <w:tcW w:w="1397" w:type="dxa"/>
          </w:tcPr>
          <w:p w:rsidR="002B6B55" w:rsidRPr="00EF6BAF" w:rsidRDefault="002B6B55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2B6B55" w:rsidRPr="00EF6BAF" w:rsidRDefault="002B6B55" w:rsidP="0078444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http://school-collection.edu.ru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B6B55" w:rsidRPr="00EF6BAF" w:rsidTr="001D6CDD">
        <w:tc>
          <w:tcPr>
            <w:tcW w:w="808" w:type="dxa"/>
          </w:tcPr>
          <w:p w:rsidR="002B6B55" w:rsidRPr="00EF6BAF" w:rsidRDefault="002B6B55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3484" w:type="dxa"/>
          </w:tcPr>
          <w:p w:rsidR="002B6B55" w:rsidRPr="00EF6BAF" w:rsidRDefault="002B6B55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Предприятия, организации, учреждения</w:t>
            </w:r>
          </w:p>
        </w:tc>
        <w:tc>
          <w:tcPr>
            <w:tcW w:w="1397" w:type="dxa"/>
          </w:tcPr>
          <w:p w:rsidR="002B6B55" w:rsidRPr="00EF6BAF" w:rsidRDefault="002B6B55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4</w:t>
            </w:r>
          </w:p>
        </w:tc>
        <w:tc>
          <w:tcPr>
            <w:tcW w:w="3882" w:type="dxa"/>
          </w:tcPr>
          <w:p w:rsidR="002B6B55" w:rsidRPr="00EF6BAF" w:rsidRDefault="002B6B55" w:rsidP="0078444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http://school-collection.edu.ru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B6B55" w:rsidRPr="00EF6BAF" w:rsidTr="001D6CDD">
        <w:tc>
          <w:tcPr>
            <w:tcW w:w="808" w:type="dxa"/>
          </w:tcPr>
          <w:p w:rsidR="002B6B55" w:rsidRPr="00EF6BAF" w:rsidRDefault="002B6B55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3484" w:type="dxa"/>
          </w:tcPr>
          <w:p w:rsidR="002B6B55" w:rsidRPr="00EF6BAF" w:rsidRDefault="002B6B55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Семья</w:t>
            </w:r>
          </w:p>
        </w:tc>
        <w:tc>
          <w:tcPr>
            <w:tcW w:w="1397" w:type="dxa"/>
          </w:tcPr>
          <w:p w:rsidR="002B6B55" w:rsidRPr="00EF6BAF" w:rsidRDefault="002B6B55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20</w:t>
            </w:r>
          </w:p>
        </w:tc>
        <w:tc>
          <w:tcPr>
            <w:tcW w:w="3882" w:type="dxa"/>
          </w:tcPr>
          <w:p w:rsidR="002B6B55" w:rsidRPr="00EF6BAF" w:rsidRDefault="002B6B55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http://fcior.edu.ru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http://fcior.edu.ru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</w:t>
            </w:r>
          </w:p>
        </w:tc>
      </w:tr>
      <w:tr w:rsidR="002B6B55" w:rsidRPr="00EF6BAF" w:rsidTr="001D6CDD">
        <w:tc>
          <w:tcPr>
            <w:tcW w:w="808" w:type="dxa"/>
          </w:tcPr>
          <w:p w:rsidR="002B6B55" w:rsidRPr="00EF6BAF" w:rsidRDefault="002B6B55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10</w:t>
            </w:r>
          </w:p>
        </w:tc>
        <w:tc>
          <w:tcPr>
            <w:tcW w:w="3484" w:type="dxa"/>
          </w:tcPr>
          <w:p w:rsidR="002B6B55" w:rsidRPr="00EF6BAF" w:rsidRDefault="002B6B55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Обобщение</w:t>
            </w:r>
          </w:p>
        </w:tc>
        <w:tc>
          <w:tcPr>
            <w:tcW w:w="1397" w:type="dxa"/>
          </w:tcPr>
          <w:p w:rsidR="002B6B55" w:rsidRPr="00EF6BAF" w:rsidRDefault="002B6B55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2B6B55" w:rsidRPr="00EF6BAF" w:rsidRDefault="002B6B55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</w:tr>
      <w:tr w:rsidR="002B6B55" w:rsidRPr="00EF6BAF" w:rsidTr="001D6CDD">
        <w:tc>
          <w:tcPr>
            <w:tcW w:w="808" w:type="dxa"/>
          </w:tcPr>
          <w:p w:rsidR="002B6B55" w:rsidRPr="00EF6BAF" w:rsidRDefault="002B6B55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3484" w:type="dxa"/>
          </w:tcPr>
          <w:p w:rsidR="002B6B55" w:rsidRPr="00EF6BAF" w:rsidRDefault="002B6B55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Итого:</w:t>
            </w:r>
          </w:p>
        </w:tc>
        <w:tc>
          <w:tcPr>
            <w:tcW w:w="1397" w:type="dxa"/>
          </w:tcPr>
          <w:p w:rsidR="002B6B55" w:rsidRPr="00EF6BAF" w:rsidRDefault="002B6B55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68</w:t>
            </w:r>
          </w:p>
        </w:tc>
        <w:tc>
          <w:tcPr>
            <w:tcW w:w="3882" w:type="dxa"/>
          </w:tcPr>
          <w:p w:rsidR="002B6B55" w:rsidRPr="00EF6BAF" w:rsidRDefault="002B6B55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</w:tr>
    </w:tbl>
    <w:p w:rsidR="00081207" w:rsidRPr="00EF6BAF" w:rsidRDefault="00081207" w:rsidP="0078444B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</w:p>
    <w:p w:rsidR="00B51EE8" w:rsidRPr="00EF6BAF" w:rsidRDefault="00B51EE8" w:rsidP="0078444B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  <w:r w:rsidRPr="00EF6BAF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9 класс</w:t>
      </w:r>
    </w:p>
    <w:p w:rsidR="00B51EE8" w:rsidRPr="00EF6BAF" w:rsidRDefault="00B51EE8" w:rsidP="0078444B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08"/>
        <w:gridCol w:w="3484"/>
        <w:gridCol w:w="1397"/>
        <w:gridCol w:w="3882"/>
      </w:tblGrid>
      <w:tr w:rsidR="00B51EE8" w:rsidRPr="00EF6BAF" w:rsidTr="001D6CDD">
        <w:tc>
          <w:tcPr>
            <w:tcW w:w="808" w:type="dxa"/>
          </w:tcPr>
          <w:p w:rsidR="00B51EE8" w:rsidRPr="00EF6BAF" w:rsidRDefault="00B51EE8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№ п/п</w:t>
            </w:r>
          </w:p>
        </w:tc>
        <w:tc>
          <w:tcPr>
            <w:tcW w:w="3484" w:type="dxa"/>
          </w:tcPr>
          <w:p w:rsidR="00B51EE8" w:rsidRPr="00EF6BAF" w:rsidRDefault="00B51EE8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Наименование раздела</w:t>
            </w:r>
          </w:p>
        </w:tc>
        <w:tc>
          <w:tcPr>
            <w:tcW w:w="1397" w:type="dxa"/>
          </w:tcPr>
          <w:p w:rsidR="00B51EE8" w:rsidRPr="00EF6BAF" w:rsidRDefault="00B51EE8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Кол-во часов</w:t>
            </w:r>
          </w:p>
        </w:tc>
        <w:tc>
          <w:tcPr>
            <w:tcW w:w="3882" w:type="dxa"/>
          </w:tcPr>
          <w:p w:rsidR="00B51EE8" w:rsidRPr="00EF6BAF" w:rsidRDefault="00B51EE8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ЦОР</w:t>
            </w:r>
          </w:p>
        </w:tc>
      </w:tr>
      <w:tr w:rsidR="00B51EE8" w:rsidRPr="00EF6BAF" w:rsidTr="001D6CDD">
        <w:tc>
          <w:tcPr>
            <w:tcW w:w="808" w:type="dxa"/>
          </w:tcPr>
          <w:p w:rsidR="00B51EE8" w:rsidRPr="00EF6BAF" w:rsidRDefault="00B51EE8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</w:t>
            </w:r>
          </w:p>
        </w:tc>
        <w:tc>
          <w:tcPr>
            <w:tcW w:w="3484" w:type="dxa"/>
          </w:tcPr>
          <w:p w:rsidR="00B51EE8" w:rsidRPr="00EF6BAF" w:rsidRDefault="00B51EE8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397" w:type="dxa"/>
          </w:tcPr>
          <w:p w:rsidR="00B51EE8" w:rsidRPr="00EF6BAF" w:rsidRDefault="00B51EE8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B51EE8" w:rsidRPr="00EF6BAF" w:rsidRDefault="00B51EE8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http://school-collection.edu.ru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22DAE" w:rsidRPr="00EF6BAF" w:rsidTr="001D6CDD">
        <w:tc>
          <w:tcPr>
            <w:tcW w:w="808" w:type="dxa"/>
          </w:tcPr>
          <w:p w:rsidR="00622DAE" w:rsidRPr="00EF6BAF" w:rsidRDefault="00622DAE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2</w:t>
            </w:r>
          </w:p>
        </w:tc>
        <w:tc>
          <w:tcPr>
            <w:tcW w:w="3484" w:type="dxa"/>
          </w:tcPr>
          <w:p w:rsidR="00622DAE" w:rsidRPr="00EF6BAF" w:rsidRDefault="00622DAE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Охрана здоровья</w:t>
            </w:r>
          </w:p>
        </w:tc>
        <w:tc>
          <w:tcPr>
            <w:tcW w:w="1397" w:type="dxa"/>
          </w:tcPr>
          <w:p w:rsidR="00622DAE" w:rsidRPr="00EF6BAF" w:rsidRDefault="00622DAE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6</w:t>
            </w:r>
          </w:p>
        </w:tc>
        <w:tc>
          <w:tcPr>
            <w:tcW w:w="3882" w:type="dxa"/>
          </w:tcPr>
          <w:p w:rsidR="00622DAE" w:rsidRPr="00EF6BAF" w:rsidRDefault="00622DAE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http://school-collection.edu.ru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22DAE" w:rsidRPr="00EF6BAF" w:rsidTr="001D6CDD">
        <w:tc>
          <w:tcPr>
            <w:tcW w:w="808" w:type="dxa"/>
          </w:tcPr>
          <w:p w:rsidR="00622DAE" w:rsidRPr="00EF6BAF" w:rsidRDefault="00622DAE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3</w:t>
            </w:r>
          </w:p>
        </w:tc>
        <w:tc>
          <w:tcPr>
            <w:tcW w:w="3484" w:type="dxa"/>
          </w:tcPr>
          <w:p w:rsidR="00622DAE" w:rsidRPr="00EF6BAF" w:rsidRDefault="00622DAE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Жилище</w:t>
            </w:r>
          </w:p>
        </w:tc>
        <w:tc>
          <w:tcPr>
            <w:tcW w:w="1397" w:type="dxa"/>
          </w:tcPr>
          <w:p w:rsidR="00622DAE" w:rsidRPr="00EF6BAF" w:rsidRDefault="00622DAE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4</w:t>
            </w:r>
          </w:p>
        </w:tc>
        <w:tc>
          <w:tcPr>
            <w:tcW w:w="3882" w:type="dxa"/>
          </w:tcPr>
          <w:p w:rsidR="00622DAE" w:rsidRPr="00EF6BAF" w:rsidRDefault="00622DAE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http://school-collection.edu.ru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22DAE" w:rsidRPr="00EF6BAF" w:rsidTr="001D6CDD">
        <w:tc>
          <w:tcPr>
            <w:tcW w:w="808" w:type="dxa"/>
          </w:tcPr>
          <w:p w:rsidR="00622DAE" w:rsidRPr="00EF6BAF" w:rsidRDefault="00622DAE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4</w:t>
            </w:r>
          </w:p>
        </w:tc>
        <w:tc>
          <w:tcPr>
            <w:tcW w:w="3484" w:type="dxa"/>
          </w:tcPr>
          <w:p w:rsidR="00622DAE" w:rsidRPr="00EF6BAF" w:rsidRDefault="00622DAE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Одежда и обувь</w:t>
            </w:r>
          </w:p>
        </w:tc>
        <w:tc>
          <w:tcPr>
            <w:tcW w:w="1397" w:type="dxa"/>
          </w:tcPr>
          <w:p w:rsidR="00622DAE" w:rsidRPr="00EF6BAF" w:rsidRDefault="00622DAE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8</w:t>
            </w:r>
          </w:p>
        </w:tc>
        <w:tc>
          <w:tcPr>
            <w:tcW w:w="3882" w:type="dxa"/>
          </w:tcPr>
          <w:p w:rsidR="00622DAE" w:rsidRPr="00EF6BAF" w:rsidRDefault="00622DAE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http://fcior.edu.ru/card/26794/uhod-za-odezhdoy-iz-raznyh-tkaney.html</w:t>
            </w:r>
          </w:p>
        </w:tc>
      </w:tr>
      <w:tr w:rsidR="00622DAE" w:rsidRPr="00EF6BAF" w:rsidTr="001D6CDD">
        <w:tc>
          <w:tcPr>
            <w:tcW w:w="808" w:type="dxa"/>
          </w:tcPr>
          <w:p w:rsidR="00622DAE" w:rsidRPr="00EF6BAF" w:rsidRDefault="00622DAE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5</w:t>
            </w:r>
          </w:p>
        </w:tc>
        <w:tc>
          <w:tcPr>
            <w:tcW w:w="3484" w:type="dxa"/>
          </w:tcPr>
          <w:p w:rsidR="00622DAE" w:rsidRPr="00EF6BAF" w:rsidRDefault="00622DAE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Питание</w:t>
            </w:r>
          </w:p>
        </w:tc>
        <w:tc>
          <w:tcPr>
            <w:tcW w:w="1397" w:type="dxa"/>
          </w:tcPr>
          <w:p w:rsidR="00622DAE" w:rsidRPr="00EF6BAF" w:rsidRDefault="00622DAE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13</w:t>
            </w:r>
          </w:p>
        </w:tc>
        <w:tc>
          <w:tcPr>
            <w:tcW w:w="3882" w:type="dxa"/>
          </w:tcPr>
          <w:p w:rsidR="00622DAE" w:rsidRPr="00EF6BAF" w:rsidRDefault="00622DAE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http://fcior.edu.ru/card/21128/ocenka-kachestva-mytya-stolovoy-posudy.html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22DAE" w:rsidRPr="00EF6BAF" w:rsidTr="001D6CDD">
        <w:tc>
          <w:tcPr>
            <w:tcW w:w="808" w:type="dxa"/>
          </w:tcPr>
          <w:p w:rsidR="00622DAE" w:rsidRPr="00EF6BAF" w:rsidRDefault="00622DAE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6</w:t>
            </w:r>
          </w:p>
        </w:tc>
        <w:tc>
          <w:tcPr>
            <w:tcW w:w="3484" w:type="dxa"/>
          </w:tcPr>
          <w:p w:rsidR="00622DAE" w:rsidRPr="00EF6BAF" w:rsidRDefault="00622DAE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Транспорт</w:t>
            </w:r>
          </w:p>
        </w:tc>
        <w:tc>
          <w:tcPr>
            <w:tcW w:w="1397" w:type="dxa"/>
          </w:tcPr>
          <w:p w:rsidR="00622DAE" w:rsidRPr="00EF6BAF" w:rsidRDefault="00622DAE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4</w:t>
            </w:r>
          </w:p>
        </w:tc>
        <w:tc>
          <w:tcPr>
            <w:tcW w:w="3882" w:type="dxa"/>
          </w:tcPr>
          <w:p w:rsidR="00622DAE" w:rsidRPr="00EF6BAF" w:rsidRDefault="00622DAE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http://school-collection.edu.ru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22DAE" w:rsidRPr="00EF6BAF" w:rsidTr="001D6CDD">
        <w:tc>
          <w:tcPr>
            <w:tcW w:w="808" w:type="dxa"/>
          </w:tcPr>
          <w:p w:rsidR="00622DAE" w:rsidRPr="00EF6BAF" w:rsidRDefault="00622DAE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7</w:t>
            </w:r>
          </w:p>
        </w:tc>
        <w:tc>
          <w:tcPr>
            <w:tcW w:w="3484" w:type="dxa"/>
          </w:tcPr>
          <w:p w:rsidR="00622DAE" w:rsidRPr="00EF6BAF" w:rsidRDefault="00622DAE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Средства связи</w:t>
            </w:r>
          </w:p>
        </w:tc>
        <w:tc>
          <w:tcPr>
            <w:tcW w:w="1397" w:type="dxa"/>
          </w:tcPr>
          <w:p w:rsidR="00622DAE" w:rsidRPr="00EF6BAF" w:rsidRDefault="00622DAE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6</w:t>
            </w:r>
          </w:p>
        </w:tc>
        <w:tc>
          <w:tcPr>
            <w:tcW w:w="3882" w:type="dxa"/>
          </w:tcPr>
          <w:p w:rsidR="00622DAE" w:rsidRPr="00EF6BAF" w:rsidRDefault="00622DAE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http://school-collection.edu.ru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22DAE" w:rsidRPr="00EF6BAF" w:rsidTr="001D6CDD">
        <w:tc>
          <w:tcPr>
            <w:tcW w:w="808" w:type="dxa"/>
          </w:tcPr>
          <w:p w:rsidR="00622DAE" w:rsidRPr="00EF6BAF" w:rsidRDefault="00622DAE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8</w:t>
            </w:r>
          </w:p>
        </w:tc>
        <w:tc>
          <w:tcPr>
            <w:tcW w:w="3484" w:type="dxa"/>
          </w:tcPr>
          <w:p w:rsidR="00622DAE" w:rsidRPr="00EF6BAF" w:rsidRDefault="00622DAE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Предприятия, организации, учреждения</w:t>
            </w:r>
          </w:p>
        </w:tc>
        <w:tc>
          <w:tcPr>
            <w:tcW w:w="1397" w:type="dxa"/>
          </w:tcPr>
          <w:p w:rsidR="00622DAE" w:rsidRPr="00EF6BAF" w:rsidRDefault="00622DAE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12</w:t>
            </w:r>
          </w:p>
        </w:tc>
        <w:tc>
          <w:tcPr>
            <w:tcW w:w="3882" w:type="dxa"/>
          </w:tcPr>
          <w:p w:rsidR="00622DAE" w:rsidRPr="00EF6BAF" w:rsidRDefault="00622DAE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http://school-collection.edu.ru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22DAE" w:rsidRPr="00EF6BAF" w:rsidTr="001D6CDD">
        <w:tc>
          <w:tcPr>
            <w:tcW w:w="808" w:type="dxa"/>
          </w:tcPr>
          <w:p w:rsidR="00622DAE" w:rsidRPr="00EF6BAF" w:rsidRDefault="00622DAE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9</w:t>
            </w:r>
          </w:p>
        </w:tc>
        <w:tc>
          <w:tcPr>
            <w:tcW w:w="3484" w:type="dxa"/>
          </w:tcPr>
          <w:p w:rsidR="00622DAE" w:rsidRPr="00EF6BAF" w:rsidRDefault="00622DAE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Семья</w:t>
            </w:r>
          </w:p>
        </w:tc>
        <w:tc>
          <w:tcPr>
            <w:tcW w:w="1397" w:type="dxa"/>
          </w:tcPr>
          <w:p w:rsidR="00622DAE" w:rsidRPr="00EF6BAF" w:rsidRDefault="00622DAE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10</w:t>
            </w:r>
          </w:p>
        </w:tc>
        <w:tc>
          <w:tcPr>
            <w:tcW w:w="3882" w:type="dxa"/>
          </w:tcPr>
          <w:p w:rsidR="00622DAE" w:rsidRPr="00EF6BAF" w:rsidRDefault="00622DAE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http://fcior.edu.ru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http://fcior.edu.ru</w:t>
            </w:r>
            <w:r w:rsidRPr="00EF6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</w:t>
            </w:r>
          </w:p>
        </w:tc>
      </w:tr>
      <w:tr w:rsidR="00622DAE" w:rsidRPr="00EF6BAF" w:rsidTr="001D6CDD">
        <w:tc>
          <w:tcPr>
            <w:tcW w:w="808" w:type="dxa"/>
          </w:tcPr>
          <w:p w:rsidR="00622DAE" w:rsidRPr="00EF6BAF" w:rsidRDefault="00622DAE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10</w:t>
            </w:r>
          </w:p>
        </w:tc>
        <w:tc>
          <w:tcPr>
            <w:tcW w:w="3484" w:type="dxa"/>
          </w:tcPr>
          <w:p w:rsidR="00622DAE" w:rsidRPr="00EF6BAF" w:rsidRDefault="00622DAE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Обобщение</w:t>
            </w:r>
          </w:p>
        </w:tc>
        <w:tc>
          <w:tcPr>
            <w:tcW w:w="1397" w:type="dxa"/>
          </w:tcPr>
          <w:p w:rsidR="00622DAE" w:rsidRPr="00EF6BAF" w:rsidRDefault="00622DAE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3</w:t>
            </w:r>
          </w:p>
        </w:tc>
        <w:tc>
          <w:tcPr>
            <w:tcW w:w="3882" w:type="dxa"/>
          </w:tcPr>
          <w:p w:rsidR="00622DAE" w:rsidRPr="00EF6BAF" w:rsidRDefault="00622DAE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</w:tr>
      <w:tr w:rsidR="00622DAE" w:rsidRPr="00EF6BAF" w:rsidTr="001D6CDD">
        <w:tc>
          <w:tcPr>
            <w:tcW w:w="808" w:type="dxa"/>
          </w:tcPr>
          <w:p w:rsidR="00622DAE" w:rsidRPr="00EF6BAF" w:rsidRDefault="00622DAE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3484" w:type="dxa"/>
          </w:tcPr>
          <w:p w:rsidR="00622DAE" w:rsidRPr="00EF6BAF" w:rsidRDefault="00622DAE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Итого:</w:t>
            </w:r>
          </w:p>
        </w:tc>
        <w:tc>
          <w:tcPr>
            <w:tcW w:w="1397" w:type="dxa"/>
          </w:tcPr>
          <w:p w:rsidR="00622DAE" w:rsidRPr="00EF6BAF" w:rsidRDefault="00622DAE" w:rsidP="0078444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EF6BAF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68</w:t>
            </w:r>
          </w:p>
        </w:tc>
        <w:tc>
          <w:tcPr>
            <w:tcW w:w="3882" w:type="dxa"/>
          </w:tcPr>
          <w:p w:rsidR="00622DAE" w:rsidRPr="00EF6BAF" w:rsidRDefault="00622DAE" w:rsidP="0078444B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</w:tr>
    </w:tbl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EF6BAF">
        <w:rPr>
          <w:color w:val="000000"/>
        </w:rPr>
        <w:t xml:space="preserve">1. </w:t>
      </w:r>
      <w:r w:rsidRPr="00EF6BAF">
        <w:rPr>
          <w:b/>
          <w:color w:val="000000"/>
        </w:rPr>
        <w:t>Личная гигиена и здоровье.</w:t>
      </w:r>
      <w:r w:rsidRPr="00EF6BAF">
        <w:rPr>
          <w:color w:val="000000"/>
        </w:rPr>
        <w:t xml:space="preserve"> Значение личной гигиены для здоровья и жизни человека. Утренний и вечерний туалет: содержание, правила и приемы выполнения, значение. Личные (индивидуальные) вещи для совершения туалета (зубная щетка, мочалка, расческа, полотенце): правила хранения, уход. Правила содержания личных вещей.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25" w:name="102405"/>
      <w:bookmarkEnd w:id="25"/>
      <w:r w:rsidRPr="00EF6BAF">
        <w:rPr>
          <w:color w:val="000000"/>
        </w:rPr>
        <w:t>Гигиена тела. Уход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26" w:name="102406"/>
      <w:bookmarkEnd w:id="26"/>
      <w:r w:rsidRPr="00EF6BAF">
        <w:rPr>
          <w:color w:val="000000"/>
        </w:rPr>
        <w:t>Гигиенические требования к использованию личного белья (нижнее белье, носки, колготки).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27" w:name="102407"/>
      <w:bookmarkEnd w:id="27"/>
      <w:r w:rsidRPr="00EF6BAF">
        <w:rPr>
          <w:color w:val="000000"/>
        </w:rPr>
        <w:t>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28" w:name="102408"/>
      <w:bookmarkEnd w:id="28"/>
      <w:r w:rsidRPr="00EF6BAF">
        <w:rPr>
          <w:color w:val="000000"/>
        </w:rPr>
        <w:t>Уход за волосами. 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29" w:name="102409"/>
      <w:bookmarkEnd w:id="29"/>
      <w:r w:rsidRPr="00EF6BAF">
        <w:rPr>
          <w:color w:val="000000"/>
        </w:rPr>
        <w:lastRenderedPageBreak/>
        <w:t>Гигиена зрения. 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телепередач, работы с компьютером.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30" w:name="102410"/>
      <w:bookmarkEnd w:id="30"/>
      <w:r w:rsidRPr="00EF6BAF">
        <w:rPr>
          <w:color w:val="000000"/>
        </w:rPr>
        <w:t>Правила и приемы ухода за органами зрения. Способы сохранения зрения. Гигиенические правила письма, чтения, просмотра телепередач.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31" w:name="102411"/>
      <w:bookmarkEnd w:id="31"/>
      <w:r w:rsidRPr="00EF6BAF">
        <w:rPr>
          <w:color w:val="000000"/>
        </w:rPr>
        <w:t>Особенности соблюдения личной гигиены подростком. Правила и приемы соблюдения личной гигиены подростками (отдельно для девочек и мальчиков).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32" w:name="102412"/>
      <w:bookmarkEnd w:id="32"/>
      <w:r w:rsidRPr="00EF6BAF">
        <w:rPr>
          <w:color w:val="000000"/>
        </w:rPr>
        <w:t>Негативное влияние на организм человека вредных веществ: табака, алкоголя, токсических и наркотических веществ. Вредные привычки и способы предотвращения их появления. Табакокурение и вред, наносимый здоровью человека. Наркотики и их разрушительное действие на организм человека.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33" w:name="102413"/>
      <w:bookmarkEnd w:id="33"/>
      <w:r w:rsidRPr="00EF6BAF">
        <w:rPr>
          <w:color w:val="000000"/>
        </w:rPr>
        <w:t xml:space="preserve">2. </w:t>
      </w:r>
      <w:r w:rsidRPr="00EF6BAF">
        <w:rPr>
          <w:b/>
          <w:color w:val="000000"/>
        </w:rPr>
        <w:t>Охрана здоровья.</w:t>
      </w:r>
      <w:r w:rsidRPr="00EF6BAF">
        <w:rPr>
          <w:color w:val="000000"/>
        </w:rPr>
        <w:t xml:space="preserve"> Виды медицинской помощи: доврачебная и врачебная.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34" w:name="102414"/>
      <w:bookmarkEnd w:id="34"/>
      <w:r w:rsidRPr="00EF6BAF">
        <w:rPr>
          <w:color w:val="000000"/>
        </w:rPr>
        <w:t>Виды доврачебной помощи. Способы измерения температуры тела. Обработка ран, порезов и ссадин с применением специальных средств (раствора йода, бриллиантового зеленого ("зеленки"). Профилактические средства для предупреждения вирусных и простудных заболеваний.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35" w:name="102415"/>
      <w:bookmarkEnd w:id="35"/>
      <w:r w:rsidRPr="00EF6BAF">
        <w:rPr>
          <w:color w:val="000000"/>
        </w:rPr>
        <w:t>Лекарственные растения и лекарственные препараты первой необходимости в домашней аптечке. Виды, названия, способы хранения. Самолечение и его негативные последствия.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36" w:name="102416"/>
      <w:bookmarkEnd w:id="36"/>
      <w:r w:rsidRPr="00EF6BAF">
        <w:rPr>
          <w:color w:val="000000"/>
        </w:rPr>
        <w:t>Первая помощь. Первая помощь при ушибах и травмах. Первая помощь при обморожениях, отравлениях, солнечном ударе. Меры по предупреждению несчастных случаев в быту.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37" w:name="102417"/>
      <w:bookmarkEnd w:id="37"/>
      <w:r w:rsidRPr="00EF6BAF">
        <w:rPr>
          <w:color w:val="000000"/>
        </w:rPr>
        <w:t>Уход за больным на дому: переодевание, умывание, кормление больного.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38" w:name="102418"/>
      <w:bookmarkEnd w:id="38"/>
      <w:r w:rsidRPr="00EF6BAF">
        <w:rPr>
          <w:color w:val="000000"/>
        </w:rPr>
        <w:t>Виды врачебной помощи на дому. Вызов врача на дом. Медицинские показания для вызова врача на дом. Вызов "скорой" или неотложной помощи. Госпитализация. Амбулаторный прием.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39" w:name="102419"/>
      <w:bookmarkEnd w:id="39"/>
      <w:r w:rsidRPr="00EF6BAF">
        <w:rPr>
          <w:color w:val="000000"/>
        </w:rPr>
        <w:t>Документы, подтверждающие нетрудоспособность: справка и листок нетрудоспособности.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40" w:name="102420"/>
      <w:bookmarkEnd w:id="40"/>
      <w:r w:rsidRPr="00EF6BAF">
        <w:rPr>
          <w:color w:val="000000"/>
        </w:rPr>
        <w:t xml:space="preserve">3. </w:t>
      </w:r>
      <w:r w:rsidRPr="00EF6BAF">
        <w:rPr>
          <w:b/>
          <w:color w:val="000000"/>
        </w:rPr>
        <w:t>Жилище.</w:t>
      </w:r>
      <w:r w:rsidRPr="00EF6BAF">
        <w:rPr>
          <w:color w:val="000000"/>
        </w:rPr>
        <w:t xml:space="preserve"> Общее представление о доме. Типы жилых помещений в городе и сельской местности. Виды жилья: собственное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домофон, почтовые ящики). Комнатные растения. Виды комнатных растений. Особенности ухода: полив, подкормка, температурный и световой режим. Горшки и кашпо для комнатных растений.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41" w:name="102421"/>
      <w:bookmarkEnd w:id="41"/>
      <w:r w:rsidRPr="00EF6BAF">
        <w:rPr>
          <w:color w:val="000000"/>
        </w:rPr>
        <w:t>Домашние животные. Содержание животных (собак, кошек, птиц) в городской квартире: кормление, выгул, уход за внешним видом и здоровьем домашнего питомца. Домашние животные и птицы в сельской местности: виды домашних животных, особенности содержания и уход. Наиболее распространенные болезни некоторых животных. Ветеринарная служба.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42" w:name="102422"/>
      <w:bookmarkEnd w:id="42"/>
      <w:r w:rsidRPr="00EF6BAF">
        <w:rPr>
          <w:color w:val="000000"/>
        </w:rPr>
        <w:t>Планировка жилища.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43" w:name="102423"/>
      <w:bookmarkEnd w:id="43"/>
      <w:r w:rsidRPr="00EF6BAF">
        <w:rPr>
          <w:color w:val="000000"/>
        </w:rPr>
        <w:t>Кухня.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Электробытовые приборы на кухне (холодильник, морозильник, мясорубка, овощерезка): назначение, правила использования и ухода, техника безопасности.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44" w:name="102424"/>
      <w:bookmarkEnd w:id="44"/>
      <w:r w:rsidRPr="00EF6BAF">
        <w:rPr>
          <w:color w:val="000000"/>
        </w:rPr>
        <w:t>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45" w:name="102425"/>
      <w:bookmarkEnd w:id="45"/>
      <w:r w:rsidRPr="00EF6BAF">
        <w:rPr>
          <w:color w:val="000000"/>
        </w:rPr>
        <w:lastRenderedPageBreak/>
        <w:t>Кухонное белье: полотенца, скатерти, салфетки. Материал, из которого изготовлено кухонное белье (льняной, хлопчатобумажный, смесовая ткань). Правила ухода и хранения.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46" w:name="102426"/>
      <w:bookmarkEnd w:id="46"/>
      <w:r w:rsidRPr="00EF6BAF">
        <w:rPr>
          <w:color w:val="000000"/>
        </w:rPr>
        <w:t>Кухонная мебель: названия, назначение.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47" w:name="102427"/>
      <w:bookmarkEnd w:id="47"/>
      <w:r w:rsidRPr="00EF6BAF">
        <w:rPr>
          <w:color w:val="000000"/>
        </w:rPr>
        <w:t>Санузел и ванная комната. Оборудование ванной комнаты и санузла, его назначение. Правила безопасного поведения в ванной комнате.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48" w:name="102428"/>
      <w:bookmarkEnd w:id="48"/>
      <w:r w:rsidRPr="00EF6BAF">
        <w:rPr>
          <w:color w:val="000000"/>
        </w:rPr>
        <w:t>Электробытовые приборы в ванной комнате: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 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 техники (стиральных машин).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49" w:name="102429"/>
      <w:bookmarkEnd w:id="49"/>
      <w:r w:rsidRPr="00EF6BAF">
        <w:rPr>
          <w:color w:val="000000"/>
        </w:rPr>
        <w:t>Мебель в жилых помещениях. 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50" w:name="102430"/>
      <w:bookmarkEnd w:id="50"/>
      <w:r w:rsidRPr="00EF6BAF">
        <w:rPr>
          <w:color w:val="000000"/>
        </w:rPr>
        <w:t>Убранство жилых комнат: зеркала, картины, фотографии; ковры, паласы; светильники. Правила ухода за убранством жилых комнат.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51" w:name="102431"/>
      <w:bookmarkEnd w:id="51"/>
      <w:r w:rsidRPr="00EF6BAF">
        <w:rPr>
          <w:color w:val="000000"/>
        </w:rPr>
        <w:t>Уход за жилищем.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уборке жилого помещения. Уход за различными видами напольных покрытий. Ежедневная уборка. Сезонная уборка жилых помещений. Подготовка квартиры и дома к зиме и лету.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52" w:name="102432"/>
      <w:bookmarkEnd w:id="52"/>
      <w:r w:rsidRPr="00EF6BAF">
        <w:rPr>
          <w:color w:val="000000"/>
        </w:rPr>
        <w:t>Насекомые и грызуны в доме: виды; вред, приносимый грызунами и насекомыми. Профилактика появления грызунов и насекомых в доме. Виды химических средств для борьбы с грызунами и насекомыми. Правила использования ядохимикатов и аэрозолей для профилактики и борьбы с грызунами и насекомыми. Предупреждение отравлений ядохимикатами.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53" w:name="102433"/>
      <w:bookmarkEnd w:id="53"/>
      <w:r w:rsidRPr="00EF6BAF">
        <w:rPr>
          <w:color w:val="000000"/>
        </w:rPr>
        <w:t>Городские службы по борьбе с грызунами и насекомыми.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</w:rPr>
      </w:pPr>
      <w:bookmarkStart w:id="54" w:name="102434"/>
      <w:bookmarkEnd w:id="54"/>
      <w:r w:rsidRPr="00EF6BAF">
        <w:rPr>
          <w:color w:val="000000"/>
        </w:rPr>
        <w:t xml:space="preserve">4. </w:t>
      </w:r>
      <w:r w:rsidRPr="00EF6BAF">
        <w:rPr>
          <w:b/>
          <w:color w:val="000000"/>
        </w:rPr>
        <w:t>Одежда и обувь.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55" w:name="102435"/>
      <w:bookmarkEnd w:id="55"/>
      <w:r w:rsidRPr="00EF6BAF">
        <w:rPr>
          <w:color w:val="000000"/>
        </w:rPr>
        <w:t>Одежда. Виды одежды в зависимости от пола и возраста, назначения (деловая, праздничная, спортивная), способа ношения (верхняя, нижняя), сезона (летняя, зимняя, демисезонная), вида тканей. Особенности разных видов одежды. Головные уборы: виды и назначение. Роль одежды и головных уборов для сохранения здоровья человека. Магазины по продаже различных видов одежды.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56" w:name="102436"/>
      <w:bookmarkEnd w:id="56"/>
      <w:r w:rsidRPr="00EF6BAF">
        <w:rPr>
          <w:color w:val="000000"/>
        </w:rPr>
        <w:t>Значение опрятного вида человека.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57" w:name="102437"/>
      <w:bookmarkEnd w:id="57"/>
      <w:r w:rsidRPr="00EF6BAF">
        <w:rPr>
          <w:color w:val="000000"/>
        </w:rPr>
        <w:t>Уход за одеждой.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петель, зашивание распоровшегося шва. Продление срока службы одежды: штопка, наложение заплат. Выведение пятен в домашних условиях.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58" w:name="102438"/>
      <w:bookmarkEnd w:id="58"/>
      <w:r w:rsidRPr="00EF6BAF">
        <w:rPr>
          <w:color w:val="000000"/>
        </w:rPr>
        <w:lastRenderedPageBreak/>
        <w:t>Предприятия бытового обслуживания. Прачечная.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одежды.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59" w:name="102439"/>
      <w:bookmarkEnd w:id="59"/>
      <w:r w:rsidRPr="00EF6BAF">
        <w:rPr>
          <w:color w:val="000000"/>
        </w:rPr>
        <w:t>Выбор и покупка одежды. Выбор одежды при покупке в соответствии с назначением и необходимыми размерами. Подбор одежды в соответствии с индивидуальными особенностями.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60" w:name="102440"/>
      <w:bookmarkEnd w:id="60"/>
      <w:r w:rsidRPr="00EF6BAF">
        <w:rPr>
          <w:color w:val="000000"/>
        </w:rPr>
        <w:t>Магазины по продаже одежды. 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61" w:name="102441"/>
      <w:bookmarkEnd w:id="61"/>
      <w:r w:rsidRPr="00EF6BAF">
        <w:rPr>
          <w:color w:val="000000"/>
        </w:rPr>
        <w:t>Обувь. Виды обуви: в зависимости от времени года, назначения (спортивная, домашняя, выходная), вида материалов (кожаная, резиновая, текстильная).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62" w:name="102442"/>
      <w:bookmarkEnd w:id="62"/>
      <w:r w:rsidRPr="00EF6BAF">
        <w:rPr>
          <w:color w:val="000000"/>
        </w:rPr>
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63" w:name="102443"/>
      <w:bookmarkEnd w:id="63"/>
      <w:r w:rsidRPr="00EF6BAF">
        <w:rPr>
          <w:color w:val="000000"/>
        </w:rPr>
        <w:t>Уход за обувью. Хранение обуви: способы и правила. 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64" w:name="102444"/>
      <w:bookmarkEnd w:id="64"/>
      <w:r w:rsidRPr="00EF6BAF">
        <w:rPr>
          <w:color w:val="000000"/>
        </w:rPr>
        <w:t>Предприятия бытового обслуживания. Ремонт обуви. Виды услуг. Прейскурант. Правила подготовки обуви для сдачи в ремонт. Правила приема и выдачи обуви.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65" w:name="102445"/>
      <w:bookmarkEnd w:id="65"/>
      <w:r w:rsidRPr="00EF6BAF">
        <w:rPr>
          <w:color w:val="000000"/>
        </w:rPr>
        <w:t>Обувь и здоровье человека. Значение правильного выбора обуви для здоровья человека.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66" w:name="102446"/>
      <w:bookmarkEnd w:id="66"/>
      <w:r w:rsidRPr="00EF6BAF">
        <w:rPr>
          <w:color w:val="000000"/>
        </w:rPr>
        <w:t xml:space="preserve">5. </w:t>
      </w:r>
      <w:r w:rsidRPr="00EF6BAF">
        <w:rPr>
          <w:b/>
          <w:color w:val="000000"/>
        </w:rPr>
        <w:t>Питание.</w:t>
      </w:r>
      <w:r w:rsidRPr="00EF6BAF">
        <w:rPr>
          <w:color w:val="000000"/>
        </w:rPr>
        <w:t xml:space="preserve"> Организация питания семьи.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67" w:name="102447"/>
      <w:bookmarkEnd w:id="67"/>
      <w:r w:rsidRPr="00EF6BAF">
        <w:rPr>
          <w:color w:val="000000"/>
        </w:rPr>
        <w:t>Приготовление пищи. Место для приготовления пищи и его оборудование. Гигиена приготовления пищи.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68" w:name="102448"/>
      <w:bookmarkEnd w:id="68"/>
      <w:r w:rsidRPr="00EF6BAF">
        <w:rPr>
          <w:color w:val="000000"/>
        </w:rPr>
        <w:t>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69" w:name="102449"/>
      <w:bookmarkEnd w:id="69"/>
      <w:r w:rsidRPr="00EF6BAF">
        <w:rPr>
          <w:color w:val="000000"/>
        </w:rPr>
        <w:t>Хлеб и хлебобулочные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70" w:name="102450"/>
      <w:bookmarkEnd w:id="70"/>
      <w:r w:rsidRPr="00EF6BAF">
        <w:rPr>
          <w:color w:val="000000"/>
        </w:rPr>
        <w:t>Мясо и мясопродукты. Первичная обработка, правила хранения. Глубокая заморозка мяса. Размораживание мяса с помощью микроволновой печи.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71" w:name="102451"/>
      <w:bookmarkEnd w:id="71"/>
      <w:r w:rsidRPr="00EF6BAF">
        <w:rPr>
          <w:color w:val="000000"/>
        </w:rPr>
        <w:t>Яйца, жиры. Виды жиров растительного и животного происхождения. Виды растительного масла (подсолнечное, оливковое, рапсовое). Правила хранения. Места для хранения жиров и яиц.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72" w:name="102452"/>
      <w:bookmarkEnd w:id="72"/>
      <w:r w:rsidRPr="00EF6BAF">
        <w:rPr>
          <w:color w:val="000000"/>
        </w:rPr>
        <w:t>Овощи, плоды, ягоды и грибы. Правила хранения. Первичная обработка: мытье, чистка, резка. Свежие и замороженные продукты.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73" w:name="102453"/>
      <w:bookmarkEnd w:id="73"/>
      <w:r w:rsidRPr="00EF6BAF">
        <w:rPr>
          <w:color w:val="000000"/>
        </w:rPr>
        <w:t>Мука и крупы. Виды муки (пшеничная, ржаная, гречневая); сорта муки (крупчатка, высший, первый и второй сорт). Правила хранения муки и круп. Виды круп. Вредители круп и муки. Просеивание муки.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74" w:name="102454"/>
      <w:bookmarkEnd w:id="74"/>
      <w:r w:rsidRPr="00EF6BAF">
        <w:rPr>
          <w:color w:val="000000"/>
        </w:rPr>
        <w:t>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75" w:name="102455"/>
      <w:bookmarkEnd w:id="75"/>
      <w:r w:rsidRPr="00EF6BAF">
        <w:rPr>
          <w:color w:val="000000"/>
        </w:rPr>
        <w:t>Чай и кофе. Виды чая. Способы заварки чая. Виды кофе. Польза и негативные последствия чрезмерного употребления чая и кофе.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76" w:name="102456"/>
      <w:bookmarkEnd w:id="76"/>
      <w:r w:rsidRPr="00EF6BAF">
        <w:rPr>
          <w:color w:val="000000"/>
        </w:rPr>
        <w:t>Магазины по продаже продуктов питания. Основные отделы в продуктовых магазинах. Универсамы и супермаркеты (магазины в сельской местности). Специализированные магазины. Виды товаров: фасованные, на 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77" w:name="102457"/>
      <w:bookmarkEnd w:id="77"/>
      <w:r w:rsidRPr="00EF6BAF">
        <w:rPr>
          <w:color w:val="000000"/>
        </w:rPr>
        <w:lastRenderedPageBreak/>
        <w:t>Рынки. Виды продовольственных рынков: крытые и закрытые, постоянно действующие и сезонные. Основное отличие рынка от магазина.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78" w:name="102458"/>
      <w:bookmarkEnd w:id="78"/>
      <w:r w:rsidRPr="00EF6BAF">
        <w:rPr>
          <w:color w:val="000000"/>
        </w:rPr>
        <w:t>Прием пищи. Первые, вторые и третьи блюда: виды, значение.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79" w:name="102459"/>
      <w:bookmarkEnd w:id="79"/>
      <w:r w:rsidRPr="00EF6BAF">
        <w:rPr>
          <w:color w:val="000000"/>
        </w:rPr>
        <w:t>Завтрак. Блюда для завтрака; горячий и холодный завтраки. Бутерброды. Каши. Блюда из яиц (яйца отварные; яичница-глазунья). Напитки для завтрака. 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завтрака. Посуда для завтрака. Сервировка стола.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80" w:name="102460"/>
      <w:bookmarkEnd w:id="80"/>
      <w:r w:rsidRPr="00EF6BAF">
        <w:rPr>
          <w:color w:val="000000"/>
        </w:rPr>
        <w:t>Обед.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 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расчет продуктов для обеда. Посуда для обедов. Праздничный обед. Сервирование стола для обеда. Правила этикета за столом.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81" w:name="102461"/>
      <w:bookmarkEnd w:id="81"/>
      <w:r w:rsidRPr="00EF6BAF">
        <w:rPr>
          <w:color w:val="000000"/>
        </w:rPr>
        <w:t>Ужин. Блюда для ужина; холодный и горячий ужин. Составление меню для холодного ужина. Отбор продуктов для холодного ужина. Приготовление несложных салатов и холодных закусок. Стоимость и расчет продуктов для холодного ужина. Составление меню для горячего ужина. Отбор продуктов для горячего ужина. Стоимость и расчет продуктов для горячего ужина.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82" w:name="102462"/>
      <w:bookmarkEnd w:id="82"/>
      <w:r w:rsidRPr="00EF6BAF">
        <w:rPr>
          <w:color w:val="000000"/>
        </w:rPr>
        <w:t>Изделия из теста. Виды теста: дрожжевое, слоеное, песочное. Виды изделий из теста: пирожки, булочки, печенье. Приготовление изделий из теста. Составление и запись рецептов. Приготовление изделий из замороженного теста. Приготовление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83" w:name="102463"/>
      <w:bookmarkEnd w:id="83"/>
      <w:r w:rsidRPr="00EF6BAF">
        <w:rPr>
          <w:color w:val="000000"/>
        </w:rPr>
        <w:t>Домашние заготовки. Виды домашних заготовок: варка, сушка, соление, маринование. Глубокая заморозка овощей и фруктов. Меры предосторожности при употреблении консервированных продуктов. Правила первой помощи при отравлении. Варенье из ягод и фруктов.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84" w:name="102464"/>
      <w:bookmarkEnd w:id="84"/>
      <w:r w:rsidRPr="00EF6BAF">
        <w:rPr>
          <w:color w:val="000000"/>
        </w:rPr>
        <w:t>6</w:t>
      </w:r>
      <w:r w:rsidRPr="00EF6BAF">
        <w:rPr>
          <w:b/>
          <w:color w:val="000000"/>
        </w:rPr>
        <w:t>. Транспорт</w:t>
      </w:r>
      <w:r w:rsidRPr="00EF6BAF">
        <w:rPr>
          <w:color w:val="000000"/>
        </w:rPr>
        <w:t>. Городской транспорт. Виды городского транспорта. Оплата проезда на всех видах городского транспорта. Правила поведения в городском транспорте.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85" w:name="102465"/>
      <w:bookmarkEnd w:id="85"/>
      <w:r w:rsidRPr="00EF6BAF">
        <w:rPr>
          <w:color w:val="000000"/>
        </w:rPr>
        <w:t>Проезд из дома в образовательную организацию. Выбор рационального маршрута проезда из дома в разные точки населенного пункта. Расчет стоимости проезда.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86" w:name="102466"/>
      <w:bookmarkEnd w:id="86"/>
      <w:r w:rsidRPr="00EF6BAF">
        <w:rPr>
          <w:color w:val="000000"/>
        </w:rPr>
        <w:t>Пригородный транспорт. Виды: автобусы пригородного сообщения, электрички. Стоимость проезда. Расписание.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87" w:name="102467"/>
      <w:bookmarkEnd w:id="87"/>
      <w:r w:rsidRPr="00EF6BAF">
        <w:rPr>
          <w:color w:val="000000"/>
        </w:rPr>
        <w:t>Междугородний железнодорожный транспорт. 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88" w:name="102468"/>
      <w:bookmarkEnd w:id="88"/>
      <w:r w:rsidRPr="00EF6BAF">
        <w:rPr>
          <w:color w:val="000000"/>
        </w:rPr>
        <w:t>Междугородний автотранспорт. Автовокзал, его назначение. Основные автобусные маршруты. Расписание, порядок приобретения билетов, стоимость проезда.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89" w:name="102469"/>
      <w:bookmarkEnd w:id="89"/>
      <w:r w:rsidRPr="00EF6BAF">
        <w:rPr>
          <w:color w:val="000000"/>
        </w:rPr>
        <w:t>Водный транспорт. Значение водного транспорта. Пристань. Порт.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90" w:name="102470"/>
      <w:bookmarkEnd w:id="90"/>
      <w:r w:rsidRPr="00EF6BAF">
        <w:rPr>
          <w:color w:val="000000"/>
        </w:rPr>
        <w:t>Авиационный транспорт. Аэропорты, аэровокзалы.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91" w:name="102471"/>
      <w:bookmarkEnd w:id="91"/>
      <w:r w:rsidRPr="00EF6BAF">
        <w:rPr>
          <w:color w:val="000000"/>
        </w:rPr>
        <w:t>7</w:t>
      </w:r>
      <w:r w:rsidRPr="00EF6BAF">
        <w:rPr>
          <w:b/>
          <w:color w:val="000000"/>
        </w:rPr>
        <w:t>. Средства связи.</w:t>
      </w:r>
      <w:r w:rsidRPr="00EF6BAF">
        <w:rPr>
          <w:color w:val="000000"/>
        </w:rPr>
        <w:t xml:space="preserve"> Основные средства связи: почта, телефон, телевидение, радио, компьютер. Назначение, особенности использования.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92" w:name="102472"/>
      <w:bookmarkEnd w:id="92"/>
      <w:r w:rsidRPr="00EF6BAF">
        <w:rPr>
          <w:color w:val="000000"/>
        </w:rPr>
        <w:t>Почта. Работа почтового отделения связи "Почта России". Виды почтовых отправлений: письмо, бандероль, посылка.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93" w:name="102473"/>
      <w:bookmarkEnd w:id="93"/>
      <w:r w:rsidRPr="00EF6BAF">
        <w:rPr>
          <w:color w:val="000000"/>
        </w:rPr>
        <w:t>Письма. Деловые письма: заказное, с уведомлением. Личные письма. Порядок отправления писем различного вида. Стоимость пересылки.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94" w:name="102474"/>
      <w:bookmarkEnd w:id="94"/>
      <w:r w:rsidRPr="00EF6BAF">
        <w:rPr>
          <w:color w:val="000000"/>
        </w:rPr>
        <w:t>Бандероли. Виды бандеролей: простая, заказная, ценная, с уведомлением. Порядок отправления. Упаковка. Стоимость пересылки.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95" w:name="102475"/>
      <w:bookmarkEnd w:id="95"/>
      <w:r w:rsidRPr="00EF6BAF">
        <w:rPr>
          <w:color w:val="000000"/>
        </w:rPr>
        <w:t>Посылки. Виды упаковок. Правила и стоимость отправления.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96" w:name="102476"/>
      <w:bookmarkEnd w:id="96"/>
      <w:r w:rsidRPr="00EF6BAF">
        <w:rPr>
          <w:color w:val="000000"/>
        </w:rPr>
        <w:t xml:space="preserve">Телефонная связь. Виды телефонной связи: проводная (фиксированная), беспроводная (сотовая). Влияние на здоровье излучений мобильного телефона. Культура разговора по </w:t>
      </w:r>
      <w:r w:rsidRPr="00EF6BAF">
        <w:rPr>
          <w:color w:val="000000"/>
        </w:rPr>
        <w:lastRenderedPageBreak/>
        <w:t>телефону. Номера телефонов экстренной службы. Правила оплаты различных видов телефонной связи. Сотовые компании, тарифы.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97" w:name="102477"/>
      <w:bookmarkEnd w:id="97"/>
      <w:r w:rsidRPr="00EF6BAF">
        <w:rPr>
          <w:color w:val="000000"/>
        </w:rPr>
        <w:t>Интернет-связь. Электронная почта. Видеосвязь (скайп). Особенности, значение в современной жизни.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98" w:name="102478"/>
      <w:bookmarkEnd w:id="98"/>
      <w:r w:rsidRPr="00EF6BAF">
        <w:rPr>
          <w:color w:val="000000"/>
        </w:rPr>
        <w:t>Денежные переводы. Виды денежных переводов. Стоимость отправления.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99" w:name="102479"/>
      <w:bookmarkEnd w:id="99"/>
      <w:r w:rsidRPr="00EF6BAF">
        <w:rPr>
          <w:color w:val="000000"/>
        </w:rPr>
        <w:t xml:space="preserve">8. </w:t>
      </w:r>
      <w:r w:rsidRPr="00EF6BAF">
        <w:rPr>
          <w:b/>
          <w:color w:val="000000"/>
        </w:rPr>
        <w:t>Предприятия, организации, учреждения.</w:t>
      </w:r>
      <w:r w:rsidRPr="00EF6BAF">
        <w:rPr>
          <w:color w:val="000000"/>
        </w:rPr>
        <w:t xml:space="preserve"> Образовательные организации. 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00" w:name="102480"/>
      <w:bookmarkEnd w:id="100"/>
      <w:r w:rsidRPr="00EF6BAF">
        <w:rPr>
          <w:color w:val="000000"/>
        </w:rPr>
        <w:t>Исполнительные органы государственной власти (города, района). Муниципальные власти. Структура, назначение.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01" w:name="102481"/>
      <w:bookmarkEnd w:id="101"/>
      <w:r w:rsidRPr="00EF6BAF">
        <w:rPr>
          <w:color w:val="000000"/>
        </w:rPr>
        <w:t xml:space="preserve">9. </w:t>
      </w:r>
      <w:r w:rsidRPr="00EF6BAF">
        <w:rPr>
          <w:b/>
          <w:color w:val="000000"/>
        </w:rPr>
        <w:t>Семья.</w:t>
      </w:r>
      <w:r w:rsidRPr="00EF6BAF">
        <w:rPr>
          <w:color w:val="000000"/>
        </w:rPr>
        <w:t xml:space="preserve"> Родственные отношения в семье.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02" w:name="102482"/>
      <w:bookmarkEnd w:id="102"/>
      <w:r w:rsidRPr="00EF6BAF">
        <w:rPr>
          <w:color w:val="000000"/>
        </w:rPr>
        <w:t>Культура межличностных отношений (дружба и любовь; культура поведения влюбленных; выбор спутника жизни; готовность к браку; планирование семьи).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03" w:name="102483"/>
      <w:bookmarkEnd w:id="103"/>
      <w:r w:rsidRPr="00EF6BAF">
        <w:rPr>
          <w:color w:val="000000"/>
        </w:rPr>
        <w:t>Семейный досуг. Виды досуга: чтение книг, просмотр телепередач, прогулки, правильная, рациональная организация досуга. Любимые и нелюбимые занятия в свободное время.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04" w:name="102484"/>
      <w:bookmarkEnd w:id="104"/>
      <w:r w:rsidRPr="00EF6BAF">
        <w:rPr>
          <w:color w:val="000000"/>
        </w:rPr>
        <w:t>Досуг как источник получения новых знаний: экскурсии, прогулки, посещения музеев, театров.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05" w:name="102485"/>
      <w:bookmarkEnd w:id="105"/>
      <w:r w:rsidRPr="00EF6BAF">
        <w:rPr>
          <w:color w:val="000000"/>
        </w:rPr>
        <w:t>Досуг как средство укрепления здоровья: туристические походы; посещение спортивных секций.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06" w:name="102486"/>
      <w:bookmarkEnd w:id="106"/>
      <w:r w:rsidRPr="00EF6BAF">
        <w:rPr>
          <w:color w:val="000000"/>
        </w:rPr>
        <w:t>Досуг как развитие постоянного интереса к какому-либо виду деятельности (хобби): коллекционирование чего-либо, фотография.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07" w:name="102487"/>
      <w:bookmarkEnd w:id="107"/>
      <w:r w:rsidRPr="00EF6BAF">
        <w:rPr>
          <w:color w:val="000000"/>
        </w:rPr>
        <w:t>Отдых. 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334A42" w:rsidRPr="00EF6BAF" w:rsidRDefault="00334A42" w:rsidP="0078444B">
      <w:pPr>
        <w:pStyle w:val="pboth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bookmarkStart w:id="108" w:name="102488"/>
      <w:bookmarkEnd w:id="108"/>
      <w:r w:rsidRPr="00EF6BAF">
        <w:rPr>
          <w:color w:val="000000"/>
        </w:rPr>
        <w:t>Экономика домашнего хозяйства. Бюджет семьи. Виды и источники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</w:t>
      </w:r>
    </w:p>
    <w:p w:rsidR="008E6FEC" w:rsidRPr="00EF6BAF" w:rsidRDefault="008E6FEC" w:rsidP="0078444B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EF6BAF">
        <w:rPr>
          <w:rFonts w:ascii="Times New Roman" w:hAnsi="Times New Roman"/>
          <w:b/>
          <w:sz w:val="24"/>
          <w:szCs w:val="24"/>
        </w:rPr>
        <w:t>Формы организации учебной деятельности:</w:t>
      </w:r>
    </w:p>
    <w:p w:rsidR="008E6FEC" w:rsidRPr="00EF6BAF" w:rsidRDefault="008E6FEC" w:rsidP="0078444B">
      <w:pPr>
        <w:pStyle w:val="a4"/>
        <w:spacing w:after="0" w:line="240" w:lineRule="atLeast"/>
        <w:ind w:left="420"/>
        <w:jc w:val="both"/>
        <w:outlineLvl w:val="2"/>
        <w:rPr>
          <w:rFonts w:ascii="Times New Roman" w:eastAsia="Times New Roman" w:hAnsi="Times New Roman"/>
          <w:bCs/>
          <w:iCs/>
          <w:sz w:val="24"/>
          <w:szCs w:val="24"/>
        </w:rPr>
      </w:pPr>
      <w:r w:rsidRPr="00EF6BAF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EF6BAF">
        <w:rPr>
          <w:rFonts w:ascii="Times New Roman" w:eastAsia="Times New Roman" w:hAnsi="Times New Roman"/>
          <w:bCs/>
          <w:iCs/>
          <w:sz w:val="24"/>
          <w:szCs w:val="24"/>
        </w:rPr>
        <w:t>фронтальная;</w:t>
      </w:r>
    </w:p>
    <w:p w:rsidR="008E6FEC" w:rsidRPr="00EF6BAF" w:rsidRDefault="008E6FEC" w:rsidP="0078444B">
      <w:pPr>
        <w:pStyle w:val="a4"/>
        <w:spacing w:after="0" w:line="240" w:lineRule="atLeast"/>
        <w:ind w:left="420"/>
        <w:jc w:val="both"/>
        <w:outlineLvl w:val="2"/>
        <w:rPr>
          <w:rFonts w:ascii="Times New Roman" w:eastAsia="Times New Roman" w:hAnsi="Times New Roman"/>
          <w:bCs/>
          <w:iCs/>
          <w:sz w:val="24"/>
          <w:szCs w:val="24"/>
        </w:rPr>
      </w:pPr>
      <w:r w:rsidRPr="00EF6BAF">
        <w:rPr>
          <w:rFonts w:ascii="Times New Roman" w:eastAsia="Times New Roman" w:hAnsi="Times New Roman"/>
          <w:bCs/>
          <w:iCs/>
          <w:sz w:val="24"/>
          <w:szCs w:val="24"/>
        </w:rPr>
        <w:t>- индивидуальная;</w:t>
      </w:r>
    </w:p>
    <w:p w:rsidR="008E6FEC" w:rsidRPr="00EF6BAF" w:rsidRDefault="008E6FEC" w:rsidP="0078444B">
      <w:pPr>
        <w:pStyle w:val="a4"/>
        <w:spacing w:after="0" w:line="240" w:lineRule="atLeast"/>
        <w:ind w:left="420"/>
        <w:jc w:val="both"/>
        <w:outlineLvl w:val="2"/>
        <w:rPr>
          <w:rFonts w:ascii="Times New Roman" w:eastAsia="Times New Roman" w:hAnsi="Times New Roman"/>
          <w:bCs/>
          <w:iCs/>
          <w:sz w:val="24"/>
          <w:szCs w:val="24"/>
        </w:rPr>
      </w:pPr>
      <w:r w:rsidRPr="00EF6BAF">
        <w:rPr>
          <w:rFonts w:ascii="Times New Roman" w:hAnsi="Times New Roman"/>
          <w:bCs/>
          <w:iCs/>
          <w:sz w:val="24"/>
          <w:szCs w:val="24"/>
        </w:rPr>
        <w:t xml:space="preserve">- групповая </w:t>
      </w:r>
    </w:p>
    <w:p w:rsidR="008E6FEC" w:rsidRPr="00EF6BAF" w:rsidRDefault="008E6FEC" w:rsidP="0078444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6BA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F6BAF">
        <w:rPr>
          <w:rFonts w:ascii="Times New Roman" w:hAnsi="Times New Roman" w:cs="Times New Roman"/>
          <w:b/>
          <w:sz w:val="24"/>
          <w:szCs w:val="24"/>
        </w:rPr>
        <w:t>.  Основные виды учебной деятельности:</w:t>
      </w:r>
      <w:r w:rsidRPr="00EF6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FEC" w:rsidRPr="00EF6BAF" w:rsidRDefault="008E6FEC" w:rsidP="0078444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6BAF">
        <w:rPr>
          <w:rFonts w:ascii="Times New Roman" w:hAnsi="Times New Roman" w:cs="Times New Roman"/>
          <w:sz w:val="24"/>
          <w:szCs w:val="24"/>
        </w:rPr>
        <w:t>- упражнения в виде записей и графических работ, упражнения в применении полученных знаний, практические работы, пересказ близко к тексту, составление рассказа по плану, собеседование, выборочное объяснительное чтение текста учебной книги, составление рассказа по рисунку, перфокарты, тесты, составление полных ответов на вопросы, анализ письменного источника, словарный диктант, просмотр и разбор отдельных фрагментов кино, видео, учебные экскурсии.</w:t>
      </w:r>
    </w:p>
    <w:p w:rsidR="008E6FEC" w:rsidRPr="00EF6BAF" w:rsidRDefault="008E6FEC" w:rsidP="0078444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186F" w:rsidRPr="00EF6BAF" w:rsidRDefault="003C186F" w:rsidP="007844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3C186F" w:rsidRPr="00EF6BAF" w:rsidSect="00863E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DCD" w:rsidRDefault="006E5DCD" w:rsidP="001665D6">
      <w:pPr>
        <w:spacing w:after="0" w:line="240" w:lineRule="auto"/>
      </w:pPr>
      <w:r>
        <w:separator/>
      </w:r>
    </w:p>
  </w:endnote>
  <w:endnote w:type="continuationSeparator" w:id="0">
    <w:p w:rsidR="006E5DCD" w:rsidRDefault="006E5DCD" w:rsidP="0016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0887275"/>
      <w:docPartObj>
        <w:docPartGallery w:val="Page Numbers (Bottom of Page)"/>
        <w:docPartUnique/>
      </w:docPartObj>
    </w:sdtPr>
    <w:sdtContent>
      <w:p w:rsidR="001665D6" w:rsidRDefault="00863E10">
        <w:pPr>
          <w:pStyle w:val="a8"/>
          <w:jc w:val="center"/>
        </w:pPr>
        <w:r>
          <w:fldChar w:fldCharType="begin"/>
        </w:r>
        <w:r w:rsidR="001665D6">
          <w:instrText>PAGE   \* MERGEFORMAT</w:instrText>
        </w:r>
        <w:r>
          <w:fldChar w:fldCharType="separate"/>
        </w:r>
        <w:r w:rsidR="0078444B">
          <w:rPr>
            <w:noProof/>
          </w:rPr>
          <w:t>10</w:t>
        </w:r>
        <w:r>
          <w:fldChar w:fldCharType="end"/>
        </w:r>
      </w:p>
    </w:sdtContent>
  </w:sdt>
  <w:p w:rsidR="001665D6" w:rsidRDefault="001665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DCD" w:rsidRDefault="006E5DCD" w:rsidP="001665D6">
      <w:pPr>
        <w:spacing w:after="0" w:line="240" w:lineRule="auto"/>
      </w:pPr>
      <w:r>
        <w:separator/>
      </w:r>
    </w:p>
  </w:footnote>
  <w:footnote w:type="continuationSeparator" w:id="0">
    <w:p w:rsidR="006E5DCD" w:rsidRDefault="006E5DCD" w:rsidP="00166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1EE4"/>
    <w:multiLevelType w:val="multilevel"/>
    <w:tmpl w:val="927415E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24C33F8"/>
    <w:multiLevelType w:val="hybridMultilevel"/>
    <w:tmpl w:val="19B21D6C"/>
    <w:lvl w:ilvl="0" w:tplc="C410474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E4D42"/>
    <w:multiLevelType w:val="hybridMultilevel"/>
    <w:tmpl w:val="1BAAA272"/>
    <w:lvl w:ilvl="0" w:tplc="B01800C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869A4"/>
    <w:multiLevelType w:val="hybridMultilevel"/>
    <w:tmpl w:val="1018D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0B348C"/>
    <w:multiLevelType w:val="multilevel"/>
    <w:tmpl w:val="8D80D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029"/>
    <w:rsid w:val="00081207"/>
    <w:rsid w:val="0008790D"/>
    <w:rsid w:val="0014436A"/>
    <w:rsid w:val="001562C9"/>
    <w:rsid w:val="001665D6"/>
    <w:rsid w:val="001D6371"/>
    <w:rsid w:val="0020198D"/>
    <w:rsid w:val="002B6B55"/>
    <w:rsid w:val="00317E85"/>
    <w:rsid w:val="00334A42"/>
    <w:rsid w:val="003B2029"/>
    <w:rsid w:val="003C186F"/>
    <w:rsid w:val="00496A6C"/>
    <w:rsid w:val="004F46B3"/>
    <w:rsid w:val="0053201D"/>
    <w:rsid w:val="005925B8"/>
    <w:rsid w:val="00620AFA"/>
    <w:rsid w:val="00622DAE"/>
    <w:rsid w:val="006250A5"/>
    <w:rsid w:val="00676EDE"/>
    <w:rsid w:val="006E5DCD"/>
    <w:rsid w:val="0078444B"/>
    <w:rsid w:val="00810058"/>
    <w:rsid w:val="00817AAB"/>
    <w:rsid w:val="008448AD"/>
    <w:rsid w:val="00856EDE"/>
    <w:rsid w:val="00863801"/>
    <w:rsid w:val="00863E10"/>
    <w:rsid w:val="00896FC6"/>
    <w:rsid w:val="008D5CC6"/>
    <w:rsid w:val="008E6FEC"/>
    <w:rsid w:val="009422D9"/>
    <w:rsid w:val="00954AEA"/>
    <w:rsid w:val="00A84DD6"/>
    <w:rsid w:val="00B32994"/>
    <w:rsid w:val="00B51EE8"/>
    <w:rsid w:val="00BF2A76"/>
    <w:rsid w:val="00C13DE9"/>
    <w:rsid w:val="00C54218"/>
    <w:rsid w:val="00CB71A2"/>
    <w:rsid w:val="00CF7BE0"/>
    <w:rsid w:val="00D00705"/>
    <w:rsid w:val="00D63D96"/>
    <w:rsid w:val="00DE6AE8"/>
    <w:rsid w:val="00E72030"/>
    <w:rsid w:val="00EF6BAF"/>
    <w:rsid w:val="00F6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42"/>
  </w:style>
  <w:style w:type="paragraph" w:styleId="1">
    <w:name w:val="heading 1"/>
    <w:basedOn w:val="a"/>
    <w:link w:val="10"/>
    <w:uiPriority w:val="9"/>
    <w:qFormat/>
    <w:rsid w:val="00334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3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4A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96A6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96A6C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F2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6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65D6"/>
  </w:style>
  <w:style w:type="paragraph" w:styleId="a8">
    <w:name w:val="footer"/>
    <w:basedOn w:val="a"/>
    <w:link w:val="a9"/>
    <w:uiPriority w:val="99"/>
    <w:unhideWhenUsed/>
    <w:rsid w:val="0016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6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42"/>
  </w:style>
  <w:style w:type="paragraph" w:styleId="1">
    <w:name w:val="heading 1"/>
    <w:basedOn w:val="a"/>
    <w:link w:val="10"/>
    <w:uiPriority w:val="9"/>
    <w:qFormat/>
    <w:rsid w:val="00334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3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4A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96A6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96A6C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F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65D6"/>
  </w:style>
  <w:style w:type="paragraph" w:styleId="a8">
    <w:name w:val="footer"/>
    <w:basedOn w:val="a"/>
    <w:link w:val="a9"/>
    <w:uiPriority w:val="99"/>
    <w:unhideWhenUsed/>
    <w:rsid w:val="0016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6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3858</Words>
  <Characters>21992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admin</cp:lastModifiedBy>
  <cp:revision>41</cp:revision>
  <dcterms:created xsi:type="dcterms:W3CDTF">2023-09-24T06:34:00Z</dcterms:created>
  <dcterms:modified xsi:type="dcterms:W3CDTF">2025-03-05T12:34:00Z</dcterms:modified>
</cp:coreProperties>
</file>