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D0" w:rsidRDefault="006C6AD0" w:rsidP="006C6AD0">
      <w:pPr>
        <w:pStyle w:val="af"/>
        <w:jc w:val="center"/>
        <w:rPr>
          <w:rStyle w:val="FontStyle11"/>
          <w:rFonts w:eastAsia="WenQuanYi Micro Hei"/>
          <w:sz w:val="26"/>
          <w:szCs w:val="26"/>
        </w:rPr>
      </w:pPr>
      <w:r>
        <w:rPr>
          <w:rStyle w:val="FontStyle11"/>
          <w:rFonts w:eastAsia="Calibri"/>
          <w:sz w:val="26"/>
          <w:szCs w:val="26"/>
        </w:rPr>
        <w:t>ГКОУ  "Специальная (коррекционная) общеобразовательная</w:t>
      </w:r>
    </w:p>
    <w:p w:rsidR="006C6AD0" w:rsidRDefault="006C6AD0" w:rsidP="006C6AD0">
      <w:pPr>
        <w:pStyle w:val="af"/>
        <w:jc w:val="center"/>
        <w:rPr>
          <w:rStyle w:val="FontStyle11"/>
          <w:rFonts w:eastAsia="Calibri"/>
          <w:sz w:val="26"/>
          <w:szCs w:val="26"/>
        </w:rPr>
      </w:pPr>
      <w:r>
        <w:rPr>
          <w:rStyle w:val="FontStyle11"/>
          <w:rFonts w:eastAsia="Calibri"/>
          <w:sz w:val="26"/>
          <w:szCs w:val="26"/>
        </w:rPr>
        <w:t>школа - интернат № 25"</w:t>
      </w:r>
    </w:p>
    <w:p w:rsidR="006C6AD0" w:rsidRDefault="006C6AD0" w:rsidP="006C6AD0">
      <w:pPr>
        <w:pStyle w:val="af"/>
        <w:jc w:val="center"/>
        <w:rPr>
          <w:rStyle w:val="FontStyle11"/>
          <w:rFonts w:eastAsia="Calibri"/>
        </w:rPr>
      </w:pPr>
    </w:p>
    <w:tbl>
      <w:tblPr>
        <w:tblpPr w:leftFromText="180" w:rightFromText="180" w:bottomFromText="160" w:vertAnchor="text" w:horzAnchor="margin" w:tblpX="-244" w:tblpY="47"/>
        <w:tblW w:w="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151"/>
        <w:gridCol w:w="4820"/>
      </w:tblGrid>
      <w:tr w:rsidR="006C6AD0" w:rsidTr="006C6AD0">
        <w:trPr>
          <w:trHeight w:val="2682"/>
        </w:trPr>
        <w:tc>
          <w:tcPr>
            <w:tcW w:w="4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AD0" w:rsidRPr="006C6AD0" w:rsidRDefault="006C6AD0">
            <w:pPr>
              <w:pStyle w:val="af"/>
              <w:jc w:val="center"/>
              <w:rPr>
                <w:rStyle w:val="FontStyle12"/>
                <w:rFonts w:eastAsia="Calibri"/>
                <w:b/>
                <w:i w:val="0"/>
                <w:sz w:val="24"/>
                <w:szCs w:val="24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b/>
                <w:i w:val="0"/>
                <w:sz w:val="24"/>
                <w:szCs w:val="24"/>
              </w:rPr>
            </w:pPr>
            <w:r w:rsidRPr="006C6AD0">
              <w:rPr>
                <w:rStyle w:val="FontStyle12"/>
                <w:b/>
                <w:i w:val="0"/>
                <w:sz w:val="24"/>
                <w:szCs w:val="24"/>
              </w:rPr>
              <w:t>РАССМОТРЕНО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 xml:space="preserve">МО учителей </w:t>
            </w:r>
            <w:proofErr w:type="spellStart"/>
            <w:r w:rsidRPr="006C6AD0">
              <w:rPr>
                <w:rStyle w:val="FontStyle12"/>
                <w:i w:val="0"/>
                <w:sz w:val="26"/>
                <w:szCs w:val="26"/>
              </w:rPr>
              <w:t>коррекционно</w:t>
            </w:r>
            <w:proofErr w:type="spellEnd"/>
            <w:r w:rsidRPr="006C6AD0">
              <w:rPr>
                <w:rStyle w:val="FontStyle12"/>
                <w:i w:val="0"/>
                <w:sz w:val="26"/>
                <w:szCs w:val="26"/>
              </w:rPr>
              <w:t xml:space="preserve"> – развивающих курсов и предметных областей «Искусство» и «Технология»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>
              <w:rPr>
                <w:rStyle w:val="FontStyle12"/>
                <w:i w:val="0"/>
                <w:sz w:val="26"/>
                <w:szCs w:val="26"/>
              </w:rPr>
              <w:t>Протокол от     августа 2023</w:t>
            </w:r>
            <w:r w:rsidRPr="006C6AD0">
              <w:rPr>
                <w:rStyle w:val="FontStyle12"/>
                <w:i w:val="0"/>
                <w:sz w:val="26"/>
                <w:szCs w:val="26"/>
              </w:rPr>
              <w:t xml:space="preserve"> года №1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>Руководитель МО Губанова М. М.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8"/>
                <w:szCs w:val="28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>____________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4"/>
                <w:szCs w:val="24"/>
              </w:rPr>
            </w:pPr>
            <w:r w:rsidRPr="006C6AD0">
              <w:rPr>
                <w:rStyle w:val="FontStyle12"/>
                <w:b/>
                <w:i w:val="0"/>
                <w:sz w:val="24"/>
                <w:szCs w:val="24"/>
              </w:rPr>
              <w:t>"УТВЕРЖДЕНО"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>Директор ГКОУ "Специальная (коррекционная) общеобразовательная школа-интернат №25"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 xml:space="preserve">______________ </w:t>
            </w:r>
            <w:proofErr w:type="spellStart"/>
            <w:r w:rsidRPr="006C6AD0">
              <w:rPr>
                <w:rStyle w:val="FontStyle12"/>
                <w:i w:val="0"/>
                <w:sz w:val="26"/>
                <w:szCs w:val="26"/>
              </w:rPr>
              <w:t>Жваков</w:t>
            </w:r>
            <w:proofErr w:type="spellEnd"/>
            <w:r w:rsidRPr="006C6AD0">
              <w:rPr>
                <w:rStyle w:val="FontStyle12"/>
                <w:i w:val="0"/>
                <w:sz w:val="26"/>
                <w:szCs w:val="26"/>
              </w:rPr>
              <w:t xml:space="preserve"> А.Ю.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6"/>
                <w:szCs w:val="26"/>
              </w:rPr>
            </w:pPr>
            <w:r w:rsidRPr="006C6AD0">
              <w:rPr>
                <w:rStyle w:val="FontStyle12"/>
                <w:i w:val="0"/>
                <w:sz w:val="26"/>
                <w:szCs w:val="26"/>
              </w:rPr>
              <w:t xml:space="preserve">Приказ № </w:t>
            </w:r>
            <w:r w:rsidR="00F53602">
              <w:rPr>
                <w:rStyle w:val="FontStyle12"/>
                <w:i w:val="0"/>
                <w:sz w:val="26"/>
                <w:szCs w:val="26"/>
                <w:lang w:val="en-US"/>
              </w:rPr>
              <w:t>303</w:t>
            </w:r>
            <w:r>
              <w:rPr>
                <w:rStyle w:val="FontStyle12"/>
                <w:i w:val="0"/>
                <w:sz w:val="26"/>
                <w:szCs w:val="26"/>
              </w:rPr>
              <w:t xml:space="preserve">    от   </w:t>
            </w:r>
            <w:r w:rsidR="00F53602">
              <w:rPr>
                <w:rStyle w:val="FontStyle12"/>
                <w:i w:val="0"/>
                <w:sz w:val="26"/>
                <w:szCs w:val="26"/>
                <w:lang w:val="en-US"/>
              </w:rPr>
              <w:t>31</w:t>
            </w:r>
            <w:r w:rsidR="00F53602">
              <w:rPr>
                <w:rStyle w:val="FontStyle12"/>
                <w:i w:val="0"/>
                <w:sz w:val="26"/>
                <w:szCs w:val="26"/>
              </w:rPr>
              <w:t xml:space="preserve">августа </w:t>
            </w:r>
            <w:r>
              <w:rPr>
                <w:rStyle w:val="FontStyle12"/>
                <w:i w:val="0"/>
                <w:sz w:val="26"/>
                <w:szCs w:val="26"/>
              </w:rPr>
              <w:t>2023</w:t>
            </w:r>
            <w:bookmarkStart w:id="0" w:name="_GoBack"/>
            <w:bookmarkEnd w:id="0"/>
            <w:r w:rsidRPr="006C6AD0">
              <w:rPr>
                <w:rStyle w:val="FontStyle12"/>
                <w:i w:val="0"/>
                <w:sz w:val="26"/>
                <w:szCs w:val="26"/>
              </w:rPr>
              <w:t xml:space="preserve"> года</w:t>
            </w: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4"/>
                <w:szCs w:val="24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4"/>
                <w:szCs w:val="24"/>
              </w:rPr>
            </w:pPr>
          </w:p>
          <w:p w:rsidR="006C6AD0" w:rsidRPr="006C6AD0" w:rsidRDefault="006C6AD0">
            <w:pPr>
              <w:pStyle w:val="af"/>
              <w:jc w:val="center"/>
              <w:rPr>
                <w:rStyle w:val="FontStyle12"/>
                <w:i w:val="0"/>
                <w:sz w:val="24"/>
                <w:szCs w:val="24"/>
              </w:rPr>
            </w:pPr>
          </w:p>
        </w:tc>
      </w:tr>
    </w:tbl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  <w:lang w:eastAsia="en-US"/>
        </w:rPr>
      </w:pPr>
    </w:p>
    <w:p w:rsidR="006C6AD0" w:rsidRDefault="006C6AD0" w:rsidP="006C6AD0">
      <w:pPr>
        <w:pStyle w:val="af"/>
        <w:jc w:val="both"/>
        <w:rPr>
          <w:rFonts w:ascii="Times New Roman" w:hAnsi="Times New Roman"/>
          <w:sz w:val="44"/>
          <w:szCs w:val="44"/>
        </w:rPr>
      </w:pPr>
    </w:p>
    <w:p w:rsidR="00F53602" w:rsidRP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</w:rPr>
      </w:pPr>
    </w:p>
    <w:p w:rsidR="00F53602" w:rsidRP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</w:rPr>
      </w:pPr>
    </w:p>
    <w:p w:rsidR="00F53602" w:rsidRP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</w:rPr>
      </w:pPr>
    </w:p>
    <w:p w:rsidR="00F53602" w:rsidRP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</w:rPr>
      </w:pPr>
    </w:p>
    <w:p w:rsid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  <w:lang w:val="en-US"/>
        </w:rPr>
      </w:pPr>
    </w:p>
    <w:p w:rsidR="00F53602" w:rsidRDefault="00F53602" w:rsidP="006C6AD0">
      <w:pPr>
        <w:pStyle w:val="af"/>
        <w:jc w:val="center"/>
        <w:rPr>
          <w:rFonts w:ascii="Times New Roman" w:hAnsi="Times New Roman"/>
          <w:sz w:val="40"/>
          <w:szCs w:val="40"/>
          <w:lang w:val="en-US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РАБОЧАЯ ПРОГРАММА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по учебному предмету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"Изобразительное искусство"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подготовительный- 4  класс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учитель Лыкова Светлана Викторовна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высшая квалификационная категория</w:t>
      </w: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both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32"/>
          <w:szCs w:val="32"/>
        </w:rPr>
      </w:pPr>
    </w:p>
    <w:p w:rsidR="006C6AD0" w:rsidRDefault="006C6AD0" w:rsidP="006C6AD0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Красногвардейское</w:t>
      </w:r>
    </w:p>
    <w:p w:rsidR="006C6AD0" w:rsidRDefault="006C6AD0" w:rsidP="006C6AD0">
      <w:pPr>
        <w:pStyle w:val="af"/>
        <w:jc w:val="center"/>
      </w:pPr>
      <w:r>
        <w:rPr>
          <w:rFonts w:ascii="Times New Roman" w:hAnsi="Times New Roman"/>
          <w:sz w:val="28"/>
          <w:szCs w:val="28"/>
        </w:rPr>
        <w:t>2023 г.</w:t>
      </w:r>
    </w:p>
    <w:p w:rsidR="006C6AD0" w:rsidRDefault="00F53602" w:rsidP="00F53602">
      <w:pPr>
        <w:pStyle w:val="a5"/>
        <w:tabs>
          <w:tab w:val="left" w:pos="5925"/>
        </w:tabs>
        <w:spacing w:after="0" w:line="240" w:lineRule="auto"/>
        <w:jc w:val="left"/>
        <w:rPr>
          <w:sz w:val="24"/>
        </w:rPr>
      </w:pPr>
      <w:r>
        <w:rPr>
          <w:sz w:val="24"/>
        </w:rPr>
        <w:tab/>
      </w:r>
    </w:p>
    <w:p w:rsidR="00F53602" w:rsidRDefault="00F53602" w:rsidP="00F53602">
      <w:pPr>
        <w:rPr>
          <w:lang w:eastAsia="en-US"/>
        </w:rPr>
      </w:pPr>
    </w:p>
    <w:p w:rsidR="00F53602" w:rsidRPr="00F53602" w:rsidRDefault="00F53602" w:rsidP="00F53602">
      <w:pPr>
        <w:rPr>
          <w:lang w:eastAsia="en-US"/>
        </w:rPr>
      </w:pPr>
    </w:p>
    <w:p w:rsidR="00A702BD" w:rsidRPr="006E7F6F" w:rsidRDefault="00A702BD" w:rsidP="006C6AD0">
      <w:pPr>
        <w:pStyle w:val="11"/>
        <w:pBdr>
          <w:bottom w:val="none" w:sz="0" w:space="0" w:color="auto"/>
        </w:pBdr>
        <w:spacing w:after="0" w:line="240" w:lineRule="auto"/>
        <w:rPr>
          <w:rFonts w:ascii="Times New Roman" w:hAnsi="Times New Roman" w:cs="Times New Roman"/>
          <w:bCs w:val="0"/>
          <w:caps w:val="0"/>
          <w:color w:val="auto"/>
        </w:rPr>
      </w:pPr>
    </w:p>
    <w:p w:rsidR="00323475" w:rsidRPr="00323475" w:rsidRDefault="00323475" w:rsidP="00323475">
      <w:pPr>
        <w:spacing w:after="0" w:line="240" w:lineRule="atLeast"/>
        <w:jc w:val="both"/>
        <w:rPr>
          <w:rFonts w:eastAsia="Times New Roman" w:cs="Times New Roman"/>
          <w:b/>
          <w:bCs/>
          <w:sz w:val="24"/>
          <w:szCs w:val="24"/>
        </w:rPr>
      </w:pPr>
      <w:r w:rsidRPr="00323475">
        <w:rPr>
          <w:rFonts w:eastAsia="Times New Roman" w:cs="Times New Roman"/>
          <w:b/>
          <w:bCs/>
          <w:sz w:val="24"/>
          <w:szCs w:val="24"/>
        </w:rPr>
        <w:t>1. Планируемые результаты освоения учебного предмета «Изобразительное искусство»</w:t>
      </w:r>
    </w:p>
    <w:p w:rsidR="00A702BD" w:rsidRPr="00323475" w:rsidRDefault="00323475" w:rsidP="00323475">
      <w:pPr>
        <w:shd w:val="clear" w:color="auto" w:fill="FFFFFF"/>
        <w:tabs>
          <w:tab w:val="left" w:pos="284"/>
        </w:tabs>
        <w:spacing w:after="0" w:line="240" w:lineRule="atLeast"/>
        <w:ind w:right="-22"/>
        <w:rPr>
          <w:rFonts w:eastAsiaTheme="minorHAnsi" w:cs="Times New Roman"/>
          <w:b/>
          <w:iCs/>
          <w:sz w:val="24"/>
          <w:szCs w:val="24"/>
          <w:lang w:eastAsia="en-US"/>
        </w:rPr>
      </w:pPr>
      <w:r w:rsidRPr="00323475">
        <w:rPr>
          <w:rFonts w:eastAsiaTheme="minorHAnsi" w:cs="Times New Roman"/>
          <w:b/>
          <w:iCs/>
          <w:sz w:val="24"/>
          <w:szCs w:val="24"/>
          <w:lang w:eastAsia="en-US"/>
        </w:rPr>
        <w:t>1.1 Личностные результаты.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Программа призвана обеспечить достижение обучающимися с двигательными нарушениями личностных результатов:</w:t>
      </w:r>
    </w:p>
    <w:p w:rsidR="0062760E" w:rsidRPr="0062760E" w:rsidRDefault="0062760E" w:rsidP="00F53602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tLeast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уважения и ценностного отношения к своей Родине — России;</w:t>
      </w:r>
    </w:p>
    <w:p w:rsidR="0062760E" w:rsidRPr="0062760E" w:rsidRDefault="0062760E" w:rsidP="00F53602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tLeast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2760E" w:rsidRPr="0062760E" w:rsidRDefault="0062760E" w:rsidP="00F53602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tLeast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духовно-нравственное развитие обучающихся с НОДА;</w:t>
      </w:r>
    </w:p>
    <w:p w:rsidR="0062760E" w:rsidRPr="0062760E" w:rsidRDefault="0062760E" w:rsidP="00F53602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tLeast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мотивацию к познанию и обучению, готовность к саморазвитию и активному участию в социально-значимой деятельности с учетом психофизических особенностей развития обучающихся с НОДА;</w:t>
      </w:r>
    </w:p>
    <w:p w:rsidR="0062760E" w:rsidRPr="0062760E" w:rsidRDefault="0062760E" w:rsidP="00F53602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tLeast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Патриотическое воспитание </w:t>
      </w:r>
      <w:r w:rsidRPr="0062760E">
        <w:rPr>
          <w:rFonts w:ascii="Times New Roman" w:hAnsi="Times New Roman"/>
          <w:sz w:val="24"/>
          <w:szCs w:val="24"/>
        </w:rPr>
        <w:t>осуществляется через освоение школьниками с НОДА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Гражданское воспитание </w:t>
      </w:r>
      <w:r w:rsidRPr="0062760E">
        <w:rPr>
          <w:rFonts w:ascii="Times New Roman" w:hAnsi="Times New Roman"/>
          <w:sz w:val="24"/>
          <w:szCs w:val="24"/>
        </w:rPr>
        <w:t>формируется через развитие чувства личной причастности к жизни общества и созидающих качеств личности, приобщение обучающихся с НОДА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Духовно-нравственное воспитание </w:t>
      </w:r>
      <w:r w:rsidRPr="0062760E">
        <w:rPr>
          <w:rFonts w:ascii="Times New Roman" w:hAnsi="Times New Roman"/>
          <w:sz w:val="24"/>
          <w:szCs w:val="24"/>
        </w:rPr>
        <w:t>является стержнем художественного развития обучающегося с НОДА,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с НОДА и воспитание его эмоционально-образной, чувственной сферы. Занятия искусством помогают школьнику с двигательными нарушениями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Эстетическое воспитание — </w:t>
      </w:r>
      <w:r w:rsidRPr="0062760E">
        <w:rPr>
          <w:rFonts w:ascii="Times New Roman" w:hAnsi="Times New Roman"/>
          <w:sz w:val="24"/>
          <w:szCs w:val="24"/>
        </w:rPr>
        <w:t xml:space="preserve">важнейший компонент и условие развития социально значимых отношений обучающихся с НОДА, формирования представлений о </w:t>
      </w:r>
      <w:proofErr w:type="gramStart"/>
      <w:r w:rsidRPr="0062760E">
        <w:rPr>
          <w:rFonts w:ascii="Times New Roman" w:hAnsi="Times New Roman"/>
          <w:sz w:val="24"/>
          <w:szCs w:val="24"/>
        </w:rPr>
        <w:t>прекрасном</w:t>
      </w:r>
      <w:proofErr w:type="gramEnd"/>
      <w:r w:rsidRPr="0062760E">
        <w:rPr>
          <w:rFonts w:ascii="Times New Roman" w:hAnsi="Times New Roman"/>
          <w:sz w:val="24"/>
          <w:szCs w:val="24"/>
        </w:rPr>
        <w:t xml:space="preserve"> и безобразном, о высоком и низком. Эстетическое воспитание способствует формированию ценностных ориентаций школьников с НОДА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Ценности познавательной деятельности </w:t>
      </w:r>
      <w:r w:rsidRPr="0062760E">
        <w:rPr>
          <w:rFonts w:ascii="Times New Roman" w:hAnsi="Times New Roman"/>
          <w:sz w:val="24"/>
          <w:szCs w:val="24"/>
        </w:rPr>
        <w:t>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 с учетом психофизических особенностей развития обучающихся с НОДА.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Экологическое воспитание </w:t>
      </w:r>
      <w:r w:rsidRPr="0062760E">
        <w:rPr>
          <w:rFonts w:ascii="Times New Roman" w:hAnsi="Times New Roman"/>
          <w:sz w:val="24"/>
          <w:szCs w:val="24"/>
        </w:rPr>
        <w:t xml:space="preserve">происходит в процессе художественно-эстетического наблюдения природы и её образа в произведениях искусства. Формирование эстетических </w:t>
      </w:r>
      <w:r w:rsidRPr="0062760E">
        <w:rPr>
          <w:rFonts w:ascii="Times New Roman" w:hAnsi="Times New Roman"/>
          <w:sz w:val="24"/>
          <w:szCs w:val="24"/>
        </w:rPr>
        <w:lastRenderedPageBreak/>
        <w:t>чувств способствует активному неприятию действий, приносящих вред окружающей среде.</w:t>
      </w:r>
    </w:p>
    <w:p w:rsidR="0062760E" w:rsidRPr="0062760E" w:rsidRDefault="0062760E" w:rsidP="00F53602">
      <w:pPr>
        <w:pStyle w:val="a3"/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2760E">
        <w:rPr>
          <w:rFonts w:ascii="Times New Roman" w:hAnsi="Times New Roman"/>
          <w:i/>
          <w:sz w:val="24"/>
          <w:szCs w:val="24"/>
        </w:rPr>
        <w:t xml:space="preserve">Трудовое воспитание </w:t>
      </w:r>
      <w:r w:rsidRPr="0062760E">
        <w:rPr>
          <w:rFonts w:ascii="Times New Roman" w:hAnsi="Times New Roman"/>
          <w:sz w:val="24"/>
          <w:szCs w:val="24"/>
        </w:rPr>
        <w:t>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62760E" w:rsidRPr="0062760E" w:rsidRDefault="0062760E" w:rsidP="00F53602">
      <w:pPr>
        <w:pStyle w:val="af3"/>
        <w:spacing w:line="240" w:lineRule="atLeast"/>
        <w:jc w:val="both"/>
        <w:rPr>
          <w:rFonts w:ascii="Times New Roman" w:hAnsi="Times New Roman" w:cs="Times New Roman"/>
        </w:rPr>
      </w:pPr>
      <w:r w:rsidRPr="0062760E">
        <w:rPr>
          <w:rFonts w:ascii="Times New Roman" w:hAnsi="Times New Roman" w:cs="Times New Roman"/>
        </w:rPr>
        <w:t xml:space="preserve">       Учитывая специфические особенности личностного развития обучающихся с НОДА, личностные результаты расширяются за счет жизненных компетенций, формирование которых требует специального обучения: </w:t>
      </w:r>
    </w:p>
    <w:p w:rsidR="0062760E" w:rsidRPr="0062760E" w:rsidRDefault="0062760E" w:rsidP="00F53602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навыков пространственной и социально-бытовой ориентировки;</w:t>
      </w:r>
    </w:p>
    <w:p w:rsidR="0062760E" w:rsidRPr="0062760E" w:rsidRDefault="0062760E" w:rsidP="00F53602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реальных представлений о собственных возможностях и ограничениях здоровья, о необходимом жизнеобеспечении,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организации, сообщать о своих нуждах и правах в образовательной организации;</w:t>
      </w:r>
    </w:p>
    <w:p w:rsidR="0062760E" w:rsidRPr="0062760E" w:rsidRDefault="0062760E" w:rsidP="00F53602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социально-бытовых умений, необходимых в рутинной жизни (самостоятельное посещение туалета, организация рабочего места и т.д.), </w:t>
      </w:r>
      <w:proofErr w:type="gramStart"/>
      <w:r w:rsidRPr="0062760E">
        <w:rPr>
          <w:rFonts w:ascii="Times New Roman" w:hAnsi="Times New Roman" w:cs="Times New Roman"/>
        </w:rPr>
        <w:t>на сколько</w:t>
      </w:r>
      <w:proofErr w:type="gramEnd"/>
      <w:r w:rsidRPr="0062760E">
        <w:rPr>
          <w:rFonts w:ascii="Times New Roman" w:hAnsi="Times New Roman" w:cs="Times New Roman"/>
        </w:rPr>
        <w:t xml:space="preserve"> это возможно в каждом индивидуальном случае развития обучающегося с НОДА; </w:t>
      </w:r>
    </w:p>
    <w:p w:rsidR="0062760E" w:rsidRPr="0062760E" w:rsidRDefault="0062760E" w:rsidP="00F53602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умения обращаться с просьбой к окружающим, особенно в ситуации, когда обучающийся с НОДА лишен возможности себя самостоятельно обслуживать, поддержать разговор, корректно выразить отказ, сочувствие, благодарность, использовать разные варианты коммуникации для решения какой-либо проблемной ситуации.</w:t>
      </w:r>
    </w:p>
    <w:p w:rsidR="0062760E" w:rsidRPr="0062760E" w:rsidRDefault="0062760E" w:rsidP="0062760E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осмысленных представлений о реальной картине мира (соблюдение правил безопасности жизнедеятельности, уточнение, расширение, упорядочивание представлений об окружающем природном и социальном мире и др.); </w:t>
      </w:r>
    </w:p>
    <w:p w:rsidR="0062760E" w:rsidRPr="0062760E" w:rsidRDefault="0062760E" w:rsidP="0062760E">
      <w:pPr>
        <w:pStyle w:val="af3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 w:cs="Times New Roman"/>
        </w:rPr>
      </w:pPr>
      <w:proofErr w:type="spellStart"/>
      <w:r w:rsidRPr="0062760E">
        <w:rPr>
          <w:rFonts w:ascii="Times New Roman" w:hAnsi="Times New Roman" w:cs="Times New Roman"/>
        </w:rPr>
        <w:t>сформированность</w:t>
      </w:r>
      <w:proofErr w:type="spellEnd"/>
      <w:r w:rsidRPr="0062760E">
        <w:rPr>
          <w:rFonts w:ascii="Times New Roman" w:hAnsi="Times New Roman" w:cs="Times New Roman"/>
        </w:rPr>
        <w:t xml:space="preserve"> умения самостоятельно и безопасно передвигаться в знакомом и незнакомом пространстве с использованием специального оборудования;</w:t>
      </w:r>
    </w:p>
    <w:p w:rsidR="0062760E" w:rsidRPr="0062760E" w:rsidRDefault="0062760E" w:rsidP="0062760E">
      <w:pPr>
        <w:pStyle w:val="a8"/>
        <w:numPr>
          <w:ilvl w:val="1"/>
          <w:numId w:val="28"/>
        </w:numPr>
        <w:spacing w:line="240" w:lineRule="atLeast"/>
        <w:ind w:left="567" w:hanging="709"/>
        <w:jc w:val="both"/>
        <w:rPr>
          <w:rFonts w:ascii="Times New Roman" w:hAnsi="Times New Roman"/>
        </w:rPr>
      </w:pPr>
      <w:proofErr w:type="spellStart"/>
      <w:r w:rsidRPr="0062760E">
        <w:rPr>
          <w:rFonts w:ascii="Times New Roman" w:hAnsi="Times New Roman"/>
        </w:rPr>
        <w:t>сформированность</w:t>
      </w:r>
      <w:proofErr w:type="spellEnd"/>
      <w:r w:rsidRPr="0062760E">
        <w:rPr>
          <w:rFonts w:ascii="Times New Roman" w:hAnsi="Times New Roman"/>
        </w:rPr>
        <w:t xml:space="preserve"> дифференцированных и осмысленных согласно возрасту представлений о социальном окружении, ценностях и социальных ролях (знание правил и норм общественного поведения, использование их, умение оценивать свое социальное окружение, умение использовать принятые в обществе социальные ритуалы и др.)</w:t>
      </w:r>
    </w:p>
    <w:p w:rsidR="00A702BD" w:rsidRPr="0062760E" w:rsidRDefault="00A702BD" w:rsidP="0062760E">
      <w:pPr>
        <w:pStyle w:val="21"/>
        <w:spacing w:before="0" w:after="0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A702BD" w:rsidRPr="006E7F6F" w:rsidRDefault="00323475" w:rsidP="00323475">
      <w:pPr>
        <w:pStyle w:val="21"/>
        <w:numPr>
          <w:ilvl w:val="1"/>
          <w:numId w:val="29"/>
        </w:numPr>
        <w:spacing w:before="0" w:after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aps w:val="0"/>
          <w:color w:val="auto"/>
          <w:sz w:val="24"/>
          <w:szCs w:val="24"/>
          <w:lang w:val="ru-RU"/>
        </w:rPr>
        <w:t xml:space="preserve"> </w:t>
      </w:r>
      <w:proofErr w:type="spellStart"/>
      <w:r w:rsidR="00A702BD" w:rsidRPr="006E7F6F">
        <w:rPr>
          <w:rFonts w:ascii="Times New Roman" w:hAnsi="Times New Roman" w:cs="Times New Roman"/>
          <w:b/>
          <w:bCs/>
          <w:caps w:val="0"/>
          <w:color w:val="auto"/>
          <w:sz w:val="24"/>
          <w:szCs w:val="24"/>
          <w:lang w:val="ru-RU"/>
        </w:rPr>
        <w:t>Метапредметные</w:t>
      </w:r>
      <w:proofErr w:type="spellEnd"/>
      <w:r w:rsidR="00A702BD" w:rsidRPr="006E7F6F">
        <w:rPr>
          <w:rFonts w:ascii="Times New Roman" w:hAnsi="Times New Roman" w:cs="Times New Roman"/>
          <w:b/>
          <w:bCs/>
          <w:caps w:val="0"/>
          <w:color w:val="auto"/>
          <w:sz w:val="24"/>
          <w:szCs w:val="24"/>
          <w:lang w:val="ru-RU"/>
        </w:rPr>
        <w:t xml:space="preserve"> результаты</w:t>
      </w:r>
    </w:p>
    <w:p w:rsidR="0062760E" w:rsidRPr="0062760E" w:rsidRDefault="0062760E" w:rsidP="00F5360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62760E">
        <w:rPr>
          <w:rFonts w:eastAsia="Times New Roman" w:cs="Times New Roman"/>
          <w:b/>
          <w:sz w:val="24"/>
          <w:szCs w:val="24"/>
        </w:rPr>
        <w:t>Овладение универсальными познавательными действиями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Пространственные представления и сенсорные способности: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характеризовать форму предмета, конструкции;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62760E">
        <w:rPr>
          <w:rFonts w:eastAsia="Times New Roman" w:cs="Times New Roman"/>
          <w:sz w:val="24"/>
          <w:szCs w:val="24"/>
        </w:rPr>
        <w:t>сравнивать плоскостные и пространственные объекты по заданным основаниям 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сопоставлять части и целое в видимом образе, предмете, конструкции;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lastRenderedPageBreak/>
        <w:t>анализировать пропорциональные отношения частей внутри целого и предметов между собой 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62760E">
        <w:rPr>
          <w:rFonts w:eastAsia="Times New Roman" w:cs="Times New Roman"/>
          <w:sz w:val="24"/>
          <w:szCs w:val="24"/>
        </w:rPr>
        <w:t>обобщать форму составной конструкции с учетом особенностей речевого развития обучающихся с НОДА;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62760E">
        <w:rPr>
          <w:rFonts w:eastAsia="Times New Roman" w:cs="Times New Roman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 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абстрагировать образ реальности при построении плоской композиции;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соотносить тональные отношения (тёмное — светлое) в пространственных и плоскостных объектах;</w:t>
      </w:r>
    </w:p>
    <w:p w:rsidR="0062760E" w:rsidRPr="0062760E" w:rsidRDefault="0062760E" w:rsidP="0062760E">
      <w:pPr>
        <w:numPr>
          <w:ilvl w:val="0"/>
          <w:numId w:val="30"/>
        </w:num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62760E">
        <w:rPr>
          <w:rFonts w:eastAsia="Times New Roman" w:cs="Times New Roman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 с учетом особенностей коммуникативного и речевого развития обучающихся с НОДА.</w:t>
      </w:r>
    </w:p>
    <w:p w:rsidR="0062760E" w:rsidRPr="0062760E" w:rsidRDefault="00F53602" w:rsidP="00F53602">
      <w:pPr>
        <w:tabs>
          <w:tab w:val="left" w:pos="2445"/>
        </w:tabs>
        <w:spacing w:after="0" w:line="240" w:lineRule="auto"/>
        <w:jc w:val="both"/>
        <w:rPr>
          <w:rFonts w:eastAsia="Calibri" w:cs="Times New Roman"/>
          <w:b/>
          <w:sz w:val="24"/>
          <w:szCs w:val="24"/>
          <w:lang w:eastAsia="en-US"/>
        </w:rPr>
      </w:pPr>
      <w:r>
        <w:rPr>
          <w:rFonts w:eastAsia="Calibri" w:cs="Times New Roman"/>
          <w:b/>
          <w:sz w:val="24"/>
          <w:szCs w:val="24"/>
          <w:lang w:eastAsia="en-US"/>
        </w:rPr>
        <w:tab/>
      </w:r>
      <w:r w:rsidR="0062760E" w:rsidRPr="0062760E">
        <w:rPr>
          <w:rFonts w:eastAsia="Calibri" w:cs="Times New Roman"/>
          <w:b/>
          <w:sz w:val="24"/>
          <w:szCs w:val="24"/>
          <w:lang w:eastAsia="en-US"/>
        </w:rPr>
        <w:t>Базовые логические и исследовательские действия: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 с учетом индивидуальных возможностей обучающихся с НОДА;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 с учетом индивидуальных возможностей обучающихся с НОДА;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Cs w:val="28"/>
        </w:rPr>
      </w:pPr>
      <w:r w:rsidRPr="0062760E">
        <w:rPr>
          <w:rFonts w:eastAsia="Times New Roman" w:cs="Times New Roman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</w:t>
      </w:r>
      <w:bookmarkStart w:id="1" w:name="_Hlk141636773"/>
      <w:r w:rsidRPr="0062760E">
        <w:rPr>
          <w:rFonts w:eastAsia="Times New Roman" w:cs="Times New Roman"/>
          <w:sz w:val="24"/>
          <w:szCs w:val="24"/>
        </w:rPr>
        <w:t xml:space="preserve"> с учетом особенностей коммуникативного и речевого развития обучающихся с НОДА</w:t>
      </w:r>
      <w:bookmarkEnd w:id="1"/>
      <w:r w:rsidRPr="0062760E">
        <w:rPr>
          <w:rFonts w:eastAsia="Times New Roman" w:cs="Times New Roman"/>
          <w:sz w:val="24"/>
          <w:szCs w:val="24"/>
        </w:rPr>
        <w:t>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 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 с учетом индивидуальных возможностей обучающихся с НОДА;</w:t>
      </w:r>
    </w:p>
    <w:p w:rsidR="0062760E" w:rsidRPr="0062760E" w:rsidRDefault="0062760E" w:rsidP="0062760E">
      <w:pPr>
        <w:numPr>
          <w:ilvl w:val="0"/>
          <w:numId w:val="3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62760E">
        <w:rPr>
          <w:rFonts w:eastAsia="Times New Roman" w:cs="Times New Roman"/>
          <w:sz w:val="24"/>
          <w:szCs w:val="24"/>
        </w:rPr>
        <w:t>ставить и использовать вопросы как исследовательский инструмент познания с учетом индивидуальных возможностей обучающихся с НОДА.</w:t>
      </w:r>
    </w:p>
    <w:p w:rsidR="0062760E" w:rsidRPr="0062760E" w:rsidRDefault="0062760E" w:rsidP="0062760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62760E" w:rsidRPr="0062760E" w:rsidRDefault="0062760E" w:rsidP="0062760E">
      <w:pPr>
        <w:spacing w:after="160" w:line="259" w:lineRule="auto"/>
        <w:ind w:firstLine="567"/>
        <w:jc w:val="both"/>
        <w:rPr>
          <w:rFonts w:eastAsia="Calibri" w:cs="Times New Roman"/>
          <w:b/>
          <w:i/>
          <w:sz w:val="24"/>
          <w:szCs w:val="24"/>
          <w:lang w:eastAsia="en-US"/>
        </w:rPr>
      </w:pPr>
      <w:r w:rsidRPr="0062760E">
        <w:rPr>
          <w:rFonts w:eastAsia="Calibri" w:cs="Times New Roman"/>
          <w:b/>
          <w:i/>
          <w:sz w:val="24"/>
          <w:szCs w:val="24"/>
          <w:lang w:eastAsia="en-US"/>
        </w:rPr>
        <w:t>Работа с информацией: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использовать электронные образовательные ресурсы</w:t>
      </w:r>
      <w:bookmarkStart w:id="2" w:name="_Hlk141636899"/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индивидуальных возможностей обучающихся с НОДА</w:t>
      </w:r>
      <w:bookmarkEnd w:id="2"/>
      <w:r w:rsidRPr="0062760E">
        <w:rPr>
          <w:rFonts w:eastAsia="Times New Roman" w:cs="Times New Roman"/>
          <w:sz w:val="24"/>
          <w:szCs w:val="24"/>
          <w:lang w:eastAsia="en-US"/>
        </w:rPr>
        <w:t>, возможно использование специального оборудования;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уметь работать с электронными учебниками и учебными пособиями при необходимости используя специальное оборудование с учетом двигательных возможностей;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 xml:space="preserve">выбирать источник для получения информации: поисковые системы </w:t>
      </w:r>
      <w:r w:rsidRPr="0062760E">
        <w:rPr>
          <w:rFonts w:eastAsia="Times New Roman" w:cs="Times New Roman"/>
          <w:sz w:val="24"/>
          <w:szCs w:val="24"/>
          <w:lang w:eastAsia="en-US"/>
        </w:rPr>
        <w:lastRenderedPageBreak/>
        <w:t>Интернета, цифровые электронные средства, справочники, художественные альбомы и детские книги;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 с учетом особенностей коммуникативного и речевого развития обучающихся с НОДА</w:t>
      </w:r>
      <w:proofErr w:type="gramStart"/>
      <w:r w:rsidRPr="0062760E">
        <w:rPr>
          <w:rFonts w:eastAsia="Times New Roman" w:cs="Times New Roman"/>
          <w:sz w:val="24"/>
          <w:szCs w:val="24"/>
          <w:lang w:eastAsia="en-US"/>
        </w:rPr>
        <w:t xml:space="preserve"> ;</w:t>
      </w:r>
      <w:proofErr w:type="gramEnd"/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индивидуальных возможностей обучающихся с НОДА;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2760E">
        <w:rPr>
          <w:rFonts w:eastAsia="Times New Roman" w:cs="Times New Roman"/>
          <w:sz w:val="24"/>
          <w:szCs w:val="24"/>
          <w:lang w:eastAsia="en-US"/>
        </w:rPr>
        <w:t>квестов</w:t>
      </w:r>
      <w:proofErr w:type="spellEnd"/>
      <w:r w:rsidRPr="0062760E">
        <w:rPr>
          <w:rFonts w:eastAsia="Times New Roman" w:cs="Times New Roman"/>
          <w:sz w:val="24"/>
          <w:szCs w:val="24"/>
          <w:lang w:eastAsia="en-US"/>
        </w:rPr>
        <w:t>, предложенных учителем;</w:t>
      </w:r>
    </w:p>
    <w:p w:rsidR="0062760E" w:rsidRPr="0062760E" w:rsidRDefault="0062760E" w:rsidP="0062760E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соблюдать правила информационной безопасности при работе в сети Интернет.</w:t>
      </w:r>
    </w:p>
    <w:p w:rsidR="0062760E" w:rsidRPr="0062760E" w:rsidRDefault="0062760E" w:rsidP="0062760E">
      <w:pPr>
        <w:widowControl w:val="0"/>
        <w:numPr>
          <w:ilvl w:val="0"/>
          <w:numId w:val="29"/>
        </w:numPr>
        <w:autoSpaceDE w:val="0"/>
        <w:autoSpaceDN w:val="0"/>
        <w:spacing w:before="10"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62760E">
        <w:rPr>
          <w:rFonts w:eastAsia="Times New Roman" w:cs="Times New Roman"/>
          <w:b/>
          <w:sz w:val="24"/>
          <w:szCs w:val="24"/>
        </w:rPr>
        <w:t>Овладение универсальными коммуникативными действиями</w:t>
      </w:r>
    </w:p>
    <w:p w:rsidR="0062760E" w:rsidRPr="0062760E" w:rsidRDefault="0062760E" w:rsidP="006276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 xml:space="preserve">Обучающиеся с НОДА должны овладеть следующими действиями: 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понимать искусство в качестве особого языка общения — межличностного (автор — зритель), между поколениями, между народами;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особенностей речевого развития обучающихся с НОДА;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демонстрировать и объяснять результаты своего творческого, художественного или исследовательского опыта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2760E" w:rsidRPr="0062760E" w:rsidRDefault="0062760E" w:rsidP="0062760E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widowControl w:val="0"/>
        <w:numPr>
          <w:ilvl w:val="0"/>
          <w:numId w:val="29"/>
        </w:numPr>
        <w:autoSpaceDE w:val="0"/>
        <w:autoSpaceDN w:val="0"/>
        <w:spacing w:before="10"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 w:rsidRPr="0062760E">
        <w:rPr>
          <w:rFonts w:eastAsia="Times New Roman" w:cs="Times New Roman"/>
          <w:b/>
          <w:sz w:val="24"/>
          <w:szCs w:val="24"/>
        </w:rPr>
        <w:t>Овладение универсальными регулятивными действиями</w:t>
      </w:r>
    </w:p>
    <w:p w:rsidR="0062760E" w:rsidRPr="0062760E" w:rsidRDefault="0062760E" w:rsidP="006276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Обучающиеся с НОДА должны овладеть следующими действиями:</w:t>
      </w:r>
    </w:p>
    <w:p w:rsidR="0062760E" w:rsidRPr="0062760E" w:rsidRDefault="0062760E" w:rsidP="0062760E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внимательно относиться и выполнять учебные задачи, поставленные учителем;</w:t>
      </w:r>
    </w:p>
    <w:p w:rsidR="0062760E" w:rsidRPr="0062760E" w:rsidRDefault="0062760E" w:rsidP="0062760E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соблюдать последовательность учебных действий при выполнении задания;</w:t>
      </w:r>
    </w:p>
    <w:p w:rsidR="0062760E" w:rsidRPr="0062760E" w:rsidRDefault="0062760E" w:rsidP="0062760E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</w:t>
      </w:r>
      <w:r w:rsidRPr="0062760E">
        <w:rPr>
          <w:rFonts w:eastAsia="Times New Roman" w:cs="Times New Roman"/>
          <w:sz w:val="20"/>
          <w:szCs w:val="20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ab/>
        <w:t>с учетом двигательных возможностей обучающихся с НОДА;</w:t>
      </w:r>
    </w:p>
    <w:p w:rsidR="0062760E" w:rsidRPr="0062760E" w:rsidRDefault="0062760E" w:rsidP="0062760E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</w:p>
    <w:p w:rsidR="00A702BD" w:rsidRPr="006E7F6F" w:rsidRDefault="00A702BD" w:rsidP="00A702BD">
      <w:pPr>
        <w:pStyle w:val="21"/>
        <w:spacing w:before="0" w:after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</w:p>
    <w:p w:rsidR="00A702BD" w:rsidRPr="006E7F6F" w:rsidRDefault="00323475" w:rsidP="00A702BD">
      <w:pPr>
        <w:pStyle w:val="21"/>
        <w:spacing w:before="0" w:after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aps w:val="0"/>
          <w:color w:val="auto"/>
          <w:sz w:val="24"/>
          <w:szCs w:val="24"/>
          <w:lang w:val="ru-RU"/>
        </w:rPr>
        <w:t xml:space="preserve">1.3. </w:t>
      </w:r>
      <w:r w:rsidR="00A702BD" w:rsidRPr="006E7F6F">
        <w:rPr>
          <w:rFonts w:ascii="Times New Roman" w:hAnsi="Times New Roman" w:cs="Times New Roman"/>
          <w:b/>
          <w:bCs/>
          <w:caps w:val="0"/>
          <w:color w:val="auto"/>
          <w:sz w:val="24"/>
          <w:szCs w:val="24"/>
          <w:lang w:val="ru-RU"/>
        </w:rPr>
        <w:t>Предметные результаты</w:t>
      </w:r>
    </w:p>
    <w:p w:rsidR="0062760E" w:rsidRPr="0062760E" w:rsidRDefault="0062760E" w:rsidP="006276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Предметные результаты сформулированы по годам обучения на основе модульного построения содержания в соответствии с ФГОС НОО ОВЗ.</w:t>
      </w:r>
    </w:p>
    <w:p w:rsidR="0062760E" w:rsidRPr="0062760E" w:rsidRDefault="0062760E" w:rsidP="0062760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62760E" w:rsidRPr="0062760E" w:rsidRDefault="0062760E" w:rsidP="0062760E">
      <w:pPr>
        <w:keepNext/>
        <w:keepLines/>
        <w:spacing w:after="0" w:line="240" w:lineRule="auto"/>
        <w:jc w:val="center"/>
        <w:outlineLvl w:val="2"/>
        <w:rPr>
          <w:rFonts w:eastAsia="Times New Roman" w:cs="Times New Roman"/>
          <w:b/>
          <w:sz w:val="20"/>
          <w:szCs w:val="20"/>
          <w:lang w:eastAsia="en-US"/>
        </w:rPr>
      </w:pPr>
      <w:bookmarkStart w:id="3" w:name="_TOC_250004"/>
      <w:bookmarkStart w:id="4" w:name="_Toc110614556"/>
      <w:r w:rsidRPr="0062760E">
        <w:rPr>
          <w:rFonts w:eastAsia="Times New Roman" w:cs="Times New Roman"/>
          <w:b/>
          <w:sz w:val="20"/>
          <w:szCs w:val="20"/>
          <w:lang w:eastAsia="en-US"/>
        </w:rPr>
        <w:t>ПОДГОТОВИТЕЛЬНЫЙ КЛАСС</w:t>
      </w:r>
    </w:p>
    <w:p w:rsidR="0062760E" w:rsidRPr="0062760E" w:rsidRDefault="0062760E" w:rsidP="0062760E">
      <w:pPr>
        <w:tabs>
          <w:tab w:val="left" w:pos="851"/>
        </w:tabs>
        <w:spacing w:after="0" w:line="240" w:lineRule="auto"/>
        <w:ind w:firstLine="426"/>
        <w:jc w:val="both"/>
        <w:rPr>
          <w:rFonts w:eastAsia="Batang" w:cs="Times New Roman"/>
          <w:sz w:val="24"/>
          <w:szCs w:val="24"/>
          <w:lang w:eastAsia="en-US"/>
        </w:rPr>
      </w:pPr>
      <w:r w:rsidRPr="0062760E">
        <w:rPr>
          <w:rFonts w:eastAsia="Batang" w:cs="Times New Roman"/>
          <w:sz w:val="24"/>
          <w:szCs w:val="24"/>
          <w:lang w:eastAsia="en-US"/>
        </w:rPr>
        <w:t xml:space="preserve">К концу обучения </w:t>
      </w:r>
      <w:r w:rsidRPr="0062760E">
        <w:rPr>
          <w:rFonts w:eastAsia="Batang" w:cs="Times New Roman"/>
          <w:b/>
          <w:sz w:val="24"/>
          <w:szCs w:val="24"/>
          <w:lang w:eastAsia="en-US"/>
        </w:rPr>
        <w:t>в подготовительном классе</w:t>
      </w:r>
      <w:r w:rsidRPr="0062760E">
        <w:rPr>
          <w:rFonts w:eastAsia="Batang" w:cs="Times New Roman"/>
          <w:sz w:val="24"/>
          <w:szCs w:val="24"/>
          <w:lang w:eastAsia="en-US"/>
        </w:rPr>
        <w:t xml:space="preserve"> обучающийся с НОДА научится: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bookmarkStart w:id="5" w:name="_Hlk145081165"/>
      <w:bookmarkEnd w:id="3"/>
      <w:bookmarkEnd w:id="4"/>
      <w:r w:rsidRPr="0062760E">
        <w:rPr>
          <w:rFonts w:eastAsia="Calibri" w:cs="Times New Roman"/>
          <w:b/>
          <w:sz w:val="24"/>
          <w:szCs w:val="24"/>
          <w:lang w:eastAsia="en-US"/>
        </w:rPr>
        <w:t>Модуль «Графика»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навыки применения свойств простых графических материалов в самостоятельной творческой работе в условиях урока</w:t>
      </w:r>
      <w:bookmarkStart w:id="6" w:name="_Hlk141638024"/>
      <w:r w:rsidRPr="0062760E">
        <w:rPr>
          <w:rFonts w:ascii="Calibri" w:eastAsia="Times New Roman" w:hAnsi="Calibri" w:cs="Times New Roman"/>
          <w:sz w:val="22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двигательных возможностей обучающихся с НОДА</w:t>
      </w:r>
      <w:bookmarkEnd w:id="6"/>
      <w:r w:rsidRPr="0062760E">
        <w:rPr>
          <w:rFonts w:eastAsia="Calibri" w:cs="Times New Roman"/>
          <w:sz w:val="24"/>
          <w:szCs w:val="24"/>
          <w:lang w:eastAsia="en-US"/>
        </w:rPr>
        <w:t>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первичный опыт в создании графического рисунка на основе знакомства со средствами изобразительного языка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первичные знания и навыки композиционного расположения изображения на листе.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«Живопись»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навыки работы красками «гуашь» в условиях урока</w:t>
      </w:r>
      <w:r w:rsidRPr="0062760E">
        <w:rPr>
          <w:rFonts w:ascii="Calibri" w:eastAsia="Times New Roman" w:hAnsi="Calibri" w:cs="Times New Roman"/>
          <w:sz w:val="22"/>
          <w:lang w:eastAsia="en-US"/>
        </w:rPr>
        <w:t xml:space="preserve"> </w:t>
      </w:r>
      <w:r w:rsidRPr="0062760E">
        <w:rPr>
          <w:rFonts w:eastAsia="Times New Roman" w:cs="Times New Roman"/>
          <w:sz w:val="22"/>
          <w:lang w:eastAsia="en-US"/>
        </w:rPr>
        <w:t>с учетом двигательных возможностей обучающихся с НОДА</w:t>
      </w:r>
      <w:r w:rsidRPr="0062760E">
        <w:rPr>
          <w:rFonts w:eastAsia="Calibri" w:cs="Times New Roman"/>
          <w:sz w:val="24"/>
          <w:szCs w:val="24"/>
          <w:lang w:eastAsia="en-US"/>
        </w:rPr>
        <w:t>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экспериментирования результатов смешения 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«Скульптура»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первичные приёмы лепки из пластилина, 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Овладевать первичными навыками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бумагопластики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при наличии двигательных возможностей.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«Декоративно-прикладное искусство»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Уметь рассматривать различные примеры узоров в природе (в условиях урока на основе фотографий).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Различать виды орнаментов по изобразительным мотивам: растительные.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каргопольская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игрушки или по выбору учителя с учётом местных промыслов).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Иметь опыт и соответствующие возрасту навыки подготовки и оформления общего праздника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«Архитектура»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Рассматривать различные произведения архитектуры в окружающем мире (по фотографиям в условиях урока </w:t>
      </w:r>
      <w:r w:rsidRPr="0062760E">
        <w:rPr>
          <w:rFonts w:ascii="Calibri" w:eastAsia="Calibri" w:hAnsi="Calibri" w:cs="Times New Roman"/>
          <w:sz w:val="22"/>
          <w:lang w:eastAsia="en-US"/>
        </w:rPr>
        <w:t>с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конструирования из бумаги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при наличии двигательных возможностей.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представления о конструктивной основе любого предмета.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«Восприятие произведений искусства»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умения рассматривать детские рисунки с позиций их содержания и сюжета (расположения на листе), цвета 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Приобретать опыт эстетического наблюдения природы на основе эмоциональных впечатлений с учётом учебных задач.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художественного наблюдения предметной среды жизни человека в зависимости от поставленной аналитической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 xml:space="preserve"> .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>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новый опыт восприятия художественных иллюстраций в детских книгах.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«Азбука цифровой графики»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создания фотографий с целью эстетического наблюдения природы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keepNext/>
        <w:keepLines/>
        <w:spacing w:after="0" w:line="259" w:lineRule="auto"/>
        <w:ind w:firstLine="567"/>
        <w:jc w:val="both"/>
        <w:outlineLvl w:val="2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Приобретать опыт обсуждения фотографий с точки зрения того, с какой целью сделан снимок с учетом особенностей коммуникативного и речевого развития обучающихся с НОДА.</w:t>
      </w:r>
      <w:bookmarkStart w:id="7" w:name="_Toc110614557"/>
    </w:p>
    <w:p w:rsidR="0062760E" w:rsidRPr="0062760E" w:rsidRDefault="0062760E" w:rsidP="0062760E">
      <w:pPr>
        <w:spacing w:after="160" w:line="259" w:lineRule="auto"/>
        <w:jc w:val="center"/>
        <w:rPr>
          <w:rFonts w:eastAsia="Calibri" w:cs="Times New Roman"/>
          <w:b/>
          <w:bCs/>
          <w:sz w:val="20"/>
          <w:szCs w:val="20"/>
          <w:lang w:eastAsia="en-US"/>
        </w:rPr>
      </w:pPr>
      <w:r w:rsidRPr="0062760E">
        <w:rPr>
          <w:rFonts w:eastAsia="Calibri" w:cs="Times New Roman"/>
          <w:b/>
          <w:bCs/>
          <w:sz w:val="20"/>
          <w:szCs w:val="20"/>
          <w:lang w:eastAsia="en-US"/>
        </w:rPr>
        <w:t>1 КЛАСС</w:t>
      </w:r>
    </w:p>
    <w:p w:rsidR="0062760E" w:rsidRPr="0062760E" w:rsidRDefault="0062760E" w:rsidP="0062760E">
      <w:pPr>
        <w:tabs>
          <w:tab w:val="left" w:pos="851"/>
        </w:tabs>
        <w:spacing w:after="0" w:line="240" w:lineRule="auto"/>
        <w:ind w:firstLine="426"/>
        <w:jc w:val="both"/>
        <w:rPr>
          <w:rFonts w:eastAsia="Batang" w:cs="Times New Roman"/>
          <w:sz w:val="24"/>
          <w:szCs w:val="24"/>
          <w:lang w:eastAsia="en-US"/>
        </w:rPr>
      </w:pPr>
      <w:r w:rsidRPr="0062760E">
        <w:rPr>
          <w:rFonts w:eastAsia="Batang" w:cs="Times New Roman"/>
          <w:sz w:val="24"/>
          <w:szCs w:val="24"/>
          <w:lang w:eastAsia="en-US"/>
        </w:rPr>
        <w:t xml:space="preserve">К концу обучения </w:t>
      </w:r>
      <w:r w:rsidRPr="0062760E">
        <w:rPr>
          <w:rFonts w:eastAsia="Batang" w:cs="Times New Roman"/>
          <w:b/>
          <w:sz w:val="24"/>
          <w:szCs w:val="24"/>
          <w:lang w:eastAsia="en-US"/>
        </w:rPr>
        <w:t>в первом классе</w:t>
      </w:r>
      <w:r w:rsidRPr="0062760E">
        <w:rPr>
          <w:rFonts w:eastAsia="Batang" w:cs="Times New Roman"/>
          <w:sz w:val="24"/>
          <w:szCs w:val="24"/>
          <w:lang w:eastAsia="en-US"/>
        </w:rPr>
        <w:t xml:space="preserve"> обучающийся с НОДА научится: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 xml:space="preserve">              Модуль «Графика»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создания рисунка простого (плоского) предмета с натуры.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Учиться анализировать соотношения пропорций, визуально сравнивать пространственные величины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Воспринимать учебную задачу, поставленную учителем, и решать её в своей практической художественной деятельности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«Живопись»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Обсуждать и называть ассоциативные представления, которые рождает каждый цвет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Осознавать эмоциональное звучание цвета и уметь формулировать своё мнение с опорой на опыт жизненных ассоциаций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исследования результатов смешения красок и получения нового цвета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Выполнять творческие работы с использованием различных художественных материалов и средств художественной выразительности изобразительного искусства при наличии двигательных возможностей. Вести творческую работу на заданную тему с опорой на зрительные впечатления, организованные педагогом.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«Скульптура»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первичные приёмы лепки из пластилина, приобретать представления о целостной форме в объёмном изображении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Овладевать первичными навыками создания объёмных форм из бумаги путём её складывания, надрезания, закручивания и др.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при наличии двигательных возможностей.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«Декоративно-прикладное искусство»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Уметь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Различать виды орнаментов по изобразительным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мотивам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:г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>еометрические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анималистические.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Учиться использовать правила симметрии в своей художественной деятельности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при наличии двигательных возможностей.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знания о значении и назначении украшений в жизни людей.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каргопольская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Иметь опыт и соответствующие возрасту навыки подготовки и оформления общего праздника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«Архитектура»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Анализировать и характеризовать особенности и составные части рассматриваемых зданий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складывания объёмных простых геометрических тел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при наличии двигательных возможностей.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«Восприятие произведений искусства»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умения анализировать детские рисунки с позиций настроения, композиции (расположения на листе), цвета, а также соответствия учебной задаче, поставленной учителем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опыт эстетического восприятия и </w:t>
      </w:r>
      <w:bookmarkStart w:id="8" w:name="_Hlk145081783"/>
      <w:r w:rsidRPr="0062760E">
        <w:rPr>
          <w:rFonts w:eastAsia="Calibri" w:cs="Times New Roman"/>
          <w:sz w:val="24"/>
          <w:szCs w:val="24"/>
          <w:lang w:eastAsia="en-US"/>
        </w:rPr>
        <w:t>аналитического наблюдения архитектурных построек.</w:t>
      </w:r>
    </w:p>
    <w:bookmarkEnd w:id="8"/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«Азбука цифровой графики»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создания фотографий с целью эстетического и целенаправленного наблюдения природы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keepNext/>
        <w:keepLines/>
        <w:spacing w:after="0" w:line="259" w:lineRule="auto"/>
        <w:ind w:firstLine="567"/>
        <w:jc w:val="both"/>
        <w:outlineLvl w:val="2"/>
        <w:rPr>
          <w:rFonts w:eastAsia="Times New Roman" w:cs="Times New Roman"/>
          <w:sz w:val="24"/>
          <w:szCs w:val="24"/>
          <w:lang w:eastAsia="en-US"/>
        </w:rPr>
      </w:pPr>
      <w:r w:rsidRPr="0062760E">
        <w:rPr>
          <w:rFonts w:eastAsia="Times New Roman" w:cs="Times New Roman"/>
          <w:sz w:val="24"/>
          <w:szCs w:val="24"/>
          <w:lang w:eastAsia="en-US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</w:t>
      </w:r>
      <w:r w:rsidRPr="0062760E">
        <w:rPr>
          <w:rFonts w:ascii="Calibri Light" w:eastAsia="Times New Roman" w:hAnsi="Calibri Light" w:cs="Times New Roman"/>
          <w:color w:val="1F3763"/>
          <w:sz w:val="24"/>
          <w:szCs w:val="24"/>
          <w:lang w:eastAsia="en-US"/>
        </w:rPr>
        <w:t xml:space="preserve"> </w:t>
      </w:r>
      <w:r w:rsidRPr="0062760E">
        <w:rPr>
          <w:rFonts w:eastAsia="Times New Roman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bookmarkEnd w:id="5"/>
    <w:p w:rsidR="0062760E" w:rsidRPr="0062760E" w:rsidRDefault="0062760E" w:rsidP="0062760E">
      <w:pPr>
        <w:keepNext/>
        <w:keepLines/>
        <w:spacing w:after="0" w:line="259" w:lineRule="auto"/>
        <w:ind w:firstLine="567"/>
        <w:jc w:val="center"/>
        <w:outlineLvl w:val="2"/>
        <w:rPr>
          <w:rFonts w:eastAsia="Times New Roman" w:cs="Times New Roman"/>
          <w:b/>
          <w:color w:val="1F3763"/>
          <w:sz w:val="24"/>
          <w:szCs w:val="24"/>
          <w:lang w:eastAsia="en-US"/>
        </w:rPr>
      </w:pPr>
    </w:p>
    <w:p w:rsidR="0062760E" w:rsidRPr="0062760E" w:rsidRDefault="0062760E" w:rsidP="0062760E">
      <w:pPr>
        <w:keepNext/>
        <w:keepLines/>
        <w:spacing w:after="0" w:line="259" w:lineRule="auto"/>
        <w:ind w:firstLine="567"/>
        <w:jc w:val="center"/>
        <w:outlineLvl w:val="2"/>
        <w:rPr>
          <w:rFonts w:eastAsia="Times New Roman" w:cs="Times New Roman"/>
          <w:b/>
          <w:sz w:val="20"/>
          <w:szCs w:val="20"/>
          <w:lang w:eastAsia="en-US"/>
        </w:rPr>
      </w:pPr>
      <w:r w:rsidRPr="0062760E">
        <w:rPr>
          <w:rFonts w:eastAsia="Times New Roman" w:cs="Times New Roman"/>
          <w:b/>
          <w:color w:val="1F3763"/>
          <w:sz w:val="24"/>
          <w:szCs w:val="24"/>
          <w:lang w:eastAsia="en-US"/>
        </w:rPr>
        <w:t xml:space="preserve"> </w:t>
      </w:r>
      <w:bookmarkStart w:id="9" w:name="_Hlk141644652"/>
      <w:r w:rsidRPr="0062760E">
        <w:rPr>
          <w:rFonts w:eastAsia="Times New Roman" w:cs="Times New Roman"/>
          <w:b/>
          <w:sz w:val="20"/>
          <w:szCs w:val="20"/>
          <w:lang w:eastAsia="en-US"/>
        </w:rPr>
        <w:t>2 КЛАСС</w:t>
      </w:r>
      <w:bookmarkEnd w:id="7"/>
    </w:p>
    <w:p w:rsidR="0062760E" w:rsidRPr="0062760E" w:rsidRDefault="0062760E" w:rsidP="0062760E">
      <w:pPr>
        <w:tabs>
          <w:tab w:val="left" w:pos="851"/>
        </w:tabs>
        <w:spacing w:after="0" w:line="240" w:lineRule="auto"/>
        <w:ind w:firstLine="426"/>
        <w:jc w:val="both"/>
        <w:rPr>
          <w:rFonts w:eastAsia="Batang" w:cs="Times New Roman"/>
          <w:sz w:val="24"/>
          <w:szCs w:val="24"/>
          <w:lang w:eastAsia="en-US"/>
        </w:rPr>
      </w:pPr>
      <w:r w:rsidRPr="0062760E">
        <w:rPr>
          <w:rFonts w:eastAsia="Batang" w:cs="Times New Roman"/>
          <w:sz w:val="24"/>
          <w:szCs w:val="24"/>
          <w:lang w:eastAsia="en-US"/>
        </w:rPr>
        <w:t xml:space="preserve">К концу обучения </w:t>
      </w:r>
      <w:r w:rsidRPr="0062760E">
        <w:rPr>
          <w:rFonts w:eastAsia="Batang" w:cs="Times New Roman"/>
          <w:b/>
          <w:sz w:val="24"/>
          <w:szCs w:val="24"/>
          <w:lang w:eastAsia="en-US"/>
        </w:rPr>
        <w:t>во втором классе</w:t>
      </w:r>
      <w:r w:rsidRPr="0062760E">
        <w:rPr>
          <w:rFonts w:eastAsia="Batang" w:cs="Times New Roman"/>
          <w:sz w:val="24"/>
          <w:szCs w:val="24"/>
          <w:lang w:eastAsia="en-US"/>
        </w:rPr>
        <w:t xml:space="preserve"> обучающийся с НОДА научится:</w:t>
      </w:r>
    </w:p>
    <w:p w:rsidR="0062760E" w:rsidRPr="0062760E" w:rsidRDefault="0062760E" w:rsidP="0062760E">
      <w:pPr>
        <w:spacing w:after="160" w:line="259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«Графика»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bookmarkStart w:id="10" w:name="_Hlk145082182"/>
      <w:r w:rsidRPr="0062760E">
        <w:rPr>
          <w:rFonts w:eastAsia="Calibri" w:cs="Times New Roman"/>
          <w:sz w:val="24"/>
          <w:szCs w:val="24"/>
          <w:lang w:eastAsia="en-US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ab/>
        <w:t>с учетом двигательных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Приобретать навыки изображения на основе разной по характеру и способу наложения линии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двигательных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 с учетом двигательных возможностей обучающихся с НОДА.</w:t>
      </w:r>
    </w:p>
    <w:bookmarkEnd w:id="10"/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«Живопись»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</w:t>
      </w:r>
      <w:r w:rsidRPr="0062760E">
        <w:rPr>
          <w:rFonts w:eastAsia="Calibri" w:cs="Times New Roman"/>
          <w:sz w:val="24"/>
          <w:szCs w:val="24"/>
          <w:lang w:eastAsia="en-US"/>
        </w:rPr>
        <w:tab/>
        <w:t>с учетом двигательных возможностей обучающихся с НОДА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работы акварельной краской и понимать особенности работы прозрачной краской с учетом их психофизических особенностей.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названия основных и составных цветов и способы получения разных оттенков составного цвета.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о делении цветов на тёплые и холодные; уметь различать и сравнивать тёплые и холодные оттенки цвета.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эмоциональную выразительность цвета: цвет звонкий и яркий, радостный; цвет мягкий, «глухой» и мрачный и др.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Выполнять творческие работы с использованием различных художественных материалов и средств художественной выразительности изобразительного искусства при наличии двигательных возможностей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 xml:space="preserve"> .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«Скульптура»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филимоновская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абашевская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каргопольская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дымковская игрушки или с учётом местных промыслов).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об изменениях скульптурного образа при осмотре произведения с разных сторон.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«Декоративно-прикладное искусство»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Рассматривать, анализировать и эстетически оценивать разнообразие форм в природе, воспринимаемых как узоры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выполнения эскиза геометрического орнамента кружева или вышивки на основе природных мотивов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филимоновская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абашевская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каргопольская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,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дымковская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игрушки или с учётом местных промыслов)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психофизических особенностей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преобразования бытовых подручных нехудожественных материалов в художественные изображения и поделки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Билибина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  <w:proofErr w:type="gramEnd"/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выполнения красками рисунков украшений народных былинных персонажей.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«Архитектура»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создания объёмных предметов из бумаги и объёмного декорирования предметов из бумаги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Участвовать в коллективной работе по построению из бумаги пространственного макета сказочного города или детской площадки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понимание образа здания, то есть его эмоционального воздействия.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«Восприятие произведений искусства»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Приобретать опыт восприятия, эстетического анализа произведений отечественных художников-пейзажистов (И. И. Левитана, И. И. Шишкина, И. К. Айвазовского, </w:t>
      </w: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А. И. Куинджи, Н. П. Крымова и других по выбору учителя), а также художников-анималистов (В. В.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Ватагина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Е. И.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Чарушина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и других по выбору учителя).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имена и узнавать наиболее известные произведения художников И. И. Левитана, И. И. Шишкина, И. К. Айвазовского, В. М. Васнецова, В. В.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Ватагина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Е. И.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Чарушина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(и других по выбору учителя).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«Азбука цифровой графики»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возможности изображения с помощью разных видов линий в программе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Paint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(или другом графическом редакторе).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Paint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а также построения из них простых рисунков или орнаментов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bookmarkStart w:id="11" w:name="_Hlk141641100"/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bookmarkEnd w:id="11"/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в компьютерном редакторе (например,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Paint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keepNext/>
        <w:keepLines/>
        <w:spacing w:after="0" w:line="259" w:lineRule="auto"/>
        <w:ind w:firstLine="567"/>
        <w:jc w:val="center"/>
        <w:outlineLvl w:val="2"/>
        <w:rPr>
          <w:rFonts w:eastAsia="Times New Roman" w:cs="Times New Roman"/>
          <w:b/>
          <w:sz w:val="20"/>
          <w:szCs w:val="20"/>
          <w:lang w:eastAsia="en-US"/>
        </w:rPr>
      </w:pPr>
      <w:bookmarkStart w:id="12" w:name="_Toc110614558"/>
      <w:bookmarkEnd w:id="9"/>
      <w:r w:rsidRPr="0062760E">
        <w:rPr>
          <w:rFonts w:eastAsia="Times New Roman" w:cs="Times New Roman"/>
          <w:b/>
          <w:sz w:val="20"/>
          <w:szCs w:val="20"/>
          <w:lang w:eastAsia="en-US"/>
        </w:rPr>
        <w:t>3 КЛАСС</w:t>
      </w:r>
      <w:bookmarkEnd w:id="12"/>
    </w:p>
    <w:p w:rsidR="0062760E" w:rsidRPr="0062760E" w:rsidRDefault="0062760E" w:rsidP="0062760E">
      <w:pPr>
        <w:tabs>
          <w:tab w:val="left" w:pos="851"/>
        </w:tabs>
        <w:spacing w:after="0" w:line="240" w:lineRule="auto"/>
        <w:ind w:firstLine="426"/>
        <w:jc w:val="both"/>
        <w:rPr>
          <w:rFonts w:eastAsia="Batang" w:cs="Times New Roman"/>
          <w:sz w:val="24"/>
          <w:szCs w:val="24"/>
          <w:lang w:eastAsia="en-US"/>
        </w:rPr>
      </w:pPr>
      <w:r w:rsidRPr="0062760E">
        <w:rPr>
          <w:rFonts w:eastAsia="Batang" w:cs="Times New Roman"/>
          <w:sz w:val="24"/>
          <w:szCs w:val="24"/>
          <w:lang w:eastAsia="en-US"/>
        </w:rPr>
        <w:t xml:space="preserve">К концу обучения </w:t>
      </w:r>
      <w:r w:rsidRPr="0062760E">
        <w:rPr>
          <w:rFonts w:eastAsia="Batang" w:cs="Times New Roman"/>
          <w:b/>
          <w:sz w:val="24"/>
          <w:szCs w:val="24"/>
          <w:lang w:eastAsia="en-US"/>
        </w:rPr>
        <w:t>в третьем классе</w:t>
      </w:r>
      <w:r w:rsidRPr="0062760E">
        <w:rPr>
          <w:rFonts w:eastAsia="Batang" w:cs="Times New Roman"/>
          <w:sz w:val="24"/>
          <w:szCs w:val="24"/>
          <w:lang w:eastAsia="en-US"/>
        </w:rPr>
        <w:t xml:space="preserve"> обучающийся с НОДА научится: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«Графика»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Создавать практическую творческую работу — поздравительную открытку, совмещая в ней шрифт и изображение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о работе художников над плакатами и афишами. Выполнять творческую композицию — эскиз афиши к выбранному спектаклю или фильму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основные пропорции лица человека, взаимное расположение частей лица.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рисования портрета (лица) человека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Создавать маску сказочного персонажа с ярко выраженным характером лица (для карнавала или спектакля)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«Живопись»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создания живописной композиции (натюрморта) по наблюдению натуры или по представлению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двигательных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Изображать красками портрет человека с опорой на натуру или по представлению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Создавать пейзаж, передавая в нём активное состояние природы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Приобрести представление о деятельности художника в театре.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Создать красками эскиз занавеса или эскиз декораций к выбранному сюжету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Познакомиться с работой художников по оформлению праздников.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Выполнить тематическую композицию «Праздник в городе» на основе наблюдений, по памяти и по представлению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«Скульптура»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Приобретать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бумагопластики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по выбору учителя)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Научиться создавать игрушку из подручного нехудожественного материала путём добавления к ней необходимых деталей и тем самым «одушевления образа»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лепки эскиза парковой скульптуры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«Декоративно-прикладное искусство»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о создании глиняной и деревянной посуды: народные художественные промыслы Гжель и Хохлома.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навыки создания орнаментов при помощи штампов и трафаретов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Получить опыт создания композиции орнамента в квадрате (в качестве эскиза росписи женского платка).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«Архитектура»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Создать эскиз макета паркового пространства или участвовать в коллективной работе по созданию такого макета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Создать в виде рисунков или объёмных аппликаций из цветной бумаги эскизы разнообразных малых архитектурных форм, наполняющих городское пространство учетом индивидуальных возможностей </w:t>
      </w:r>
      <w:bookmarkStart w:id="13" w:name="_Hlk141641910"/>
      <w:r w:rsidRPr="0062760E">
        <w:rPr>
          <w:rFonts w:eastAsia="Calibri" w:cs="Times New Roman"/>
          <w:sz w:val="24"/>
          <w:szCs w:val="24"/>
          <w:lang w:eastAsia="en-US"/>
        </w:rPr>
        <w:t>обучающихся с НОДА.</w:t>
      </w:r>
      <w:bookmarkEnd w:id="13"/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Уметь применять принципы перспективных и композиционных построений 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 xml:space="preserve">Придумать и нарисовать (или выполнить в технике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бумагопластики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) транспортное средство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психофизических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особенностей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Выполнить творческий рисунок — создать образ своего города или села или участвовать в коллективной работе по созданию образа своего города или села (в виде коллажа)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«Восприятие произведений искусства»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и уметь объяснять назначение основных видов пространственных искусств: изобразительных видов искусства —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и уметь называть основные жанры живописи, графики и скульптуры, определяемые предметом изображения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имена крупнейших отечественных художников-пейзажистов: И. И. Шишкина, И. И. Левитана, А. К.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Саврасова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В. Д. Поленова, А. И. Куинджи, И. К. Айвазовского и других (по выбору учителя), приобретать представления об их произведениях.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квестах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в обсуждении впечатлений от виртуальных путешествий.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 имена крупнейших отечественных портретистов: В. И. Сурикова, И. Е. Репина, В. А. Серова и других (по выбору учителя), приобретать представления об их произведениях.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 С. Пушкина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речевого развития обучающихся.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  <w:lang w:eastAsia="en-US"/>
        </w:rPr>
      </w:pPr>
      <w:r w:rsidRPr="0062760E">
        <w:rPr>
          <w:rFonts w:eastAsia="Calibri" w:cs="Times New Roman"/>
          <w:b/>
          <w:bCs/>
          <w:sz w:val="24"/>
          <w:szCs w:val="24"/>
          <w:lang w:eastAsia="en-US"/>
        </w:rPr>
        <w:t>Модуль «Азбука цифровой графики»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работы в графическом редакторе с линиями, геометрическими фигурами, инструментами традиционного рисования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приёмы соединения шрифта и векторного изображения при создании поздравительных открыток, афиши и др.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приёмы редактирования цифровых фотографий с помощью компьютерной программы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Picture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Manager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(или другой): изменение яркости, контраста и насыщенности цвета; обрезка изображения, поворот, отражение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квестов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предложенных учителем.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0"/>
          <w:szCs w:val="20"/>
          <w:lang w:eastAsia="en-US"/>
        </w:rPr>
      </w:pPr>
    </w:p>
    <w:p w:rsidR="0062760E" w:rsidRPr="00323475" w:rsidRDefault="0062760E" w:rsidP="0062760E">
      <w:pPr>
        <w:keepNext/>
        <w:keepLines/>
        <w:spacing w:before="40" w:after="0" w:line="259" w:lineRule="auto"/>
        <w:jc w:val="center"/>
        <w:outlineLvl w:val="2"/>
        <w:rPr>
          <w:rFonts w:eastAsia="Times New Roman" w:cs="Times New Roman"/>
          <w:b/>
          <w:sz w:val="20"/>
          <w:szCs w:val="20"/>
          <w:lang w:eastAsia="en-US"/>
        </w:rPr>
      </w:pPr>
      <w:bookmarkStart w:id="14" w:name="_Toc110614559"/>
      <w:r w:rsidRPr="00323475">
        <w:rPr>
          <w:rFonts w:eastAsia="Times New Roman" w:cs="Times New Roman"/>
          <w:b/>
          <w:sz w:val="20"/>
          <w:szCs w:val="20"/>
          <w:lang w:eastAsia="en-US"/>
        </w:rPr>
        <w:t>4 КЛАСС</w:t>
      </w:r>
      <w:bookmarkEnd w:id="14"/>
    </w:p>
    <w:p w:rsidR="0062760E" w:rsidRPr="0062760E" w:rsidRDefault="0062760E" w:rsidP="0062760E">
      <w:pPr>
        <w:tabs>
          <w:tab w:val="left" w:pos="851"/>
        </w:tabs>
        <w:spacing w:after="0" w:line="240" w:lineRule="auto"/>
        <w:ind w:firstLine="426"/>
        <w:jc w:val="both"/>
        <w:rPr>
          <w:rFonts w:eastAsia="Batang" w:cs="Times New Roman"/>
          <w:sz w:val="24"/>
          <w:szCs w:val="24"/>
          <w:lang w:eastAsia="en-US"/>
        </w:rPr>
      </w:pPr>
      <w:r w:rsidRPr="0062760E">
        <w:rPr>
          <w:rFonts w:eastAsia="Batang" w:cs="Times New Roman"/>
          <w:sz w:val="24"/>
          <w:szCs w:val="24"/>
          <w:lang w:eastAsia="en-US"/>
        </w:rPr>
        <w:t xml:space="preserve">К концу обучения </w:t>
      </w:r>
      <w:r w:rsidRPr="0062760E">
        <w:rPr>
          <w:rFonts w:eastAsia="Batang" w:cs="Times New Roman"/>
          <w:b/>
          <w:sz w:val="24"/>
          <w:szCs w:val="24"/>
          <w:lang w:eastAsia="en-US"/>
        </w:rPr>
        <w:t>в четвертом классе</w:t>
      </w:r>
      <w:r w:rsidRPr="0062760E">
        <w:rPr>
          <w:rFonts w:eastAsia="Batang" w:cs="Times New Roman"/>
          <w:sz w:val="24"/>
          <w:szCs w:val="24"/>
          <w:lang w:eastAsia="en-US"/>
        </w:rPr>
        <w:t xml:space="preserve"> обучающийся с НОДА научится: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«Графика»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рисунках</w:t>
      </w:r>
      <w:proofErr w:type="gramEnd"/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Создавать зарисовки памятников отечественной и мировой архитектуры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  <w:lang w:eastAsia="en-US"/>
        </w:rPr>
      </w:pPr>
      <w:r w:rsidRPr="0062760E">
        <w:rPr>
          <w:rFonts w:eastAsia="Calibri" w:cs="Times New Roman"/>
          <w:b/>
          <w:bCs/>
          <w:sz w:val="24"/>
          <w:szCs w:val="24"/>
          <w:lang w:eastAsia="en-US"/>
        </w:rPr>
        <w:t>Модуль «Живопись»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 исходя из психофизических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особенностей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Создавать двойной портрет (например, портрет матери и ребёнка)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Приобретать опыт создания композиции на тему «Древнерусский город».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«Скульптура»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Лепить из пластилина эскизы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«Декоративно-прикладное искусство»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их психофизических особенностей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«Архитектура»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Познакомиться с конструкцией избы — традиционного деревянного жилого дома — и надворных построек; уметь строить из бумаги или изображать конструкцию избы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НОДА; понимать и уметь объяснять тесную связь декора (украшений) избы с функциональным значением тех же деталей: единство красоты и пользы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двигательными нарушениями. Иметь представления о конструктивных особенностях переносного жилища — юрты.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иметь общее, целостное образное представление о древнегреческой культуре.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«Восприятие произведений искусства»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Формировать восприятие произведений искусства на темы истории и традиций русской отечественной культуры (произведения В. М. Васнецова, А. М. Васнецова, Б. М.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Кустодиева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В. И. Сурикова, К. А. Коровина, А. Г. Венецианова, А. П. Рябушкина, И. Я. 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Билибина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и других по выбору учителя).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кром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 соборы Московского Кремля, Софийский собор в Великом Новгороде, храм Покрова на Нерли.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Мартоса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в Москве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 берлинском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Трептов-парке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; Пискарёвский мемориал в Санкт-Петербурге и другие по выбору учителя); знать о правилах поведения при посещении мемориальных памятников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коммуникативного и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особенностей речевого развития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b/>
          <w:sz w:val="24"/>
          <w:szCs w:val="24"/>
          <w:lang w:eastAsia="en-US"/>
        </w:rPr>
      </w:pPr>
      <w:r w:rsidRPr="0062760E">
        <w:rPr>
          <w:rFonts w:eastAsia="Calibri" w:cs="Times New Roman"/>
          <w:b/>
          <w:sz w:val="24"/>
          <w:szCs w:val="24"/>
          <w:lang w:eastAsia="en-US"/>
        </w:rPr>
        <w:t>Модуль «Азбука цифровой графики»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Paint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>: изображение линии горизонта и точки схода, перспективных сокращений, цветовых и тональных изменений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Использовать поисковую систему для знакомства с разными видами деревянного дома на основе избы и традициями и её украшений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 xml:space="preserve">исходя из двигательных </w:t>
      </w:r>
      <w:proofErr w:type="gramStart"/>
      <w:r w:rsidRPr="0062760E">
        <w:rPr>
          <w:rFonts w:eastAsia="Calibri" w:cs="Times New Roman"/>
          <w:sz w:val="24"/>
          <w:szCs w:val="24"/>
          <w:lang w:eastAsia="en-US"/>
        </w:rPr>
        <w:t>возможностей</w:t>
      </w:r>
      <w:proofErr w:type="gramEnd"/>
      <w:r w:rsidRPr="0062760E">
        <w:rPr>
          <w:rFonts w:eastAsia="Calibri" w:cs="Times New Roman"/>
          <w:sz w:val="24"/>
          <w:szCs w:val="24"/>
          <w:lang w:eastAsia="en-US"/>
        </w:rPr>
        <w:t xml:space="preserve">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исходя из особенностей двигательной сферы обучающегося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Освоить анимацию простого повторяющегося движения изображения в виртуальном редакторе GIF-анимации.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Освоить и проводить компьютерные презентации в программе </w:t>
      </w:r>
      <w:proofErr w:type="spellStart"/>
      <w:r w:rsidRPr="0062760E">
        <w:rPr>
          <w:rFonts w:eastAsia="Calibri" w:cs="Times New Roman"/>
          <w:sz w:val="24"/>
          <w:szCs w:val="24"/>
          <w:lang w:eastAsia="en-US"/>
        </w:rPr>
        <w:t>PowerPoint</w:t>
      </w:r>
      <w:proofErr w:type="spellEnd"/>
      <w:r w:rsidRPr="0062760E">
        <w:rPr>
          <w:rFonts w:eastAsia="Calibri" w:cs="Times New Roman"/>
          <w:sz w:val="24"/>
          <w:szCs w:val="24"/>
          <w:lang w:eastAsia="en-US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</w:t>
      </w:r>
      <w:r w:rsidRPr="0062760E">
        <w:rPr>
          <w:rFonts w:ascii="Calibri" w:eastAsia="Calibri" w:hAnsi="Calibri" w:cs="Times New Roman"/>
          <w:sz w:val="22"/>
          <w:lang w:eastAsia="en-US"/>
        </w:rPr>
        <w:t xml:space="preserve"> </w:t>
      </w:r>
      <w:r w:rsidRPr="0062760E">
        <w:rPr>
          <w:rFonts w:eastAsia="Calibri" w:cs="Times New Roman"/>
          <w:sz w:val="24"/>
          <w:szCs w:val="24"/>
          <w:lang w:eastAsia="en-US"/>
        </w:rPr>
        <w:t>с учетом индивидуальных возможностей обучающихся с НОДА.</w:t>
      </w:r>
    </w:p>
    <w:p w:rsidR="0062760E" w:rsidRPr="0062760E" w:rsidRDefault="0062760E" w:rsidP="0062760E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>Совершать виртуальные тематические путешествия по художественным музеям мира.</w:t>
      </w:r>
    </w:p>
    <w:p w:rsidR="0062760E" w:rsidRPr="0062760E" w:rsidRDefault="0062760E" w:rsidP="0062760E">
      <w:pPr>
        <w:spacing w:after="160" w:line="259" w:lineRule="auto"/>
        <w:ind w:firstLine="709"/>
        <w:jc w:val="both"/>
        <w:rPr>
          <w:rFonts w:eastAsia="Calibri" w:cs="Times New Roman"/>
          <w:sz w:val="24"/>
          <w:szCs w:val="24"/>
          <w:lang w:eastAsia="en-US"/>
        </w:rPr>
      </w:pPr>
      <w:r w:rsidRPr="0062760E">
        <w:rPr>
          <w:rFonts w:eastAsia="Calibri" w:cs="Times New Roman"/>
          <w:sz w:val="24"/>
          <w:szCs w:val="24"/>
          <w:lang w:eastAsia="en-US"/>
        </w:rPr>
        <w:t xml:space="preserve"> Для реализации данных модулей необходим учет психолого-педагогических особенностей развития обучающихся с НОДА, а также наличие специальных условий с </w:t>
      </w:r>
      <w:r w:rsidRPr="0062760E">
        <w:rPr>
          <w:rFonts w:eastAsia="Calibri" w:cs="Times New Roman"/>
          <w:sz w:val="24"/>
          <w:szCs w:val="24"/>
          <w:lang w:eastAsia="en-US"/>
        </w:rPr>
        <w:lastRenderedPageBreak/>
        <w:t>учетом особых образовательных потребностей обучающихся данной категории. При определённых педагогических условиях и установках порядок изучения модулей может быть изменён, а также возможно некоторое перераспределение учебного времени между модулями (при сохранении общего количества учебных часов).</w:t>
      </w:r>
    </w:p>
    <w:p w:rsidR="00885ED8" w:rsidRPr="006E7F6F" w:rsidRDefault="00885ED8" w:rsidP="006A1906">
      <w:pPr>
        <w:pStyle w:val="31"/>
        <w:spacing w:before="0" w:after="0"/>
        <w:ind w:left="357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A702BD" w:rsidRPr="006E7F6F" w:rsidRDefault="00A702BD" w:rsidP="00A702BD">
      <w:pPr>
        <w:pStyle w:val="12"/>
        <w:pageBreakBefore w:val="0"/>
        <w:pBdr>
          <w:bottom w:val="none" w:sz="0" w:space="0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Cs w:val="0"/>
          <w:caps w:val="0"/>
          <w:color w:val="auto"/>
        </w:rPr>
      </w:pPr>
      <w:r w:rsidRPr="006E7F6F">
        <w:rPr>
          <w:rFonts w:ascii="Times New Roman" w:hAnsi="Times New Roman" w:cs="Times New Roman"/>
          <w:bCs w:val="0"/>
          <w:caps w:val="0"/>
          <w:color w:val="auto"/>
        </w:rPr>
        <w:t>Подходы к оцениванию планируемых результатов обучения</w:t>
      </w:r>
    </w:p>
    <w:p w:rsidR="00A702BD" w:rsidRPr="006E7F6F" w:rsidRDefault="00A702BD" w:rsidP="00A702B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В ходе оценивания планируемых результатов обучения необходимо учитывать такие индивидуальные особенности обучающихся с НОДА, как: уровень развития моторики рук, уровень владения устной речью. </w:t>
      </w:r>
      <w:r w:rsidRPr="006E7F6F">
        <w:rPr>
          <w:rFonts w:eastAsia="Times New Roman" w:cs="Times New Roman"/>
          <w:sz w:val="24"/>
          <w:szCs w:val="24"/>
        </w:rPr>
        <w:t xml:space="preserve"> При оценке устного ответа учитель должен учитывать речевые особенности </w:t>
      </w:r>
      <w:proofErr w:type="gramStart"/>
      <w:r w:rsidRPr="006E7F6F">
        <w:rPr>
          <w:rFonts w:eastAsia="Times New Roman" w:cs="Times New Roman"/>
          <w:sz w:val="24"/>
          <w:szCs w:val="24"/>
        </w:rPr>
        <w:t>обучающихся</w:t>
      </w:r>
      <w:proofErr w:type="gramEnd"/>
      <w:r w:rsidRPr="006E7F6F">
        <w:rPr>
          <w:rFonts w:eastAsia="Times New Roman" w:cs="Times New Roman"/>
          <w:sz w:val="24"/>
          <w:szCs w:val="24"/>
        </w:rPr>
        <w:t xml:space="preserve"> и не снижать отметки за недостаточную интонационную выразительность, замедленный темп или  отсутствие плавности, </w:t>
      </w:r>
      <w:proofErr w:type="spellStart"/>
      <w:r w:rsidRPr="006E7F6F">
        <w:rPr>
          <w:rFonts w:eastAsia="Times New Roman" w:cs="Times New Roman"/>
          <w:sz w:val="24"/>
          <w:szCs w:val="24"/>
        </w:rPr>
        <w:t>скандированность</w:t>
      </w:r>
      <w:proofErr w:type="spellEnd"/>
      <w:r w:rsidRPr="006E7F6F">
        <w:rPr>
          <w:rFonts w:eastAsia="Times New Roman" w:cs="Times New Roman"/>
          <w:sz w:val="24"/>
          <w:szCs w:val="24"/>
        </w:rPr>
        <w:t>. Для более адекватной оценки учитель должен соблюдать индивидуальный и дифференцированный подход при проверке знаний. Форма устного опроса при низком качестве устной экспрессивной речи учащихся должна быть  заменена письменными ответами.</w:t>
      </w:r>
    </w:p>
    <w:p w:rsidR="00A702BD" w:rsidRPr="006E7F6F" w:rsidRDefault="00A702BD" w:rsidP="00A702BD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Для каждого обучающегося с НОДА необходимо подобрать индивидуальные формы контроля результатов. </w:t>
      </w:r>
    </w:p>
    <w:p w:rsidR="00A702BD" w:rsidRPr="006E7F6F" w:rsidRDefault="00A702BD" w:rsidP="00A702B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 w:cs="Times New Roman"/>
          <w:iCs/>
          <w:sz w:val="24"/>
          <w:szCs w:val="24"/>
        </w:rPr>
      </w:pPr>
      <w:r w:rsidRPr="006E7F6F">
        <w:rPr>
          <w:rFonts w:eastAsia="Calibri" w:cs="Times New Roman"/>
          <w:iCs/>
          <w:sz w:val="24"/>
          <w:szCs w:val="24"/>
        </w:rPr>
        <w:t>При оценке результатов творческих работ не следует снижать оценку за следующее:</w:t>
      </w:r>
    </w:p>
    <w:p w:rsidR="00A702BD" w:rsidRPr="006E7F6F" w:rsidRDefault="00A702BD" w:rsidP="00A702BD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6E7F6F">
        <w:rPr>
          <w:rFonts w:ascii="Times New Roman" w:hAnsi="Times New Roman"/>
          <w:color w:val="000000" w:themeColor="text1"/>
        </w:rPr>
        <w:t>зубчатость, выгнутость, вогнутость, косое расположение линий, несоблюдение и пропуск строки, несоблюдение полей;</w:t>
      </w:r>
    </w:p>
    <w:p w:rsidR="00A702BD" w:rsidRPr="006E7F6F" w:rsidRDefault="00A702BD" w:rsidP="00A702BD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6E7F6F">
        <w:rPr>
          <w:rFonts w:ascii="Times New Roman" w:hAnsi="Times New Roman"/>
          <w:color w:val="000000" w:themeColor="text1"/>
        </w:rPr>
        <w:t>выпадение элементов рисунка или их незаконченность, лишние дополнения рисунка, неодинаковый наклон и т. д.;</w:t>
      </w:r>
    </w:p>
    <w:p w:rsidR="00A702BD" w:rsidRPr="006E7F6F" w:rsidRDefault="00A702BD" w:rsidP="00A702BD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6E7F6F">
        <w:rPr>
          <w:rFonts w:ascii="Times New Roman" w:hAnsi="Times New Roman"/>
          <w:color w:val="000000" w:themeColor="text1"/>
        </w:rPr>
        <w:t>нарушения размеров рисунка и соотношения их по высоте и ширине;</w:t>
      </w:r>
    </w:p>
    <w:p w:rsidR="00A702BD" w:rsidRPr="006E7F6F" w:rsidRDefault="00A702BD" w:rsidP="00A702BD">
      <w:pPr>
        <w:pStyle w:val="a8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6E7F6F">
        <w:rPr>
          <w:rFonts w:ascii="Times New Roman" w:hAnsi="Times New Roman"/>
          <w:color w:val="000000" w:themeColor="text1"/>
        </w:rPr>
        <w:t>прерывистость рисунка или повторение отдельных его элементов за счет насильственных движений.</w:t>
      </w:r>
    </w:p>
    <w:p w:rsidR="00A702BD" w:rsidRPr="006E7F6F" w:rsidRDefault="00A702BD" w:rsidP="00A702BD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Для обучающихся с НОДА необходимо увеличение времени для выполнения творческих работ. </w:t>
      </w:r>
    </w:p>
    <w:p w:rsidR="00885ED8" w:rsidRPr="006E7F6F" w:rsidRDefault="00885ED8" w:rsidP="00A702BD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885ED8" w:rsidRPr="006E7F6F" w:rsidRDefault="00885ED8" w:rsidP="00885ED8">
      <w:pPr>
        <w:suppressAutoHyphens/>
        <w:spacing w:after="0" w:line="240" w:lineRule="atLeast"/>
        <w:rPr>
          <w:rFonts w:eastAsia="WenQuanYi Micro Hei" w:cs="Times New Roman"/>
          <w:color w:val="00000A"/>
          <w:sz w:val="24"/>
          <w:szCs w:val="24"/>
          <w:lang w:eastAsia="en-US"/>
        </w:rPr>
      </w:pPr>
      <w:r w:rsidRPr="006E7F6F">
        <w:rPr>
          <w:rFonts w:eastAsia="WenQuanYi Micro Hei" w:cs="Times New Roman"/>
          <w:b/>
          <w:color w:val="00000A"/>
          <w:sz w:val="24"/>
          <w:szCs w:val="24"/>
          <w:lang w:eastAsia="en-US"/>
        </w:rPr>
        <w:t xml:space="preserve"> </w:t>
      </w:r>
      <w:r w:rsidR="00323475">
        <w:rPr>
          <w:rFonts w:eastAsia="WenQuanYi Micro Hei" w:cs="Times New Roman"/>
          <w:b/>
          <w:color w:val="00000A"/>
          <w:sz w:val="24"/>
          <w:szCs w:val="24"/>
          <w:lang w:eastAsia="en-US"/>
        </w:rPr>
        <w:t>1.4</w:t>
      </w:r>
      <w:proofErr w:type="gramStart"/>
      <w:r w:rsidR="00323475">
        <w:rPr>
          <w:rFonts w:eastAsia="WenQuanYi Micro Hei" w:cs="Times New Roman"/>
          <w:b/>
          <w:color w:val="00000A"/>
          <w:sz w:val="24"/>
          <w:szCs w:val="24"/>
          <w:lang w:eastAsia="en-US"/>
        </w:rPr>
        <w:t xml:space="preserve"> </w:t>
      </w:r>
      <w:r w:rsidRPr="006E7F6F">
        <w:rPr>
          <w:rFonts w:eastAsia="WenQuanYi Micro Hei" w:cs="Times New Roman"/>
          <w:b/>
          <w:color w:val="00000A"/>
          <w:sz w:val="24"/>
          <w:szCs w:val="24"/>
          <w:lang w:eastAsia="en-US"/>
        </w:rPr>
        <w:t>К</w:t>
      </w:r>
      <w:proofErr w:type="gramEnd"/>
      <w:r w:rsidRPr="006E7F6F">
        <w:rPr>
          <w:rFonts w:eastAsia="WenQuanYi Micro Hei" w:cs="Times New Roman"/>
          <w:b/>
          <w:color w:val="00000A"/>
          <w:sz w:val="24"/>
          <w:szCs w:val="24"/>
          <w:lang w:eastAsia="en-US"/>
        </w:rPr>
        <w:t>онтрольно — измерительные  материалы.</w:t>
      </w:r>
    </w:p>
    <w:p w:rsidR="002C37A9" w:rsidRDefault="002C37A9" w:rsidP="00885ED8">
      <w:pPr>
        <w:spacing w:after="0" w:line="240" w:lineRule="atLeast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В подготовительном и первом классе оценка не ставится.</w:t>
      </w:r>
    </w:p>
    <w:p w:rsidR="00885ED8" w:rsidRPr="006E7F6F" w:rsidRDefault="00885ED8" w:rsidP="00885ED8">
      <w:pPr>
        <w:spacing w:after="0" w:line="240" w:lineRule="atLeast"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 xml:space="preserve">Предметом педагогического контроля </w:t>
      </w:r>
      <w:r w:rsidR="002C37A9">
        <w:rPr>
          <w:rFonts w:eastAsia="Times New Roman" w:cs="Times New Roman"/>
          <w:sz w:val="24"/>
          <w:szCs w:val="24"/>
        </w:rPr>
        <w:t xml:space="preserve">во 2-4 классах </w:t>
      </w:r>
      <w:r w:rsidRPr="006E7F6F">
        <w:rPr>
          <w:rFonts w:eastAsia="Times New Roman" w:cs="Times New Roman"/>
          <w:sz w:val="24"/>
          <w:szCs w:val="24"/>
        </w:rPr>
        <w:t xml:space="preserve">является оценка результатов организованного в нем педагогического процесса. Основным предметом оценки результатов художественного образования являются знания, результатов обучения – умения, навыки и результатов воспитания – мировоззренческие установки, интересы, мотивы и потребности личности. </w:t>
      </w:r>
    </w:p>
    <w:p w:rsidR="002C37A9" w:rsidRPr="006E7F6F" w:rsidRDefault="00885ED8" w:rsidP="00885ED8">
      <w:pPr>
        <w:spacing w:after="0" w:line="240" w:lineRule="atLeast"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 xml:space="preserve">Итоговый контроль осуществляется после прохождения всего учебного курса, обычно накануне перевода в следующий класс. </w:t>
      </w:r>
    </w:p>
    <w:p w:rsidR="00885ED8" w:rsidRPr="006E7F6F" w:rsidRDefault="00885ED8" w:rsidP="00885ED8">
      <w:pPr>
        <w:spacing w:after="0" w:line="240" w:lineRule="atLeast"/>
        <w:contextualSpacing/>
        <w:jc w:val="both"/>
        <w:rPr>
          <w:rFonts w:eastAsia="Times New Roman" w:cs="Times New Roman"/>
          <w:b/>
          <w:sz w:val="24"/>
          <w:szCs w:val="24"/>
        </w:rPr>
      </w:pPr>
      <w:r w:rsidRPr="006E7F6F">
        <w:rPr>
          <w:rFonts w:eastAsia="Times New Roman" w:cs="Times New Roman"/>
          <w:b/>
          <w:sz w:val="24"/>
          <w:szCs w:val="24"/>
        </w:rPr>
        <w:t xml:space="preserve">Формы контроля уровня </w:t>
      </w:r>
      <w:proofErr w:type="spellStart"/>
      <w:r w:rsidRPr="006E7F6F">
        <w:rPr>
          <w:rFonts w:eastAsia="Times New Roman" w:cs="Times New Roman"/>
          <w:b/>
          <w:sz w:val="24"/>
          <w:szCs w:val="24"/>
        </w:rPr>
        <w:t>обученности</w:t>
      </w:r>
      <w:proofErr w:type="spellEnd"/>
      <w:r w:rsidRPr="006E7F6F">
        <w:rPr>
          <w:rFonts w:eastAsia="Times New Roman" w:cs="Times New Roman"/>
          <w:b/>
          <w:sz w:val="24"/>
          <w:szCs w:val="24"/>
        </w:rPr>
        <w:t>.</w:t>
      </w:r>
    </w:p>
    <w:p w:rsidR="00885ED8" w:rsidRPr="006E7F6F" w:rsidRDefault="00885ED8" w:rsidP="00885ED8">
      <w:pPr>
        <w:spacing w:after="0" w:line="240" w:lineRule="atLeast"/>
        <w:ind w:left="720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>В конце учебного года итоговая проверочная работа в форме тестирования.</w:t>
      </w:r>
    </w:p>
    <w:p w:rsidR="00885ED8" w:rsidRPr="006E7F6F" w:rsidRDefault="00885ED8" w:rsidP="00885ED8">
      <w:pPr>
        <w:tabs>
          <w:tab w:val="center" w:pos="4677"/>
          <w:tab w:val="right" w:pos="9354"/>
        </w:tabs>
        <w:suppressAutoHyphens/>
        <w:spacing w:after="0" w:line="100" w:lineRule="atLeast"/>
        <w:jc w:val="both"/>
        <w:rPr>
          <w:rFonts w:eastAsia="Calibri" w:cs="Times New Roman"/>
          <w:color w:val="00000A"/>
          <w:sz w:val="24"/>
          <w:szCs w:val="24"/>
          <w:lang w:eastAsia="en-US"/>
        </w:rPr>
      </w:pPr>
      <w:r w:rsidRPr="006E7F6F">
        <w:rPr>
          <w:rFonts w:eastAsia="Calibri" w:cs="Times New Roman"/>
          <w:b/>
          <w:color w:val="00000A"/>
          <w:sz w:val="24"/>
          <w:szCs w:val="24"/>
          <w:lang w:eastAsia="en-US"/>
        </w:rPr>
        <w:t xml:space="preserve"> </w:t>
      </w:r>
      <w:r w:rsidR="002C37A9">
        <w:rPr>
          <w:rFonts w:eastAsia="Calibri" w:cs="Times New Roman"/>
          <w:b/>
          <w:color w:val="00000A"/>
          <w:sz w:val="24"/>
          <w:szCs w:val="24"/>
          <w:lang w:eastAsia="en-US"/>
        </w:rPr>
        <w:t xml:space="preserve">1.5. </w:t>
      </w:r>
      <w:r w:rsidRPr="006E7F6F">
        <w:rPr>
          <w:rFonts w:eastAsia="Calibri" w:cs="Times New Roman"/>
          <w:b/>
          <w:color w:val="00000A"/>
          <w:sz w:val="24"/>
          <w:szCs w:val="24"/>
          <w:lang w:eastAsia="en-US"/>
        </w:rPr>
        <w:t>Основной инструментарий для оценивания.</w:t>
      </w:r>
    </w:p>
    <w:p w:rsidR="00885ED8" w:rsidRPr="006E7F6F" w:rsidRDefault="00885ED8" w:rsidP="002C37A9">
      <w:pPr>
        <w:spacing w:after="0" w:line="240" w:lineRule="atLeast"/>
        <w:ind w:left="720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 xml:space="preserve"> Общая оценка работы  </w:t>
      </w:r>
      <w:proofErr w:type="gramStart"/>
      <w:r w:rsidRPr="006E7F6F">
        <w:rPr>
          <w:rFonts w:eastAsia="Times New Roman" w:cs="Times New Roman"/>
          <w:sz w:val="24"/>
          <w:szCs w:val="24"/>
        </w:rPr>
        <w:t>обучающегося</w:t>
      </w:r>
      <w:proofErr w:type="gramEnd"/>
      <w:r w:rsidRPr="006E7F6F">
        <w:rPr>
          <w:rFonts w:eastAsia="Times New Roman" w:cs="Times New Roman"/>
          <w:sz w:val="24"/>
          <w:szCs w:val="24"/>
        </w:rPr>
        <w:t xml:space="preserve"> складывается из совокупности следующих компонентов:.</w:t>
      </w:r>
    </w:p>
    <w:p w:rsidR="00885ED8" w:rsidRPr="006E7F6F" w:rsidRDefault="00885ED8" w:rsidP="00B81E7C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>Владение композицией: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885ED8" w:rsidRPr="006E7F6F" w:rsidRDefault="00885ED8" w:rsidP="00B81E7C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885ED8" w:rsidRPr="006E7F6F" w:rsidRDefault="00885ED8" w:rsidP="00B81E7C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>Общее впечатление от работы. Творческий подход учащегося. 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885ED8" w:rsidRPr="006E7F6F" w:rsidRDefault="00885ED8" w:rsidP="00885ED8">
      <w:pPr>
        <w:spacing w:after="0" w:line="240" w:lineRule="atLeast"/>
        <w:jc w:val="both"/>
        <w:rPr>
          <w:rFonts w:eastAsia="Times New Roman" w:cs="Times New Roman"/>
          <w:sz w:val="24"/>
          <w:szCs w:val="24"/>
        </w:rPr>
      </w:pPr>
    </w:p>
    <w:p w:rsidR="00885ED8" w:rsidRPr="006E7F6F" w:rsidRDefault="00885ED8" w:rsidP="00885ED8">
      <w:pPr>
        <w:spacing w:after="0" w:line="240" w:lineRule="atLeast"/>
        <w:contextualSpacing/>
        <w:jc w:val="both"/>
        <w:rPr>
          <w:rFonts w:eastAsia="Times New Roman" w:cs="Times New Roman"/>
          <w:b/>
          <w:sz w:val="24"/>
          <w:szCs w:val="24"/>
        </w:rPr>
      </w:pPr>
      <w:r w:rsidRPr="006E7F6F">
        <w:rPr>
          <w:rFonts w:eastAsia="Times New Roman" w:cs="Times New Roman"/>
          <w:b/>
          <w:sz w:val="24"/>
          <w:szCs w:val="24"/>
        </w:rPr>
        <w:t>Этапы оценивания детского рисунка</w:t>
      </w:r>
    </w:p>
    <w:p w:rsidR="00885ED8" w:rsidRPr="006E7F6F" w:rsidRDefault="00885ED8" w:rsidP="00885ED8">
      <w:pPr>
        <w:spacing w:after="0" w:line="240" w:lineRule="atLeast"/>
        <w:ind w:left="720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 xml:space="preserve">Оценивать работы учащихся </w:t>
      </w:r>
    </w:p>
    <w:p w:rsidR="00885ED8" w:rsidRPr="006E7F6F" w:rsidRDefault="00885ED8" w:rsidP="00B81E7C">
      <w:pPr>
        <w:pStyle w:val="a8"/>
        <w:numPr>
          <w:ilvl w:val="0"/>
          <w:numId w:val="4"/>
        </w:numPr>
        <w:spacing w:line="240" w:lineRule="atLeast"/>
        <w:jc w:val="both"/>
        <w:rPr>
          <w:rFonts w:ascii="Times New Roman" w:eastAsia="Times New Roman" w:hAnsi="Times New Roman"/>
        </w:rPr>
      </w:pPr>
      <w:r w:rsidRPr="006E7F6F">
        <w:rPr>
          <w:rFonts w:ascii="Times New Roman" w:eastAsia="Times New Roman" w:hAnsi="Times New Roman"/>
        </w:rPr>
        <w:t>содержательность (полнота реализации в практической деятельности знаний, полученных в процессе восприятия);</w:t>
      </w:r>
    </w:p>
    <w:p w:rsidR="00885ED8" w:rsidRPr="006E7F6F" w:rsidRDefault="00885ED8" w:rsidP="00B81E7C">
      <w:pPr>
        <w:pStyle w:val="a8"/>
        <w:numPr>
          <w:ilvl w:val="0"/>
          <w:numId w:val="4"/>
        </w:numPr>
        <w:spacing w:line="240" w:lineRule="atLeast"/>
        <w:jc w:val="both"/>
        <w:rPr>
          <w:rFonts w:ascii="Times New Roman" w:eastAsia="Times New Roman" w:hAnsi="Times New Roman"/>
        </w:rPr>
      </w:pPr>
      <w:r w:rsidRPr="006E7F6F">
        <w:rPr>
          <w:rFonts w:ascii="Times New Roman" w:eastAsia="Times New Roman" w:hAnsi="Times New Roman"/>
        </w:rPr>
        <w:t>индивидуальность (авторская позиция, фантазия, новизна в рамках традиции).</w:t>
      </w:r>
    </w:p>
    <w:p w:rsidR="00885ED8" w:rsidRPr="006E7F6F" w:rsidRDefault="00885ED8" w:rsidP="00885ED8">
      <w:pPr>
        <w:spacing w:after="0" w:line="240" w:lineRule="atLeast"/>
        <w:ind w:left="720"/>
        <w:contextualSpacing/>
        <w:jc w:val="both"/>
        <w:rPr>
          <w:rFonts w:eastAsia="Times New Roman" w:cs="Times New Roman"/>
          <w:sz w:val="24"/>
          <w:szCs w:val="24"/>
        </w:rPr>
      </w:pPr>
      <w:r w:rsidRPr="006E7F6F">
        <w:rPr>
          <w:rFonts w:eastAsia="Times New Roman" w:cs="Times New Roman"/>
          <w:sz w:val="24"/>
          <w:szCs w:val="24"/>
        </w:rPr>
        <w:t>В конце каждого урока анализируется проделанная работа, рассматривается степень продвижения к цели и решение задач урока; проводится итоговая выставка и обсуждение работ учащихся. Желающих высказаться и выбрать лучшие работы всегда очень много. Дети сами оценивают, находят ошибки. Если работы можно исправить, предлагают, как это сделать. Учащиеся наглядно видят свои успехи и недоработки, видят результаты работы своих товарищей, всего класса. Это способствует развитию художественного вкуса и правильной самооценке результатов работы. Усилия направлены на решение творческой задачи, которые раскрывают индивидуальность каждого ребёнка. Итоговую оценку за работу ставит учитель.</w:t>
      </w:r>
    </w:p>
    <w:p w:rsidR="00885ED8" w:rsidRPr="006E7F6F" w:rsidRDefault="00885ED8" w:rsidP="00885ED8">
      <w:pPr>
        <w:shd w:val="clear" w:color="auto" w:fill="FFFFFF"/>
        <w:spacing w:after="0" w:line="240" w:lineRule="atLeast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6E7F6F">
        <w:rPr>
          <w:rFonts w:eastAsia="Times New Roman" w:cs="Times New Roman"/>
          <w:b/>
          <w:color w:val="000000"/>
          <w:sz w:val="24"/>
          <w:szCs w:val="24"/>
        </w:rPr>
        <w:t>Оценка «5»</w:t>
      </w:r>
      <w:r w:rsidRPr="006E7F6F">
        <w:rPr>
          <w:rFonts w:eastAsia="Times New Roman" w:cs="Times New Roman"/>
          <w:color w:val="000000"/>
          <w:sz w:val="24"/>
          <w:szCs w:val="24"/>
        </w:rPr>
        <w:t xml:space="preserve"> ставится, если обучающийся  с НОДА самостоятельно располагает лист бумаги в зависимости от пространственного расположения, изображаемого; от руки изображает предметы разной формы, использует при этом незначительную помощь; называет основные жанры живописи; умеет пользоваться инструментами для рисования; анализирует свой рисунок, сравнивая его с изображѐнным предметом, исправляет неточности; способен видеть, чувствовать и изображать красоту окружающего</w:t>
      </w:r>
      <w:proofErr w:type="gramEnd"/>
    </w:p>
    <w:p w:rsidR="00885ED8" w:rsidRPr="006E7F6F" w:rsidRDefault="00885ED8" w:rsidP="00885ED8">
      <w:pPr>
        <w:shd w:val="clear" w:color="auto" w:fill="FFFFFF"/>
        <w:spacing w:after="0" w:line="240" w:lineRule="atLeast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6E7F6F">
        <w:rPr>
          <w:rFonts w:eastAsia="Times New Roman" w:cs="Times New Roman"/>
          <w:b/>
          <w:color w:val="000000"/>
          <w:sz w:val="24"/>
          <w:szCs w:val="24"/>
        </w:rPr>
        <w:t>Оценка «4»</w:t>
      </w:r>
      <w:r w:rsidRPr="006E7F6F">
        <w:rPr>
          <w:rFonts w:eastAsia="Times New Roman" w:cs="Times New Roman"/>
          <w:color w:val="000000"/>
          <w:sz w:val="24"/>
          <w:szCs w:val="24"/>
        </w:rPr>
        <w:t xml:space="preserve"> ставится, если обучающийся с НОДА располагает лист бумаги в зависимости от пространственного расположения,   изображаемого с опорой на наглядность; от руки изображает простые предметы разной геометрической формы и фигуры, пользуется простейшими вспомогательными линиями для изображения рисунка и его проверки; умеет пользоваться основными инструментами для рисования; сравнивает свой рисунок с изображѐнным предметом, исправляет неточности с помощью учителя; способен видеть, чувствовать красоту природы, человека;</w:t>
      </w:r>
    </w:p>
    <w:p w:rsidR="00885ED8" w:rsidRPr="006E7F6F" w:rsidRDefault="00885ED8" w:rsidP="00885ED8">
      <w:pPr>
        <w:shd w:val="clear" w:color="auto" w:fill="FFFFFF"/>
        <w:spacing w:after="0" w:line="240" w:lineRule="atLeast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6E7F6F">
        <w:rPr>
          <w:rFonts w:eastAsia="Times New Roman" w:cs="Times New Roman"/>
          <w:b/>
          <w:color w:val="000000"/>
          <w:sz w:val="24"/>
          <w:szCs w:val="24"/>
        </w:rPr>
        <w:t xml:space="preserve">Оценка «3» </w:t>
      </w:r>
      <w:r w:rsidRPr="006E7F6F">
        <w:rPr>
          <w:rFonts w:eastAsia="Times New Roman" w:cs="Times New Roman"/>
          <w:color w:val="000000"/>
          <w:sz w:val="24"/>
          <w:szCs w:val="24"/>
        </w:rPr>
        <w:t>ставится, если обучающийся с НОДА способен ориентироваться на листе бумаги по образцу; рисовать, обводить изображения по трафарету; по шаблону; умеет пользоваться основными инструментами для рисования избирательно.</w:t>
      </w:r>
    </w:p>
    <w:p w:rsidR="00885ED8" w:rsidRPr="006E7F6F" w:rsidRDefault="00885ED8" w:rsidP="00885ED8">
      <w:pPr>
        <w:shd w:val="clear" w:color="auto" w:fill="FFFFFF"/>
        <w:spacing w:after="0" w:line="240" w:lineRule="atLeast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6E7F6F">
        <w:rPr>
          <w:rFonts w:eastAsia="Times New Roman" w:cs="Times New Roman"/>
          <w:b/>
          <w:color w:val="000000"/>
          <w:sz w:val="24"/>
          <w:szCs w:val="24"/>
        </w:rPr>
        <w:t>Оценка «2» и «1» не ставится</w:t>
      </w:r>
      <w:r w:rsidRPr="006E7F6F">
        <w:rPr>
          <w:rFonts w:eastAsia="Times New Roman" w:cs="Times New Roman"/>
          <w:color w:val="000000"/>
          <w:sz w:val="24"/>
          <w:szCs w:val="24"/>
        </w:rPr>
        <w:t>.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 w:firstLine="26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 xml:space="preserve">При оценке устного ответа учитель  по </w:t>
      </w:r>
      <w:proofErr w:type="gramStart"/>
      <w:r w:rsidRPr="006E7F6F">
        <w:rPr>
          <w:rFonts w:eastAsia="Calibri" w:cs="Times New Roman"/>
          <w:iCs/>
          <w:sz w:val="24"/>
          <w:szCs w:val="24"/>
          <w:lang w:eastAsia="en-US"/>
        </w:rPr>
        <w:t>ИЗО</w:t>
      </w:r>
      <w:proofErr w:type="gramEnd"/>
      <w:r w:rsidRPr="006E7F6F">
        <w:rPr>
          <w:rFonts w:eastAsia="Calibri" w:cs="Times New Roman"/>
          <w:iCs/>
          <w:sz w:val="24"/>
          <w:szCs w:val="24"/>
          <w:lang w:eastAsia="en-US"/>
        </w:rPr>
        <w:t xml:space="preserve"> обязательно должен учитывать речевые особенности  обучающихся с НОДА и ни в коем случае не снижать отметки  за недостаточную интонационную выразительность, замедленный темп и отсутствие плавности, </w:t>
      </w:r>
      <w:proofErr w:type="spellStart"/>
      <w:r w:rsidRPr="006E7F6F">
        <w:rPr>
          <w:rFonts w:eastAsia="Calibri" w:cs="Times New Roman"/>
          <w:iCs/>
          <w:sz w:val="24"/>
          <w:szCs w:val="24"/>
          <w:lang w:eastAsia="en-US"/>
        </w:rPr>
        <w:t>скандированность</w:t>
      </w:r>
      <w:proofErr w:type="spellEnd"/>
      <w:r w:rsidRPr="006E7F6F">
        <w:rPr>
          <w:rFonts w:eastAsia="Calibri" w:cs="Times New Roman"/>
          <w:iCs/>
          <w:sz w:val="24"/>
          <w:szCs w:val="24"/>
          <w:lang w:eastAsia="en-US"/>
        </w:rPr>
        <w:t xml:space="preserve">. Для более адекватной оценки учитель должен соблюдать индивидуальный, дифференцированный подход при проверке знаний. 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 w:firstLine="26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При оценке результатов творческих работ не следует снижать оценку за следующее: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–зубчатость, выгнутость, вогнутость, косое расположение линий, несоблюдение и пропуск     строки, несоблюдение полей;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– выпадение элементов рисунка или их незаконченность, лишние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дополнения рисунка, неодинаковый наклон и т. д.;</w:t>
      </w:r>
    </w:p>
    <w:p w:rsidR="00885ED8" w:rsidRPr="006E7F6F" w:rsidRDefault="00885ED8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– нарушения размеров рисунка и соотношения их по высоте и ширине;</w:t>
      </w:r>
    </w:p>
    <w:p w:rsidR="00885ED8" w:rsidRDefault="00885ED8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  <w:r w:rsidRPr="006E7F6F">
        <w:rPr>
          <w:rFonts w:eastAsia="Calibri" w:cs="Times New Roman"/>
          <w:iCs/>
          <w:sz w:val="24"/>
          <w:szCs w:val="24"/>
          <w:lang w:eastAsia="en-US"/>
        </w:rPr>
        <w:t>–– прерывистость рисунка или повторение отдельных его элементов за счет насильственных движений.</w:t>
      </w:r>
    </w:p>
    <w:p w:rsidR="002C37A9" w:rsidRPr="006E7F6F" w:rsidRDefault="002C37A9" w:rsidP="00885ED8">
      <w:pPr>
        <w:widowControl w:val="0"/>
        <w:shd w:val="clear" w:color="auto" w:fill="FFFFFF"/>
        <w:spacing w:after="0" w:line="240" w:lineRule="atLeast"/>
        <w:ind w:right="340"/>
        <w:jc w:val="both"/>
        <w:rPr>
          <w:rFonts w:eastAsia="Calibri" w:cs="Times New Roman"/>
          <w:iCs/>
          <w:sz w:val="24"/>
          <w:szCs w:val="24"/>
          <w:lang w:eastAsia="en-US"/>
        </w:rPr>
      </w:pPr>
    </w:p>
    <w:p w:rsidR="002C37A9" w:rsidRPr="002C37A9" w:rsidRDefault="002C37A9" w:rsidP="002C37A9">
      <w:pPr>
        <w:numPr>
          <w:ilvl w:val="0"/>
          <w:numId w:val="45"/>
        </w:numPr>
        <w:spacing w:after="0" w:line="240" w:lineRule="atLeast"/>
        <w:contextualSpacing/>
        <w:jc w:val="both"/>
        <w:rPr>
          <w:rFonts w:cs="Times New Roman"/>
          <w:b/>
          <w:sz w:val="24"/>
          <w:szCs w:val="24"/>
        </w:rPr>
      </w:pPr>
      <w:r w:rsidRPr="002C37A9">
        <w:rPr>
          <w:rFonts w:cs="Times New Roman"/>
          <w:b/>
          <w:sz w:val="24"/>
          <w:szCs w:val="24"/>
        </w:rPr>
        <w:t xml:space="preserve">Содержание учебного предмета. </w:t>
      </w:r>
    </w:p>
    <w:p w:rsidR="00B90497" w:rsidRPr="002C37A9" w:rsidRDefault="002C37A9" w:rsidP="002C37A9">
      <w:pPr>
        <w:pStyle w:val="a8"/>
        <w:numPr>
          <w:ilvl w:val="1"/>
          <w:numId w:val="45"/>
        </w:numPr>
        <w:rPr>
          <w:rFonts w:ascii="Times New Roman" w:hAnsi="Times New Roman"/>
          <w:color w:val="000000" w:themeColor="text1"/>
          <w:highlight w:val="white"/>
          <w:lang w:eastAsia="en-US"/>
        </w:rPr>
      </w:pPr>
      <w:r w:rsidRPr="002C37A9">
        <w:rPr>
          <w:rFonts w:ascii="Times New Roman" w:hAnsi="Times New Roman"/>
          <w:b/>
          <w:color w:val="000000" w:themeColor="text1"/>
        </w:rPr>
        <w:t>Необходимое количество часов для изучения раздела, темы</w:t>
      </w:r>
      <w:r w:rsidRPr="002C37A9">
        <w:rPr>
          <w:rFonts w:ascii="Times New Roman" w:hAnsi="Times New Roman"/>
          <w:color w:val="000000" w:themeColor="text1"/>
          <w:highlight w:val="white"/>
          <w:lang w:eastAsia="en-US"/>
        </w:rPr>
        <w:t>.</w:t>
      </w:r>
    </w:p>
    <w:p w:rsidR="002C37A9" w:rsidRPr="0011566A" w:rsidRDefault="002C37A9" w:rsidP="002C37A9">
      <w:pPr>
        <w:pStyle w:val="a9"/>
        <w:ind w:firstLine="709"/>
        <w:rPr>
          <w:rFonts w:cs="Times New Roman"/>
          <w:sz w:val="24"/>
          <w:szCs w:val="24"/>
        </w:rPr>
      </w:pPr>
      <w:r w:rsidRPr="0011566A">
        <w:rPr>
          <w:rFonts w:cs="Times New Roman"/>
          <w:sz w:val="24"/>
          <w:szCs w:val="24"/>
        </w:rPr>
        <w:t xml:space="preserve">Содержание предмета «Изобразительное искусство» структурировано как система тематических модулей и входит в учебный план с подготовительного по 4 класс в объёме </w:t>
      </w:r>
      <w:r w:rsidRPr="0011566A">
        <w:rPr>
          <w:rFonts w:cs="Times New Roman"/>
          <w:sz w:val="24"/>
          <w:szCs w:val="24"/>
        </w:rPr>
        <w:lastRenderedPageBreak/>
        <w:t>1 ч одного учебного часа в неделю. Изучение содержания всех модулей в подготовительном и 1—4 классах обязательно.</w:t>
      </w:r>
    </w:p>
    <w:p w:rsidR="002C37A9" w:rsidRPr="0011566A" w:rsidRDefault="002C37A9" w:rsidP="002C37A9">
      <w:pPr>
        <w:pStyle w:val="a9"/>
        <w:ind w:firstLine="709"/>
        <w:rPr>
          <w:rFonts w:cs="Times New Roman"/>
          <w:sz w:val="24"/>
          <w:szCs w:val="24"/>
        </w:rPr>
      </w:pPr>
      <w:r w:rsidRPr="0011566A">
        <w:rPr>
          <w:rFonts w:cs="Times New Roman"/>
          <w:sz w:val="24"/>
          <w:szCs w:val="24"/>
        </w:rPr>
        <w:t>Общее число часов, отведённых на изучение учебного предмета «Изобразительное искусство», — 168 ч (один час в неделю в каждом классе): 33 часа в подготовительном и 1 классе и по 34 часа в 2—4 классах.</w:t>
      </w:r>
    </w:p>
    <w:p w:rsidR="002C37A9" w:rsidRPr="002C37A9" w:rsidRDefault="002C37A9" w:rsidP="002C37A9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eastAsia="en-US"/>
        </w:rPr>
      </w:pPr>
      <w:r w:rsidRPr="002C37A9">
        <w:rPr>
          <w:rFonts w:eastAsia="Calibri" w:cs="Times New Roman"/>
          <w:sz w:val="24"/>
          <w:szCs w:val="24"/>
          <w:lang w:eastAsia="en-US"/>
        </w:rPr>
        <w:t xml:space="preserve">Тематическое планирование по изобразительному искусству для 1-го класса составлено </w:t>
      </w:r>
      <w:r w:rsidRPr="002C37A9">
        <w:rPr>
          <w:rFonts w:ascii="Calibri" w:eastAsia="Calibri" w:cs="Times New Roman"/>
          <w:sz w:val="24"/>
          <w:szCs w:val="24"/>
          <w:lang w:eastAsia="en-US"/>
        </w:rPr>
        <w:t>с</w:t>
      </w:r>
      <w:r w:rsidRPr="002C37A9">
        <w:rPr>
          <w:rFonts w:ascii="Calibri" w:eastAsia="Calibri" w:cs="Times New Roman"/>
          <w:sz w:val="24"/>
          <w:szCs w:val="24"/>
          <w:lang w:eastAsia="en-US"/>
        </w:rPr>
        <w:t xml:space="preserve"> </w:t>
      </w:r>
      <w:r w:rsidRPr="002C37A9">
        <w:rPr>
          <w:rFonts w:eastAsia="Calibri" w:cs="Times New Roman"/>
          <w:color w:val="000000"/>
          <w:sz w:val="24"/>
          <w:szCs w:val="24"/>
          <w:lang w:eastAsia="en-US"/>
        </w:rPr>
        <w:t>учетом</w:t>
      </w:r>
      <w:r>
        <w:rPr>
          <w:rFonts w:eastAsia="Calibri" w:cs="Times New Roman"/>
          <w:color w:val="000000"/>
          <w:sz w:val="24"/>
          <w:szCs w:val="24"/>
          <w:lang w:eastAsia="en-US"/>
        </w:rPr>
        <w:t xml:space="preserve"> Федеральной рабочей п</w:t>
      </w:r>
      <w:r w:rsidRPr="002C37A9">
        <w:rPr>
          <w:rFonts w:eastAsia="Calibri" w:cs="Times New Roman"/>
          <w:color w:val="000000"/>
          <w:sz w:val="24"/>
          <w:szCs w:val="24"/>
          <w:lang w:eastAsia="en-US"/>
        </w:rPr>
        <w:t xml:space="preserve">рограммы воспитания ГКОУ, </w:t>
      </w:r>
      <w:r>
        <w:rPr>
          <w:rFonts w:eastAsia="Calibri" w:cs="Times New Roman"/>
          <w:color w:val="000000"/>
          <w:sz w:val="24"/>
          <w:szCs w:val="24"/>
          <w:lang w:eastAsia="en-US"/>
        </w:rPr>
        <w:t>утверждённой приказом от 16</w:t>
      </w:r>
      <w:r w:rsidR="00F74309">
        <w:rPr>
          <w:rFonts w:eastAsia="Calibri" w:cs="Times New Roman"/>
          <w:color w:val="000000"/>
          <w:sz w:val="24"/>
          <w:szCs w:val="24"/>
          <w:lang w:eastAsia="en-US"/>
        </w:rPr>
        <w:t>.11. 2022 г. № 993</w:t>
      </w:r>
      <w:r w:rsidRPr="002C37A9">
        <w:rPr>
          <w:rFonts w:eastAsia="Calibri" w:cs="Times New Roman"/>
          <w:sz w:val="24"/>
          <w:szCs w:val="24"/>
          <w:lang w:eastAsia="en-US"/>
        </w:rPr>
        <w:t xml:space="preserve">. Воспитательный потенциал данного учебного предмета обеспечивает реализацию следующих целевых приоритетов воспитания обучающихся НОО:  </w:t>
      </w:r>
    </w:p>
    <w:p w:rsidR="0054780E" w:rsidRDefault="0054780E" w:rsidP="0054780E">
      <w:pPr>
        <w:tabs>
          <w:tab w:val="left" w:pos="851"/>
        </w:tabs>
        <w:spacing w:after="0" w:line="240" w:lineRule="atLeast"/>
        <w:jc w:val="both"/>
        <w:rPr>
          <w:b/>
          <w:sz w:val="25"/>
          <w:szCs w:val="25"/>
        </w:rPr>
      </w:pPr>
      <w:r w:rsidRPr="00D1313A">
        <w:rPr>
          <w:b/>
          <w:sz w:val="25"/>
          <w:szCs w:val="25"/>
        </w:rPr>
        <w:t>Гражданско-патриотическое воспитание</w:t>
      </w:r>
      <w:r>
        <w:rPr>
          <w:b/>
          <w:sz w:val="25"/>
          <w:szCs w:val="25"/>
        </w:rPr>
        <w:t>: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Знать и любить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свою </w:t>
      </w:r>
      <w:r>
        <w:rPr>
          <w:rFonts w:ascii="Times New Roman" w:eastAsia="Times New Roman" w:hAnsi="Times New Roman"/>
          <w:kern w:val="2"/>
          <w:lang w:eastAsia="ko-KR"/>
        </w:rPr>
        <w:t>малую родину, свой край, иметь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представление о Родине</w:t>
      </w:r>
      <w:r w:rsidRPr="0054780E">
        <w:rPr>
          <w:rFonts w:ascii="Times New Roman" w:eastAsia="Times New Roman" w:hAnsi="Times New Roman"/>
          <w:kern w:val="2"/>
          <w:lang w:val="en-US" w:eastAsia="ko-KR"/>
        </w:rPr>
        <w:t> </w:t>
      </w:r>
      <w:r w:rsidRPr="0054780E">
        <w:rPr>
          <w:rFonts w:ascii="Times New Roman" w:eastAsia="Times New Roman" w:hAnsi="Times New Roman"/>
          <w:kern w:val="2"/>
          <w:lang w:eastAsia="ko-KR"/>
        </w:rPr>
        <w:t>— России, её территории, расположении.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Сознавать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принадлежность к своему народу и к общн</w:t>
      </w:r>
      <w:r>
        <w:rPr>
          <w:rFonts w:ascii="Times New Roman" w:eastAsia="Times New Roman" w:hAnsi="Times New Roman"/>
          <w:kern w:val="2"/>
          <w:lang w:eastAsia="ko-KR"/>
        </w:rPr>
        <w:t>ости граждан России, проявлять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уважение к своему и другим народам.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Понимать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свою сопричастность к прошлому, настоящему и будущему родного края, своей Родины — России, Российского государства.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Понимать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значение гражданских символов (государственная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 w:rsidRPr="0054780E">
        <w:rPr>
          <w:rFonts w:ascii="Times New Roman" w:eastAsia="Times New Roman" w:hAnsi="Times New Roman"/>
          <w:kern w:val="2"/>
          <w:lang w:eastAsia="ko-KR"/>
        </w:rPr>
        <w:t>символика России, своего региона), праздников, мест почитания героев и защитников Отечества, проявляющий к ним уважение.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4"/>
          <w:tab w:val="left" w:pos="288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Иметь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:rsidR="0054780E" w:rsidRPr="0054780E" w:rsidRDefault="0054780E" w:rsidP="0054780E">
      <w:pPr>
        <w:pStyle w:val="a8"/>
        <w:numPr>
          <w:ilvl w:val="0"/>
          <w:numId w:val="46"/>
        </w:numPr>
        <w:tabs>
          <w:tab w:val="left" w:pos="851"/>
        </w:tabs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kern w:val="2"/>
          <w:lang w:eastAsia="ko-KR"/>
        </w:rPr>
        <w:t>Принимать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2C37A9" w:rsidRDefault="0054780E" w:rsidP="002C37A9">
      <w:pPr>
        <w:pStyle w:val="a9"/>
        <w:ind w:firstLine="709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Духовно-нравственное воспитание:</w:t>
      </w:r>
    </w:p>
    <w:p w:rsidR="0054780E" w:rsidRPr="0054780E" w:rsidRDefault="0054780E" w:rsidP="0054780E">
      <w:pPr>
        <w:pStyle w:val="a8"/>
        <w:numPr>
          <w:ilvl w:val="0"/>
          <w:numId w:val="47"/>
        </w:numPr>
        <w:tabs>
          <w:tab w:val="left" w:pos="4"/>
          <w:tab w:val="left" w:pos="288"/>
          <w:tab w:val="left" w:pos="430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Уважать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54780E" w:rsidRPr="0054780E" w:rsidRDefault="0054780E" w:rsidP="0054780E">
      <w:pPr>
        <w:pStyle w:val="a8"/>
        <w:numPr>
          <w:ilvl w:val="0"/>
          <w:numId w:val="47"/>
        </w:numPr>
        <w:tabs>
          <w:tab w:val="left" w:pos="4"/>
          <w:tab w:val="left" w:pos="288"/>
          <w:tab w:val="left" w:pos="430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Сознавать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ценность каждой человеческой жизни, признающий индивидуальность и достоинство каждого человека. </w:t>
      </w:r>
    </w:p>
    <w:p w:rsidR="0054780E" w:rsidRPr="0054780E" w:rsidRDefault="0054780E" w:rsidP="0054780E">
      <w:pPr>
        <w:pStyle w:val="a8"/>
        <w:numPr>
          <w:ilvl w:val="0"/>
          <w:numId w:val="47"/>
        </w:numPr>
        <w:tabs>
          <w:tab w:val="left" w:pos="4"/>
          <w:tab w:val="left" w:pos="288"/>
          <w:tab w:val="left" w:pos="430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Доброжелательность, проявлять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сопереживание, готовно</w:t>
      </w:r>
      <w:r>
        <w:rPr>
          <w:rFonts w:ascii="Times New Roman" w:eastAsia="Times New Roman" w:hAnsi="Times New Roman"/>
          <w:kern w:val="2"/>
          <w:lang w:eastAsia="ko-KR"/>
        </w:rPr>
        <w:t>сть оказывать помощь, выражать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неприятие поведения, причиняющего физический и моральный вред другим людям, уважающий старших. </w:t>
      </w:r>
    </w:p>
    <w:p w:rsidR="0054780E" w:rsidRPr="0054780E" w:rsidRDefault="0054780E" w:rsidP="0054780E">
      <w:pPr>
        <w:pStyle w:val="a8"/>
        <w:numPr>
          <w:ilvl w:val="0"/>
          <w:numId w:val="47"/>
        </w:numPr>
        <w:tabs>
          <w:tab w:val="left" w:pos="4"/>
          <w:tab w:val="left" w:pos="288"/>
          <w:tab w:val="left" w:pos="430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Уметь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оценивать поступки с позиции их соответствия нравственным нормам, осознающий ответственность за свои поступки.</w:t>
      </w:r>
    </w:p>
    <w:p w:rsidR="0054780E" w:rsidRPr="0054780E" w:rsidRDefault="0054780E" w:rsidP="0054780E">
      <w:pPr>
        <w:pStyle w:val="a8"/>
        <w:numPr>
          <w:ilvl w:val="0"/>
          <w:numId w:val="47"/>
        </w:numPr>
        <w:tabs>
          <w:tab w:val="left" w:pos="4"/>
          <w:tab w:val="left" w:pos="288"/>
          <w:tab w:val="left" w:pos="430"/>
        </w:tabs>
        <w:wordWrap w:val="0"/>
        <w:autoSpaceDE w:val="0"/>
        <w:autoSpaceDN w:val="0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Владеть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</w:r>
    </w:p>
    <w:p w:rsidR="0054780E" w:rsidRPr="0054780E" w:rsidRDefault="0054780E" w:rsidP="0054780E">
      <w:pPr>
        <w:pStyle w:val="a9"/>
        <w:numPr>
          <w:ilvl w:val="0"/>
          <w:numId w:val="4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"/>
          <w:sz w:val="24"/>
          <w:szCs w:val="24"/>
          <w:lang w:eastAsia="ko-KR"/>
        </w:rPr>
        <w:t>Сознавать</w:t>
      </w:r>
      <w:r w:rsidRPr="0054780E">
        <w:rPr>
          <w:rFonts w:ascii="Times New Roman" w:hAnsi="Times New Roman" w:cs="Times New Roman"/>
          <w:color w:val="auto"/>
          <w:kern w:val="2"/>
          <w:sz w:val="24"/>
          <w:szCs w:val="24"/>
          <w:lang w:eastAsia="ko-KR"/>
        </w:rPr>
        <w:t xml:space="preserve"> нравственную и эстетическую ценность литературы, родного языка, русского языка, проявляющий интерес к чтению.</w:t>
      </w:r>
    </w:p>
    <w:p w:rsidR="002C37A9" w:rsidRDefault="0054780E" w:rsidP="0054780E">
      <w:pPr>
        <w:spacing w:after="0" w:line="240" w:lineRule="atLeast"/>
        <w:rPr>
          <w:rFonts w:eastAsia="Calibri"/>
          <w:b/>
          <w:color w:val="000000" w:themeColor="text1"/>
          <w:sz w:val="24"/>
          <w:szCs w:val="24"/>
          <w:highlight w:val="white"/>
          <w:lang w:eastAsia="en-US"/>
        </w:rPr>
      </w:pPr>
      <w:r w:rsidRPr="0054780E">
        <w:rPr>
          <w:rFonts w:eastAsia="Calibri"/>
          <w:b/>
          <w:color w:val="000000" w:themeColor="text1"/>
          <w:sz w:val="24"/>
          <w:szCs w:val="24"/>
          <w:highlight w:val="white"/>
          <w:lang w:eastAsia="en-US"/>
        </w:rPr>
        <w:t>Эстетическое воспитание</w:t>
      </w:r>
      <w:r>
        <w:rPr>
          <w:rFonts w:eastAsia="Calibri"/>
          <w:b/>
          <w:color w:val="000000" w:themeColor="text1"/>
          <w:sz w:val="24"/>
          <w:szCs w:val="24"/>
          <w:highlight w:val="white"/>
          <w:lang w:eastAsia="en-US"/>
        </w:rPr>
        <w:t>:</w:t>
      </w:r>
    </w:p>
    <w:p w:rsidR="0054780E" w:rsidRPr="0054780E" w:rsidRDefault="0054780E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Способность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воспринимать и чувствовать прекрасное в быту, природе, искусстве, творчестве людей.</w:t>
      </w:r>
    </w:p>
    <w:p w:rsidR="0054780E" w:rsidRPr="0054780E" w:rsidRDefault="0054780E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Проявлять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интерес и уважение к отечественной и мировой художественной культуре.</w:t>
      </w:r>
    </w:p>
    <w:p w:rsidR="0054780E" w:rsidRPr="0054780E" w:rsidRDefault="0054780E" w:rsidP="0054780E">
      <w:pPr>
        <w:pStyle w:val="a8"/>
        <w:numPr>
          <w:ilvl w:val="0"/>
          <w:numId w:val="48"/>
        </w:numPr>
        <w:spacing w:line="240" w:lineRule="atLeast"/>
        <w:rPr>
          <w:rFonts w:ascii="Times New Roman" w:hAnsi="Times New Roman"/>
          <w:b/>
          <w:color w:val="000000" w:themeColor="text1"/>
          <w:highlight w:val="white"/>
          <w:lang w:eastAsia="en-US"/>
        </w:rPr>
      </w:pPr>
      <w:r>
        <w:rPr>
          <w:rFonts w:ascii="Times New Roman" w:eastAsia="Times New Roman" w:hAnsi="Times New Roman"/>
          <w:kern w:val="2"/>
          <w:lang w:eastAsia="ko-KR"/>
        </w:rPr>
        <w:t>Проявлять</w:t>
      </w:r>
      <w:r w:rsidRPr="0054780E">
        <w:rPr>
          <w:rFonts w:ascii="Times New Roman" w:eastAsia="Times New Roman" w:hAnsi="Times New Roman"/>
          <w:kern w:val="2"/>
          <w:lang w:eastAsia="ko-KR"/>
        </w:rPr>
        <w:t xml:space="preserve"> стремление к самовыражению в разных видах художественной деятельности, искусстве.</w:t>
      </w:r>
    </w:p>
    <w:p w:rsidR="0054780E" w:rsidRDefault="0054780E" w:rsidP="0054780E">
      <w:pPr>
        <w:pStyle w:val="a8"/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 w:rsidRPr="0054780E">
        <w:rPr>
          <w:rFonts w:ascii="Times New Roman" w:eastAsia="Times New Roman" w:hAnsi="Times New Roman"/>
          <w:b/>
          <w:kern w:val="2"/>
          <w:lang w:eastAsia="ko-KR"/>
        </w:rPr>
        <w:t>Физическое воспитание, формирование культуры здоровья и эмоционального благополучия</w:t>
      </w:r>
      <w:r>
        <w:rPr>
          <w:rFonts w:ascii="Times New Roman" w:eastAsia="Times New Roman" w:hAnsi="Times New Roman"/>
          <w:b/>
          <w:kern w:val="2"/>
          <w:lang w:eastAsia="ko-KR"/>
        </w:rPr>
        <w:t>: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Бережно относиться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lastRenderedPageBreak/>
        <w:t>Владеть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основными навыками личной и общественной гигиены, безопасного поведения в быту, природе, обществе.</w:t>
      </w:r>
    </w:p>
    <w:p w:rsidR="0054780E" w:rsidRPr="0054780E" w:rsidRDefault="0054780E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 w:rsidRPr="0054780E">
        <w:rPr>
          <w:rFonts w:ascii="Times New Roman" w:eastAsia="Times New Roman" w:hAnsi="Times New Roman"/>
          <w:kern w:val="2"/>
          <w:lang w:eastAsia="ko-KR"/>
        </w:rPr>
        <w:t>Ориентированный на физическое развитие с учётом возможностей здоровья, занятия физкультурой и спортом.</w:t>
      </w:r>
    </w:p>
    <w:p w:rsidR="0054780E" w:rsidRDefault="004D5465" w:rsidP="0054780E">
      <w:pPr>
        <w:pStyle w:val="a8"/>
        <w:numPr>
          <w:ilvl w:val="0"/>
          <w:numId w:val="48"/>
        </w:numPr>
        <w:spacing w:line="240" w:lineRule="atLeast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Сознавать и принимать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свою половую</w:t>
      </w:r>
      <w:r>
        <w:rPr>
          <w:rFonts w:ascii="Times New Roman" w:eastAsia="Times New Roman" w:hAnsi="Times New Roman"/>
          <w:kern w:val="2"/>
          <w:lang w:eastAsia="ko-KR"/>
        </w:rPr>
        <w:t xml:space="preserve"> принадлежность, соответствовать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ей психофизические и поведенческие особенности с учётом возраста.  </w:t>
      </w:r>
    </w:p>
    <w:p w:rsidR="0054780E" w:rsidRDefault="0054780E" w:rsidP="0054780E">
      <w:pPr>
        <w:pStyle w:val="a8"/>
        <w:spacing w:line="240" w:lineRule="atLeast"/>
        <w:rPr>
          <w:rFonts w:ascii="Times New Roman" w:eastAsia="Times New Roman" w:hAnsi="Times New Roman"/>
          <w:kern w:val="2"/>
          <w:lang w:eastAsia="ko-KR"/>
        </w:rPr>
      </w:pPr>
    </w:p>
    <w:p w:rsidR="0054780E" w:rsidRPr="0054780E" w:rsidRDefault="0054780E" w:rsidP="0054780E">
      <w:pPr>
        <w:pStyle w:val="a8"/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 w:rsidRPr="0054780E">
        <w:rPr>
          <w:rFonts w:ascii="Times New Roman" w:eastAsia="Times New Roman" w:hAnsi="Times New Roman"/>
          <w:b/>
          <w:kern w:val="2"/>
          <w:lang w:eastAsia="ko-KR"/>
        </w:rPr>
        <w:t>Трудовое воспитание</w:t>
      </w:r>
      <w:r>
        <w:rPr>
          <w:rFonts w:ascii="Times New Roman" w:eastAsia="Times New Roman" w:hAnsi="Times New Roman"/>
          <w:b/>
          <w:kern w:val="2"/>
          <w:lang w:eastAsia="ko-KR"/>
        </w:rPr>
        <w:t>: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Сознавать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ценность труда в жизни человека, семьи, общества. 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Проявлять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уважение к труду, людям труда, бережное отношение к результатам труда, ответственное потребление. 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Проявлять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интерес к разным профессиям.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Участвовать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в различных видах доступного по возрасту труда, трудовой деятельности.</w:t>
      </w:r>
    </w:p>
    <w:p w:rsidR="0054780E" w:rsidRDefault="0054780E" w:rsidP="0054780E">
      <w:pPr>
        <w:pStyle w:val="a8"/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>
        <w:rPr>
          <w:rFonts w:ascii="Times New Roman" w:eastAsia="Times New Roman" w:hAnsi="Times New Roman"/>
          <w:b/>
          <w:kern w:val="2"/>
          <w:lang w:eastAsia="ko-KR"/>
        </w:rPr>
        <w:t>Экологическое воспитание: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Понимать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ценность природы, зависимость жизни людей от природы, влияние людей на природу, окружающую среду.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Проявлять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любовь и бережное отношение к природе, неприятие действий, приносящих вред природе, особенно живым существам.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Выражать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готовность в своей деятельности придерживаться экологических норм.</w:t>
      </w:r>
    </w:p>
    <w:p w:rsidR="0054780E" w:rsidRDefault="0054780E" w:rsidP="0054780E">
      <w:pPr>
        <w:pStyle w:val="a8"/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>
        <w:rPr>
          <w:rFonts w:ascii="Times New Roman" w:eastAsia="Times New Roman" w:hAnsi="Times New Roman"/>
          <w:b/>
          <w:kern w:val="2"/>
          <w:lang w:eastAsia="ko-KR"/>
        </w:rPr>
        <w:t>Ценности научного познания: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Выражать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tabs>
          <w:tab w:val="left" w:pos="4"/>
          <w:tab w:val="left" w:pos="288"/>
          <w:tab w:val="left" w:pos="430"/>
        </w:tabs>
        <w:autoSpaceDE w:val="0"/>
        <w:autoSpaceDN w:val="0"/>
        <w:spacing w:line="240" w:lineRule="atLeast"/>
        <w:jc w:val="both"/>
        <w:rPr>
          <w:rFonts w:ascii="Times New Roman" w:eastAsia="Times New Roman" w:hAnsi="Times New Roman"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Обладать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54780E" w:rsidRPr="0054780E" w:rsidRDefault="004D5465" w:rsidP="0054780E">
      <w:pPr>
        <w:pStyle w:val="a8"/>
        <w:numPr>
          <w:ilvl w:val="0"/>
          <w:numId w:val="48"/>
        </w:numPr>
        <w:spacing w:line="240" w:lineRule="atLeast"/>
        <w:rPr>
          <w:rFonts w:ascii="Times New Roman" w:eastAsia="Times New Roman" w:hAnsi="Times New Roman"/>
          <w:b/>
          <w:kern w:val="2"/>
          <w:lang w:eastAsia="ko-KR"/>
        </w:rPr>
      </w:pPr>
      <w:r>
        <w:rPr>
          <w:rFonts w:ascii="Times New Roman" w:eastAsia="Times New Roman" w:hAnsi="Times New Roman"/>
          <w:kern w:val="2"/>
          <w:lang w:eastAsia="ko-KR"/>
        </w:rPr>
        <w:t>Иметь</w:t>
      </w:r>
      <w:r w:rsidR="0054780E" w:rsidRPr="0054780E">
        <w:rPr>
          <w:rFonts w:ascii="Times New Roman" w:eastAsia="Times New Roman" w:hAnsi="Times New Roman"/>
          <w:kern w:val="2"/>
          <w:lang w:eastAsia="ko-KR"/>
        </w:rPr>
        <w:t xml:space="preserve"> первоначальные навыки наблюдений, систематизации и осмысления опыта в естественнонаучной и гуманитарной областях знания.</w:t>
      </w:r>
    </w:p>
    <w:p w:rsidR="0054780E" w:rsidRPr="0054780E" w:rsidRDefault="0054780E" w:rsidP="0054780E">
      <w:pPr>
        <w:pStyle w:val="a8"/>
        <w:spacing w:line="240" w:lineRule="atLeast"/>
        <w:rPr>
          <w:rFonts w:ascii="Times New Roman" w:hAnsi="Times New Roman"/>
          <w:b/>
          <w:color w:val="000000" w:themeColor="text1"/>
          <w:highlight w:val="white"/>
          <w:lang w:eastAsia="en-US"/>
        </w:rPr>
      </w:pPr>
    </w:p>
    <w:p w:rsidR="000A4A51" w:rsidRPr="004D5465" w:rsidRDefault="004D5465" w:rsidP="000A4A51">
      <w:pPr>
        <w:pStyle w:val="3"/>
        <w:jc w:val="center"/>
        <w:rPr>
          <w:rFonts w:ascii="Times New Roman" w:hAnsi="Times New Roman" w:cs="Times New Roman"/>
          <w:b/>
          <w:color w:val="auto"/>
        </w:rPr>
      </w:pPr>
      <w:bookmarkStart w:id="15" w:name="_Toc110614561"/>
      <w:bookmarkStart w:id="16" w:name="_Hlk145082273"/>
      <w:r w:rsidRPr="004D5465">
        <w:rPr>
          <w:rFonts w:ascii="Times New Roman" w:hAnsi="Times New Roman" w:cs="Times New Roman"/>
          <w:b/>
          <w:color w:val="auto"/>
        </w:rPr>
        <w:t>Подготовительный класс</w:t>
      </w:r>
      <w:r w:rsidR="000A4A51" w:rsidRPr="004D5465">
        <w:rPr>
          <w:rFonts w:ascii="Times New Roman" w:hAnsi="Times New Roman" w:cs="Times New Roman"/>
          <w:b/>
          <w:color w:val="auto"/>
        </w:rPr>
        <w:t xml:space="preserve"> (</w:t>
      </w:r>
      <w:r w:rsidR="000A4A51" w:rsidRPr="004D5465">
        <w:rPr>
          <w:rFonts w:ascii="Times New Roman" w:hAnsi="Times New Roman" w:cs="Times New Roman"/>
          <w:b/>
          <w:i/>
          <w:color w:val="auto"/>
        </w:rPr>
        <w:t>33ч</w:t>
      </w:r>
      <w:r w:rsidR="000A4A51" w:rsidRPr="004D5465">
        <w:rPr>
          <w:rFonts w:ascii="Times New Roman" w:hAnsi="Times New Roman" w:cs="Times New Roman"/>
          <w:b/>
          <w:color w:val="auto"/>
        </w:rPr>
        <w:t>)</w:t>
      </w:r>
      <w:bookmarkEnd w:id="15"/>
    </w:p>
    <w:tbl>
      <w:tblPr>
        <w:tblStyle w:val="af6"/>
        <w:tblW w:w="9492" w:type="dxa"/>
        <w:tblLook w:val="04A0"/>
      </w:tblPr>
      <w:tblGrid>
        <w:gridCol w:w="1876"/>
        <w:gridCol w:w="4223"/>
        <w:gridCol w:w="3393"/>
      </w:tblGrid>
      <w:tr w:rsidR="000A4A51" w:rsidTr="007C6511">
        <w:tc>
          <w:tcPr>
            <w:tcW w:w="1838" w:type="dxa"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4250" w:type="dxa"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3404" w:type="dxa"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0A4A51" w:rsidTr="007C6511">
        <w:tc>
          <w:tcPr>
            <w:tcW w:w="1838" w:type="dxa"/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«Графика»</w:t>
            </w:r>
          </w:p>
        </w:tc>
        <w:tc>
          <w:tcPr>
            <w:tcW w:w="4250" w:type="dxa"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Cs/>
                <w:sz w:val="24"/>
                <w:szCs w:val="24"/>
              </w:rPr>
              <w:t xml:space="preserve">      Подготовка к овладению ИЗО деятельности. Ознакомление с средствами ИЗО.</w:t>
            </w:r>
            <w:r w:rsidRPr="004D5465">
              <w:rPr>
                <w:rFonts w:cs="Times New Roman"/>
                <w:sz w:val="24"/>
                <w:szCs w:val="24"/>
              </w:rPr>
              <w:t xml:space="preserve"> Выбор вертикального или горизонтального формата листа в зависимости от содержания изображения.</w:t>
            </w:r>
            <w:r w:rsidRPr="004D5465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4D5465">
              <w:rPr>
                <w:rFonts w:cs="Times New Roman"/>
                <w:sz w:val="24"/>
                <w:szCs w:val="24"/>
              </w:rPr>
              <w:t>Разные виды линий. Линейный рисунок. Приёмы рисования линией.</w:t>
            </w:r>
            <w:r w:rsidRPr="004D5465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4D5465">
              <w:rPr>
                <w:rFonts w:cs="Times New Roman"/>
                <w:sz w:val="24"/>
                <w:szCs w:val="24"/>
              </w:rPr>
              <w:t>Представление о пропорциях: короткое — длинное.  Цельная форма и её части.</w:t>
            </w:r>
          </w:p>
        </w:tc>
        <w:tc>
          <w:tcPr>
            <w:tcW w:w="3404" w:type="dxa"/>
          </w:tcPr>
          <w:p w:rsidR="000A4A51" w:rsidRPr="004D5465" w:rsidRDefault="000A4A51" w:rsidP="004D5465">
            <w:pPr>
              <w:pStyle w:val="a3"/>
              <w:spacing w:after="0" w:line="240" w:lineRule="atLeast"/>
              <w:ind w:firstLine="177"/>
              <w:rPr>
                <w:rFonts w:ascii="Times New Roman" w:hAnsi="Times New Roman"/>
                <w:sz w:val="24"/>
                <w:szCs w:val="24"/>
              </w:rPr>
            </w:pPr>
            <w:r w:rsidRPr="004D5465">
              <w:rPr>
                <w:rFonts w:ascii="Times New Roman" w:hAnsi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ascii="Times New Roman" w:hAnsi="Times New Roman"/>
                <w:sz w:val="24"/>
                <w:szCs w:val="24"/>
              </w:rPr>
              <w:t xml:space="preserve">навыки работы графическими материалами исходя из индивидуальных </w:t>
            </w:r>
            <w:proofErr w:type="gramStart"/>
            <w:r w:rsidRPr="004D5465">
              <w:rPr>
                <w:rFonts w:ascii="Times New Roman" w:hAnsi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ascii="Times New Roman" w:hAnsi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pStyle w:val="af7"/>
              <w:spacing w:line="240" w:lineRule="atLeast"/>
              <w:ind w:firstLine="17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5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Наблюдать </w:t>
            </w:r>
            <w:r w:rsidRPr="004D5465">
              <w:rPr>
                <w:rFonts w:ascii="Times New Roman" w:hAnsi="Times New Roman" w:cs="Times New Roman"/>
                <w:sz w:val="24"/>
                <w:szCs w:val="24"/>
              </w:rPr>
              <w:t>характер линий в природе.</w:t>
            </w:r>
          </w:p>
          <w:p w:rsidR="000A4A51" w:rsidRPr="004D5465" w:rsidRDefault="000A4A51" w:rsidP="004D5465">
            <w:pPr>
              <w:pStyle w:val="af7"/>
              <w:spacing w:line="240" w:lineRule="atLeast"/>
              <w:ind w:firstLine="17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5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Создавать </w:t>
            </w:r>
            <w:r w:rsidRPr="004D5465">
              <w:rPr>
                <w:rFonts w:ascii="Times New Roman" w:hAnsi="Times New Roman" w:cs="Times New Roman"/>
                <w:sz w:val="24"/>
                <w:szCs w:val="24"/>
              </w:rPr>
              <w:t xml:space="preserve">линейный рисунок </w:t>
            </w:r>
            <w:r w:rsidRPr="004D5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— </w:t>
            </w:r>
            <w:r w:rsidRPr="004D5465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разный характер линий </w:t>
            </w:r>
            <w:r w:rsidRPr="004D54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учетом двигательных возможностей, обучающихся с НОДА.</w:t>
            </w:r>
          </w:p>
          <w:p w:rsidR="000A4A51" w:rsidRPr="004D5465" w:rsidRDefault="000A4A51" w:rsidP="004D5465">
            <w:pPr>
              <w:pStyle w:val="af7"/>
              <w:spacing w:line="240" w:lineRule="atLeast"/>
              <w:ind w:firstLine="17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5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rFonts w:ascii="Times New Roman" w:hAnsi="Times New Roman" w:cs="Times New Roman"/>
                <w:sz w:val="24"/>
                <w:szCs w:val="24"/>
              </w:rPr>
              <w:t>характер формы листа.</w:t>
            </w:r>
          </w:p>
          <w:p w:rsidR="000A4A51" w:rsidRPr="004D5465" w:rsidRDefault="000A4A51" w:rsidP="004D5465">
            <w:pPr>
              <w:pStyle w:val="a3"/>
              <w:spacing w:after="0" w:line="240" w:lineRule="atLeast"/>
              <w:ind w:firstLine="177"/>
              <w:rPr>
                <w:rFonts w:ascii="Times New Roman" w:hAnsi="Times New Roman"/>
                <w:sz w:val="24"/>
                <w:szCs w:val="24"/>
              </w:rPr>
            </w:pPr>
            <w:r w:rsidRPr="004D5465">
              <w:rPr>
                <w:rFonts w:ascii="Times New Roman" w:hAnsi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ascii="Times New Roman" w:hAnsi="Times New Roman"/>
                <w:sz w:val="24"/>
                <w:szCs w:val="24"/>
              </w:rPr>
              <w:t xml:space="preserve">последовательность выполнения рисунка с учетом индивидуальных </w:t>
            </w:r>
            <w:r w:rsidRPr="004D5465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sz w:val="24"/>
                <w:szCs w:val="24"/>
              </w:rPr>
              <w:t>соотношение частей, составляющих одно целое исходя из особенностей коммуникативного и речевого развития,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изображения животных с контрастными пропорциями.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Развивать </w:t>
            </w:r>
            <w:r w:rsidRPr="004D5465">
              <w:rPr>
                <w:sz w:val="24"/>
                <w:szCs w:val="24"/>
              </w:rPr>
              <w:t>навыки рисования по представлению и воображению.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Учиться работать </w:t>
            </w:r>
            <w:r w:rsidRPr="004D5465">
              <w:rPr>
                <w:sz w:val="24"/>
                <w:szCs w:val="24"/>
              </w:rPr>
              <w:t xml:space="preserve">на уроке с жидкой краской при наличии двигательных возможностей. 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Приобрести новый опыт </w:t>
            </w:r>
            <w:r w:rsidRPr="004D5465">
              <w:rPr>
                <w:sz w:val="24"/>
                <w:szCs w:val="24"/>
              </w:rPr>
              <w:t>наблюдения окружающей реальности.</w:t>
            </w:r>
          </w:p>
        </w:tc>
      </w:tr>
      <w:tr w:rsidR="000A4A51" w:rsidTr="007C6511">
        <w:tc>
          <w:tcPr>
            <w:tcW w:w="1838" w:type="dxa"/>
            <w:tcBorders>
              <w:bottom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«Живопись»</w:t>
            </w:r>
          </w:p>
        </w:tc>
        <w:tc>
          <w:tcPr>
            <w:tcW w:w="4250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color w:val="2A2723"/>
                <w:sz w:val="24"/>
                <w:szCs w:val="24"/>
              </w:rPr>
              <w:t xml:space="preserve">  Подготовка руки рисованию</w:t>
            </w:r>
            <w:r w:rsidRPr="004D5465">
              <w:rPr>
                <w:rFonts w:cs="Times New Roman"/>
                <w:sz w:val="24"/>
                <w:szCs w:val="24"/>
              </w:rPr>
              <w:t>. Цвет как одно из главных средств выражения в изобразительном искусстве. Краски «гуашь», кисти, бумага цветная и белая.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Три основных цвета. Навыки смешения красок и получение нового цвета.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 Живописное изображение разных цветков по представлению. Развитие навыков работы гуашью. Эмоциональная выразительность цвета.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навыки работы гуашью в условиях школьного урока.</w:t>
            </w:r>
          </w:p>
          <w:p w:rsidR="000A4A51" w:rsidRPr="004D5465" w:rsidRDefault="000A4A51" w:rsidP="004D5465">
            <w:pPr>
              <w:pStyle w:val="af7"/>
              <w:spacing w:line="240" w:lineRule="atLeast"/>
              <w:ind w:firstLine="177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D54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Знать </w:t>
            </w:r>
            <w:r w:rsidRPr="004D5465">
              <w:rPr>
                <w:rFonts w:ascii="Times New Roman" w:hAnsi="Times New Roman" w:cs="Times New Roman"/>
                <w:sz w:val="24"/>
                <w:szCs w:val="24"/>
              </w:rPr>
              <w:t xml:space="preserve">три основных цвета. 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Экспериментировать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исследовать </w:t>
            </w:r>
            <w:r w:rsidRPr="004D5465">
              <w:rPr>
                <w:sz w:val="24"/>
                <w:szCs w:val="24"/>
              </w:rPr>
              <w:t xml:space="preserve">возможности смешения красок, наложения цвета на цвет, размывания цвета в процессе работы над разноцветным ковриком </w:t>
            </w:r>
            <w:bookmarkStart w:id="17" w:name="_Hlk141644810"/>
            <w:r w:rsidRPr="004D5465">
              <w:rPr>
                <w:sz w:val="24"/>
                <w:szCs w:val="24"/>
              </w:rPr>
              <w:t>с учетом двигательных возможностей обучающихся с НОДА.</w:t>
            </w:r>
          </w:p>
          <w:bookmarkEnd w:id="17"/>
          <w:p w:rsidR="000A4A51" w:rsidRPr="004D5465" w:rsidRDefault="000A4A51" w:rsidP="004D5465">
            <w:pPr>
              <w:pStyle w:val="a3"/>
              <w:spacing w:after="0" w:line="240" w:lineRule="atLeast"/>
              <w:ind w:firstLine="177"/>
              <w:rPr>
                <w:rFonts w:ascii="Times New Roman" w:hAnsi="Times New Roman"/>
                <w:sz w:val="24"/>
                <w:szCs w:val="24"/>
              </w:rPr>
            </w:pPr>
            <w:r w:rsidRPr="004D5465">
              <w:rPr>
                <w:rFonts w:ascii="Times New Roman" w:hAnsi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ascii="Times New Roman" w:hAnsi="Times New Roman"/>
                <w:sz w:val="24"/>
                <w:szCs w:val="24"/>
              </w:rPr>
              <w:t xml:space="preserve">красками рисунок с весёлым или грустным настроением исходя из индивидуальных </w:t>
            </w:r>
            <w:proofErr w:type="gramStart"/>
            <w:r w:rsidRPr="004D5465">
              <w:rPr>
                <w:rFonts w:ascii="Times New Roman" w:hAnsi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ascii="Times New Roman" w:hAnsi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>гуашью рисунок цветка или цветов на основе демонстрируемых фотографий или по представлению при наличии двигательных возможностей обучающихся с НОДА возможно использование цифровых технологий.</w:t>
            </w:r>
          </w:p>
        </w:tc>
      </w:tr>
      <w:tr w:rsidR="000A4A51" w:rsidTr="007C6511">
        <w:tc>
          <w:tcPr>
            <w:tcW w:w="1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«Скульптура»</w:t>
            </w:r>
          </w:p>
        </w:tc>
        <w:tc>
          <w:tcPr>
            <w:tcW w:w="4250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Приёмы работы с пластилином; дощечка, стек, тряпочка.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Лепка зверушек из цельной формы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>(черепашки, ёжика, зайчика, птички и др.). Приёмы вытягивания, вдавливания.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Лепка игрушки, характерной для одного из наиболее известных народных художественных промыслов (дымковская или 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каргопольская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 xml:space="preserve"> игрушка или по выбору учителя с учётом местных промыслов).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Объёмная аппликация из бумаги.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Наблюдать </w:t>
            </w:r>
            <w:r w:rsidRPr="004D5465">
              <w:rPr>
                <w:sz w:val="24"/>
                <w:szCs w:val="24"/>
              </w:rPr>
              <w:t xml:space="preserve">выразительные образные объёмы в природе: на что похожи формы </w:t>
            </w:r>
            <w:r w:rsidRPr="004D5465">
              <w:rPr>
                <w:sz w:val="24"/>
                <w:szCs w:val="24"/>
              </w:rPr>
              <w:lastRenderedPageBreak/>
              <w:t xml:space="preserve">облаков, камней, коряг, картофелин и др. 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первичные навыки лепки — </w:t>
            </w:r>
            <w:proofErr w:type="gramStart"/>
            <w:r w:rsidRPr="004D5465">
              <w:rPr>
                <w:sz w:val="24"/>
                <w:szCs w:val="24"/>
              </w:rPr>
              <w:t>изображения</w:t>
            </w:r>
            <w:proofErr w:type="gramEnd"/>
            <w:r w:rsidRPr="004D5465">
              <w:rPr>
                <w:sz w:val="24"/>
                <w:szCs w:val="24"/>
              </w:rPr>
              <w:t xml:space="preserve"> в объёме исходя из двигательных 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Лепить </w:t>
            </w:r>
            <w:r w:rsidRPr="004D5465">
              <w:rPr>
                <w:sz w:val="24"/>
                <w:szCs w:val="24"/>
              </w:rPr>
              <w:t>из целого куска пластилина мелких зверушек путём вытягивания, вдавливания при наличии двигательных возможностей.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Овладевать </w:t>
            </w:r>
            <w:r w:rsidRPr="004D5465">
              <w:rPr>
                <w:sz w:val="24"/>
                <w:szCs w:val="24"/>
              </w:rPr>
              <w:t xml:space="preserve">первичными навыками </w:t>
            </w:r>
            <w:proofErr w:type="gramStart"/>
            <w:r w:rsidRPr="004D5465">
              <w:rPr>
                <w:sz w:val="24"/>
                <w:szCs w:val="24"/>
              </w:rPr>
              <w:t>работы</w:t>
            </w:r>
            <w:proofErr w:type="gramEnd"/>
            <w:r w:rsidRPr="004D5465">
              <w:rPr>
                <w:sz w:val="24"/>
                <w:szCs w:val="24"/>
              </w:rPr>
              <w:t xml:space="preserve"> в объёмной аппликации исходя из индивидуальных 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навыки объёмной аппликации (например, изображение птицы — хвост, хохолок, крылья на основе простых приёмов работы с бумагой).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этапы лепки формы игрушки и её частей с учетом двигательных 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>лепку игрушки по мотивам выбранного народного промысла при наличии двигательных возможностей.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2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создания объёмных </w:t>
            </w:r>
            <w:proofErr w:type="gramStart"/>
            <w:r w:rsidRPr="004D5465">
              <w:rPr>
                <w:sz w:val="24"/>
                <w:szCs w:val="24"/>
              </w:rPr>
              <w:t>изображений</w:t>
            </w:r>
            <w:proofErr w:type="gramEnd"/>
            <w:r w:rsidRPr="004D5465">
              <w:rPr>
                <w:sz w:val="24"/>
                <w:szCs w:val="24"/>
              </w:rPr>
              <w:t xml:space="preserve"> из бумаги исходя из индивидуальных возможностей обучающихся с НОДА.</w:t>
            </w:r>
          </w:p>
        </w:tc>
      </w:tr>
      <w:tr w:rsidR="000A4A51" w:rsidTr="007C6511">
        <w:tc>
          <w:tcPr>
            <w:tcW w:w="1838" w:type="dxa"/>
            <w:tcBorders>
              <w:left w:val="single" w:sz="6" w:space="0" w:color="000000"/>
              <w:right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t>«Декоративно-прикладное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искусство»</w:t>
            </w:r>
          </w:p>
        </w:tc>
        <w:tc>
          <w:tcPr>
            <w:tcW w:w="4250" w:type="dxa"/>
            <w:tcBorders>
              <w:left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Наблюдение узоров в живой природе (в условиях урока на основе фотографий). Эмоционально-эстетическое восприятие объектов действительности. 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Узоры и орнаменты, создаваемые людьми. Орнаменты геометрические.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Представления о симметрии и наблюдение её в природе. 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Орнамент, характерный для игрушек одного из наиболее известных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 xml:space="preserve">народных художественных промыслов: дымковская или 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каргопольская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 xml:space="preserve"> игрушка (или по выбору учителя с учётом местных промыслов).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Оригами — создание игрушки для новогодней ёлки.</w:t>
            </w:r>
          </w:p>
        </w:tc>
        <w:tc>
          <w:tcPr>
            <w:tcW w:w="3404" w:type="dxa"/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right="143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Рассматривать </w:t>
            </w:r>
            <w:r w:rsidRPr="004D5465">
              <w:rPr>
                <w:sz w:val="24"/>
                <w:szCs w:val="24"/>
              </w:rPr>
              <w:t xml:space="preserve">различные примеры узоров в природе (на основе фотографий). </w:t>
            </w:r>
            <w:r w:rsidRPr="004D5465">
              <w:rPr>
                <w:i/>
                <w:sz w:val="24"/>
                <w:szCs w:val="24"/>
              </w:rPr>
              <w:t xml:space="preserve">Приводить примеры </w:t>
            </w:r>
            <w:r w:rsidRPr="004D5465">
              <w:rPr>
                <w:sz w:val="24"/>
                <w:szCs w:val="24"/>
              </w:rPr>
              <w:t>предметов декоративно-прикладного искусства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3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lastRenderedPageBreak/>
              <w:t>использования правил симметрии при выполнении рисунка с учетом индивидуальных 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3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примеры художественно выполненных орнаментов.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3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орнамент, украшающий игрушку выбранного промысла.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right="143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технику оригами, исходя из индивидуальных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cs="Times New Roman"/>
                <w:sz w:val="24"/>
                <w:szCs w:val="24"/>
              </w:rPr>
              <w:t>навыки работы с бумагой, ножницами, клеем с учетом их психофизических особенностей обучающихся с НОДА.</w:t>
            </w:r>
          </w:p>
        </w:tc>
      </w:tr>
      <w:tr w:rsidR="000A4A51" w:rsidTr="007C6511">
        <w:tc>
          <w:tcPr>
            <w:tcW w:w="1838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«Архитектура»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Наблюдение разнообразных архитектурных зданий в окружающем мире (по фотографиям).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Освоение приёмов конструирования из бумаги. Овладение приёмами складывания, склеивания деталей.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Макетирование (или аппликация) пространственной среды сказочного города из бумаги.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различные здания в окружающем мире (по фотографиям).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sz w:val="24"/>
                <w:szCs w:val="24"/>
              </w:rPr>
              <w:t>особенности и составные части рассматриваемых зданий.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приёмы склеивания деталей, симметричного деталей и др., чтобы получились крыши, окна, двери, лестницы для бумажных домиков с учетом двигательных возможностей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Макетировать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в игровой форме пространство сказочного городка (или построить городок в виде объёмной аппликации) исходя из индивидуальных </w:t>
            </w:r>
            <w:proofErr w:type="gramStart"/>
            <w:r w:rsidRPr="004D5465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cs="Times New Roman"/>
                <w:sz w:val="24"/>
                <w:szCs w:val="24"/>
              </w:rPr>
              <w:t xml:space="preserve"> обучающихся с НОДА, возможно использования компьютерных технологий</w:t>
            </w:r>
          </w:p>
        </w:tc>
      </w:tr>
      <w:tr w:rsidR="000A4A51" w:rsidTr="007C6511">
        <w:tc>
          <w:tcPr>
            <w:tcW w:w="1838" w:type="dxa"/>
            <w:tcBorders>
              <w:left w:val="single" w:sz="6" w:space="0" w:color="000000"/>
              <w:right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Модуль «Восприятие произведений искусства»</w:t>
            </w:r>
          </w:p>
        </w:tc>
        <w:tc>
          <w:tcPr>
            <w:tcW w:w="4250" w:type="dxa"/>
            <w:tcBorders>
              <w:left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Восприятие произведений детского творчества. 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 Художественное наблюдение окружающего мира природы и предметной среды жизни человека в зависимости от поставленной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>аналитической задачи наблюдения (установки).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 Рассматривание иллюстраций детской книги на основе содержательных установок учителя в соответствии с изучаемой темой.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  Знакомство с картиной, в которой ярко выражено эмоциональное состояние, или с картиной, написанной на сказочный сюжет (произведения В. М. Васнецова, и другие по выбору учителя).</w:t>
            </w:r>
          </w:p>
          <w:p w:rsidR="000A4A51" w:rsidRPr="004D5465" w:rsidRDefault="000A4A51" w:rsidP="004D5465">
            <w:pPr>
              <w:spacing w:after="0" w:line="240" w:lineRule="atLeast"/>
              <w:ind w:firstLine="567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>Наблюдать, разглядывать</w:t>
            </w:r>
            <w:r w:rsidRPr="004D5465">
              <w:rPr>
                <w:sz w:val="24"/>
                <w:szCs w:val="24"/>
              </w:rPr>
              <w:t xml:space="preserve">, детские работы с позиций их содержания и сюжета, настроения, расположения на листе, цветового содержания, соответствия учебной задаче, </w:t>
            </w:r>
            <w:r w:rsidRPr="004D5465">
              <w:rPr>
                <w:sz w:val="24"/>
                <w:szCs w:val="24"/>
              </w:rPr>
              <w:lastRenderedPageBreak/>
              <w:t>поставленной учителем с учетом индивидуальных возможностей обучающихся с НОДА.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t>эстетического наблюдения природы на основе эмоциональных впечатлений и с учётом визуальной установки учителя.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опыт восприятия художественных иллюстраций в детских книгах в соответствии с учебной установкой.</w:t>
            </w:r>
          </w:p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Рассказывать </w:t>
            </w:r>
            <w:r w:rsidRPr="004D5465">
              <w:rPr>
                <w:sz w:val="24"/>
                <w:szCs w:val="24"/>
              </w:rPr>
              <w:t>зрительские впечатления и мысли с учетом особенностей коммуникативного и речевого развития обучающихся с НОДА.</w:t>
            </w:r>
          </w:p>
        </w:tc>
      </w:tr>
      <w:tr w:rsidR="000A4A51" w:rsidTr="007C6511">
        <w:tc>
          <w:tcPr>
            <w:tcW w:w="1838" w:type="dxa"/>
            <w:tcBorders>
              <w:left w:val="single" w:sz="6" w:space="0" w:color="000000"/>
            </w:tcBorders>
          </w:tcPr>
          <w:p w:rsidR="000A4A51" w:rsidRPr="004D5465" w:rsidRDefault="000A4A51" w:rsidP="004D5465">
            <w:pPr>
              <w:spacing w:after="0" w:line="240" w:lineRule="atLeast"/>
              <w:ind w:firstLine="22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«Азбука цифровой графики»</w:t>
            </w:r>
          </w:p>
        </w:tc>
        <w:tc>
          <w:tcPr>
            <w:tcW w:w="4250" w:type="dxa"/>
          </w:tcPr>
          <w:p w:rsidR="000A4A51" w:rsidRPr="004D5465" w:rsidRDefault="000A4A51" w:rsidP="004D5465">
            <w:pPr>
              <w:spacing w:after="0" w:line="240" w:lineRule="atLeast"/>
              <w:ind w:firstLine="13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Фотографирование крупных деталей природы, </w:t>
            </w:r>
          </w:p>
          <w:p w:rsidR="000A4A51" w:rsidRPr="004D5465" w:rsidRDefault="000A4A51" w:rsidP="004D5465">
            <w:pPr>
              <w:spacing w:after="0" w:line="240" w:lineRule="atLeast"/>
              <w:ind w:firstLine="13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Обсуждение в условиях урока ученических фотографий, соответствующих изучаемой теме.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sz w:val="24"/>
                <w:szCs w:val="24"/>
                <w:highlight w:val="cyan"/>
              </w:rPr>
            </w:pP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4D5465">
            <w:pPr>
              <w:pStyle w:val="TableParagraph"/>
              <w:spacing w:line="240" w:lineRule="atLeast"/>
              <w:ind w:left="0" w:firstLine="170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t xml:space="preserve">фотографирования с целью эстетического и целенаправленного наблюдения природы исходя из индивидуальных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0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cs="Times New Roman"/>
                <w:sz w:val="24"/>
                <w:szCs w:val="24"/>
              </w:rPr>
              <w:t>обсуждения фотографий с точки зрения цели сделанного снимка, значимости его содержания, его композиции исходя из особенностей речевого развития, обучающихся с НОДА</w:t>
            </w:r>
          </w:p>
        </w:tc>
      </w:tr>
    </w:tbl>
    <w:bookmarkEnd w:id="16"/>
    <w:p w:rsidR="000A4A51" w:rsidRPr="00735953" w:rsidRDefault="000A4A51" w:rsidP="000A4A51">
      <w:pPr>
        <w:pStyle w:val="3"/>
        <w:spacing w:before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735953">
        <w:rPr>
          <w:rFonts w:ascii="Times New Roman" w:hAnsi="Times New Roman" w:cs="Times New Roman"/>
          <w:b/>
        </w:rPr>
        <w:t xml:space="preserve">       </w:t>
      </w:r>
    </w:p>
    <w:p w:rsidR="000A4A51" w:rsidRPr="004D5465" w:rsidRDefault="000A4A51" w:rsidP="000A4A51">
      <w:pPr>
        <w:pStyle w:val="3"/>
        <w:jc w:val="center"/>
        <w:rPr>
          <w:rFonts w:ascii="Times New Roman" w:hAnsi="Times New Roman" w:cs="Times New Roman"/>
          <w:b/>
          <w:color w:val="auto"/>
        </w:rPr>
      </w:pPr>
      <w:r w:rsidRPr="004D5465">
        <w:rPr>
          <w:rFonts w:ascii="Times New Roman" w:hAnsi="Times New Roman" w:cs="Times New Roman"/>
          <w:b/>
          <w:color w:val="auto"/>
        </w:rPr>
        <w:t xml:space="preserve">  </w:t>
      </w:r>
      <w:r w:rsidR="004D5465" w:rsidRPr="004D5465">
        <w:rPr>
          <w:rFonts w:ascii="Times New Roman" w:hAnsi="Times New Roman" w:cs="Times New Roman"/>
          <w:b/>
          <w:color w:val="auto"/>
        </w:rPr>
        <w:t>1 класс</w:t>
      </w:r>
      <w:r w:rsidRPr="004D5465">
        <w:rPr>
          <w:rFonts w:ascii="Times New Roman" w:hAnsi="Times New Roman" w:cs="Times New Roman"/>
          <w:b/>
          <w:color w:val="auto"/>
        </w:rPr>
        <w:t xml:space="preserve"> (34 ч)</w:t>
      </w:r>
    </w:p>
    <w:tbl>
      <w:tblPr>
        <w:tblStyle w:val="af6"/>
        <w:tblW w:w="9634" w:type="dxa"/>
        <w:tblLook w:val="04A0"/>
      </w:tblPr>
      <w:tblGrid>
        <w:gridCol w:w="1980"/>
        <w:gridCol w:w="4250"/>
        <w:gridCol w:w="3404"/>
      </w:tblGrid>
      <w:tr w:rsidR="000A4A51" w:rsidRPr="004D5465" w:rsidTr="007C651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«Графика»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Расположение изображения на листе. 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Графические материалы для линейного рисунка и их особенности. Приёмы рисования линией. Рисование с натуры: разные листья и их форма. Развитие навыка видения соотношения частей целого (на основе рисунков животных).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Графическое пятно (ахроматическое) и представление о силуэте. Формирование навыка видения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 xml:space="preserve">целостности. 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навыки работы графическими материалами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 xml:space="preserve">Анализировать 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>характер линий в природе исходя из особенностей коммуникативного и речевого развития,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 xml:space="preserve">Выполнять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с натуры рисунок листа дерева исходя из двигательных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НОДА, возможно использование цифровых технологий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 xml:space="preserve">Обсуждать 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>характер формы листа исходя из особенностей коммуникативного и речевого развития, обучающихся с НОДА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последовательность выполнения рисунка с учетом индивидуальных возможностей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обобщения видимой формы предмета.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Сравнивать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соотношение частей, составляющих одно целое исходя из особенностей коммуникативного и речевого развития,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внимательного аналитического наблюдения.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Развивать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навыки рисования по представлению и воображению.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линейный рисунок на темы стихов С. Я. Маршака, А. Л. </w:t>
            </w:r>
            <w:proofErr w:type="spellStart"/>
            <w:r w:rsidRPr="004D5465">
              <w:rPr>
                <w:rFonts w:eastAsia="Times New Roman" w:cs="Times New Roman"/>
                <w:sz w:val="24"/>
                <w:szCs w:val="24"/>
              </w:rPr>
              <w:t>Барто</w:t>
            </w:r>
            <w:proofErr w:type="spell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, Д. Хармса, С. В. Михалкова и др. (по выбору учителя) с простым весёлым, озорным развитием сюжета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Использовать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графическое пятно как основу изобразительного образа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Соотносить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форму пятна с опытом зрительных впечатлений.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 xml:space="preserve">Приобрести знания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 пятне и линии как основе изображения на плоскости.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Создавать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изображения на основе пятна путём добавления к нему деталей, подсказанных воображением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и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rFonts w:cs="Times New Roman"/>
                <w:sz w:val="24"/>
                <w:szCs w:val="24"/>
              </w:rPr>
              <w:t>иллюстрации известных художников детских книг с позиций освоенных знаний о пятне, линии и пропорциях исходя из особенностей коммуникативного и речевого развития, обучающихся с НОДА.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«Живопись»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Цвет как одно из главных средств выражения в изобразительном искусстве. Навыки работы гуашью в условиях урока. 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Ассоциативные представления, связанные с каждым цветом. Навыки смешения красок и получение нового цвета.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Эмоциональная выразительность цвета, способы выражение настроения в изображаемом сюжете.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Тематическая композиция «Времена года». Контрастные цветовые состояния времён года. Живопись (гуашь), аппликация или смешанная техника.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Техника монотипии. Представления о симметрии. Развитие воображения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 xml:space="preserve">Обсуждать 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ассоциативные представления, связанные с каждым цветом </w:t>
            </w:r>
            <w:r w:rsidRPr="004D5465">
              <w:rPr>
                <w:rFonts w:cs="Times New Roman"/>
                <w:sz w:val="24"/>
                <w:szCs w:val="24"/>
              </w:rPr>
              <w:t>исходя из особенностей речевого развития, обучающихся с НОДА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>Объяснять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, как разное настроение героев передано художником в иллюстрациях </w:t>
            </w:r>
            <w:bookmarkStart w:id="18" w:name="_Hlk141644789"/>
            <w:r w:rsidRPr="004D5465">
              <w:rPr>
                <w:rFonts w:cs="Times New Roman"/>
                <w:sz w:val="24"/>
                <w:szCs w:val="24"/>
              </w:rPr>
              <w:t>исходя из особенностей речевого развития, обучающихся с НОДА</w:t>
            </w:r>
            <w:bookmarkEnd w:id="18"/>
            <w:r w:rsidRPr="004D5465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 xml:space="preserve">Выполнить 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изображения разных времён года исходя из двигательных </w:t>
            </w:r>
            <w:proofErr w:type="gramStart"/>
            <w:r w:rsidRPr="004D5465">
              <w:rPr>
                <w:rFonts w:cs="Times New Roman"/>
                <w:color w:val="000000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 обучающихся с НОДА, возможно использование цифровых технологий. </w:t>
            </w: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 xml:space="preserve">Рассуждать 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и </w:t>
            </w:r>
            <w:r w:rsidRPr="004D5465">
              <w:rPr>
                <w:rFonts w:cs="Times New Roman"/>
                <w:i/>
                <w:color w:val="000000"/>
                <w:sz w:val="24"/>
                <w:szCs w:val="24"/>
              </w:rPr>
              <w:t>объяснять</w:t>
            </w:r>
            <w:r w:rsidRPr="004D5465">
              <w:rPr>
                <w:rFonts w:cs="Times New Roman"/>
                <w:color w:val="000000"/>
                <w:sz w:val="24"/>
                <w:szCs w:val="24"/>
              </w:rPr>
              <w:t>, какого цвета каждое время года и почему, как догадаться по цвету изображений, какое это время года исходя из особенностей коммуникативного и речевого развития, обучающихся с НОДА</w:t>
            </w:r>
            <w:proofErr w:type="gramStart"/>
            <w:r w:rsidRPr="004D5465">
              <w:rPr>
                <w:rFonts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4D5465">
              <w:rPr>
                <w:rFonts w:cs="Times New Roman"/>
                <w:color w:val="000000"/>
                <w:sz w:val="24"/>
                <w:szCs w:val="24"/>
              </w:rPr>
              <w:t>техники монотипии.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технику монотипии для развития живописных умений и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воображения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bookmarkStart w:id="19" w:name="_Hlk141644769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исходя из индивидуальных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lastRenderedPageBreak/>
              <w:t>возможностей обучающихся с НОДА.</w:t>
            </w:r>
            <w:bookmarkEnd w:id="19"/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«Скульптура»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Изображение объёмных материалов.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Лепка зверушек из цельной формы (черепашки, ёжика, зайчика, птички и др.). Приёмы сгибания, скручивания.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Лепка игрушки, характерной для одного из наиболее известных народных художественных промыслов (дымковская или 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каргопольская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 xml:space="preserve"> игрушка или по выбору учителя с учётом местных промыслов).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Бумажная пластика. Овладение первичными приёмами надрезания, закручивания, складывания.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Объёмная аппликация из картона.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Воспринимать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выразительные образные объёмы в природе: на что похожи формы облаков, камней, коряг, картофелин и др. (в классе на основе фотографий).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Лепить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из целого куска пластилина мелких зверушек путём сгибания, скручивания при наличии двигательных возможностей.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Овладевать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первичными навыками работы в объёмной аппликации и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коллаже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исходя из индивидуальных возможностей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навыки объёмной аппликации из картона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и 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глиняные игрушки известных народных художественных промыслов с учетом особенностей речевого развития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строение формы, частей и пропорций игрушки выбранного промысла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лепку игрушки по мотивам выбранного народного промысла при наличии двигательных возможностей.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cs="Times New Roman"/>
                <w:sz w:val="24"/>
                <w:szCs w:val="24"/>
              </w:rPr>
              <w:t>коллективной работы по созданию в технике аппликации панно из работ учащихся с двигательными нарушениями с учетом их психофизических особенностей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t>Модуль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t>«Декоративно-</w:t>
            </w:r>
            <w:r w:rsidRPr="004D5465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прикладное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искусство</w:t>
            </w:r>
            <w:r w:rsidRPr="004D546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lastRenderedPageBreak/>
              <w:t xml:space="preserve">Узоры в природе. Ассоциативное сопоставление с орнаментами в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>предметах декоративно-прикладного искусства.</w:t>
            </w:r>
          </w:p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      </w:r>
          </w:p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Последовательное ведение работы над изображением бабочки по представлению, использование линии симметрии при составлении узора крыльев.</w:t>
            </w:r>
          </w:p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Орнамент, характерный для игрушек одного из наиболее известных народных художественных промыслов: дымковская или 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каргопольская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 xml:space="preserve"> игрушка (или по выбору учителя с учётом местных промыслов).</w:t>
            </w:r>
          </w:p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Дизайн предмета: изготовление нарядной упаковки путём складывания бумаги и аппликации.</w:t>
            </w:r>
          </w:p>
          <w:p w:rsidR="000A4A51" w:rsidRPr="004D5465" w:rsidRDefault="000A4A51" w:rsidP="004D5465">
            <w:pPr>
              <w:spacing w:after="0" w:line="240" w:lineRule="atLeast"/>
              <w:ind w:firstLine="31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Оригами — создание игрушки для новогодней ёлки. Приёмы складывания бумаги.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 xml:space="preserve">Эстетически характеризовать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различные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примеры узоров в природе (на основе фотографий) исходя из особенностей речевого развития, обучающихся с НОДА. 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>Д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елать ассоциативные сопоставления с орнаментами в предметах декоративно-прикладного искусства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рисунок бабочки, украсив узорами её крылья исходя из двигательных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примеры художественно выполненных орнаментов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Определять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в предложенных орнаментах мотивы изображения: растительные, геометрические, анималистические.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орнаменты в круге, полосе, квадрате в соответствии с оформляемой предметной поверхностью.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гуашью творческое орнаментальное стилизованное изображение цветка, птицы и </w:t>
            </w:r>
            <w:proofErr w:type="spellStart"/>
            <w:r w:rsidRPr="004D5465">
              <w:rPr>
                <w:rFonts w:eastAsia="Times New Roman" w:cs="Times New Roman"/>
                <w:sz w:val="24"/>
                <w:szCs w:val="24"/>
              </w:rPr>
              <w:t>др</w:t>
            </w:r>
            <w:proofErr w:type="spell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при наличии двигательных возможностей.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sz w:val="24"/>
                <w:szCs w:val="24"/>
              </w:rPr>
              <w:t>(по выбору) в круге или в квадрате (без раппорта).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орнамент, украшающий игрушку выбранного промысла исходя из особенностей речевого развития,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на бумаге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lastRenderedPageBreak/>
              <w:t>красками рисунок орнамента выбранной игрушки при наличии двигательных возможностей.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рисунок игрушки выбранного художественного промысла или, предварительно покрыв вылепленную игрушку белилами, 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нанести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орнаменты на свою игрушку, сделанную по мотивам народного промысла при наличии двигательных возможностей.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технику оригами, сложение несложных фигурок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right="143"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Узнавать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 работе художника по изготовлению бытовых вещей.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cs="Times New Roman"/>
                <w:sz w:val="24"/>
                <w:szCs w:val="24"/>
              </w:rPr>
              <w:t>навыки работы с бумагой, ножницами, клеем, подручными материалами с учетом их психофизических особенностей обучающихся с НОДА.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«Архитектура»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Наблюдение разнообразных архитектурных зданий в окружающем мире (по фотографиям), обсуждение особенностей и составных частей зданий.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Освоение приёмов конструирования из бумаги. Овладение приёмами надрезания, вырезания деталей, использование приёма симметрии.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Макетирование (или аппликация) пространственной среды сказочного города из картона или пластилина.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и 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сравнивать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различные здания в окружающем мире (по фотографиям).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особенности и составные части рассматриваемых зданий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рисунок придуманного дома на основе полученных впечатлений (техника работы может быть любой, например, с помощью мелких печаток)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симметричного надрезания, вырезания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lastRenderedPageBreak/>
              <w:t>деталей и др., чтобы получились крыши, окна, двери, лестницы для бумажных домиков с учетом двигательных возможностей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Макетировать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в игровой форме пространство сказочного городка (или построить городок в виде объёмной аппликации) исходя из индивидуальных </w:t>
            </w:r>
            <w:proofErr w:type="gramStart"/>
            <w:r w:rsidRPr="004D5465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cs="Times New Roman"/>
                <w:sz w:val="24"/>
                <w:szCs w:val="24"/>
              </w:rPr>
              <w:t xml:space="preserve"> обучающихся с НОДА, возможно использования компьютерных технологий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«Восприятие произведений искусства»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Обсуждение сюжетного и эмоционального содержания детских работ.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Рассматривание иллюстраций детской книги на основе содержательных установок учителя в соответствии с изучаемой темой.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Знакомство с картиной, в которой ярко выражено эмоциональное состояние, или с картиной, написанной на сказочный сюжет (произведения М. А. Врубеля и другие по выбору учителя).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Художник и зритель. </w:t>
            </w: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>Разглядывать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, 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детские работы с позиций их содержания и сюжета, настроения, расположения на листе, цветового содержания, соответствия учебной задаче, поставленной учителем с учетом индивидуальных возможностей обучающихся с НОДА.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эстетического наблюдения природы на основе эмоциональных впечатлений и с учётом визуальной установки учителя.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художественного наблюдения предметной среды жизни человека в зависимости от поставленной аналитической и эстетической задачи (установки).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опыт восприятия и аналитического наблюдения архитектурных построек.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опыт восприятия художественных иллюстраций в детских книгах в соответствии с учебной установкой.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специально организованного общения со станковой картиной.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опыт эстетического, эмоционального общения со станковой картиной.</w:t>
            </w:r>
          </w:p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зрительских умений, включающих необходимые знания, внимание к позиции автора и соотнесение с личным жизненным опытом зрителя. О</w:t>
            </w: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бсуждать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>зрительские впечатления и мысли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Знать </w:t>
            </w:r>
            <w:r w:rsidRPr="004D5465">
              <w:rPr>
                <w:rFonts w:cs="Times New Roman"/>
                <w:sz w:val="24"/>
                <w:szCs w:val="24"/>
              </w:rPr>
              <w:t>основные произведения изучаемых художников</w:t>
            </w:r>
          </w:p>
        </w:tc>
      </w:tr>
      <w:tr w:rsidR="000A4A51" w:rsidRPr="00735953" w:rsidTr="007C6511"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«Азбука цифровой графики»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Фотографирование мелких деталей природы, выражение ярких зрительных впечатлений.</w:t>
            </w:r>
          </w:p>
          <w:p w:rsidR="000A4A51" w:rsidRPr="004D5465" w:rsidRDefault="000A4A51" w:rsidP="004D5465">
            <w:pPr>
              <w:spacing w:after="0" w:line="240" w:lineRule="atLeast"/>
              <w:ind w:firstLine="169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Обсуждение в условиях урока ученических фотографий, соответствующих изучаемой теме.</w:t>
            </w:r>
          </w:p>
          <w:p w:rsidR="000A4A51" w:rsidRPr="004D5465" w:rsidRDefault="000A4A51" w:rsidP="004D5465">
            <w:pPr>
              <w:spacing w:after="0" w:line="240" w:lineRule="atLeast"/>
              <w:ind w:firstLine="567"/>
              <w:jc w:val="both"/>
              <w:rPr>
                <w:rFonts w:cs="Times New Roman"/>
                <w:sz w:val="24"/>
                <w:szCs w:val="24"/>
              </w:rPr>
            </w:pPr>
          </w:p>
          <w:p w:rsidR="000A4A51" w:rsidRPr="004D546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A4A51" w:rsidRPr="004D5465" w:rsidRDefault="000A4A51" w:rsidP="004D5465">
            <w:pPr>
              <w:widowControl w:val="0"/>
              <w:autoSpaceDE w:val="0"/>
              <w:autoSpaceDN w:val="0"/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D5465">
              <w:rPr>
                <w:rFonts w:eastAsia="Times New Roman"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eastAsia="Times New Roman" w:cs="Times New Roman"/>
                <w:sz w:val="24"/>
                <w:szCs w:val="24"/>
              </w:rPr>
              <w:t xml:space="preserve">фотографирования с целью эстетического и целенаправленного наблюдения природы исходя из индивидуальных </w:t>
            </w:r>
            <w:proofErr w:type="gramStart"/>
            <w:r w:rsidRPr="004D5465">
              <w:rPr>
                <w:rFonts w:eastAsia="Times New Roman"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eastAsia="Times New Roman" w:cs="Times New Roman"/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rFonts w:cs="Times New Roman"/>
                <w:sz w:val="24"/>
                <w:szCs w:val="24"/>
              </w:rPr>
              <w:t>обсуждения фотографий с точки зрения цели сделанного снимка, значимости его содержания, его композиции исходя из особенностей речевого развития, обучающихся с НОДА.</w:t>
            </w:r>
          </w:p>
        </w:tc>
      </w:tr>
    </w:tbl>
    <w:p w:rsidR="000A4A51" w:rsidRPr="00A46002" w:rsidRDefault="000A4A51" w:rsidP="000A4A51">
      <w:pPr>
        <w:spacing w:after="0" w:line="240" w:lineRule="auto"/>
        <w:ind w:firstLine="567"/>
        <w:jc w:val="both"/>
        <w:rPr>
          <w:rFonts w:cs="Times New Roman"/>
          <w:b/>
          <w:sz w:val="24"/>
          <w:szCs w:val="24"/>
        </w:rPr>
      </w:pPr>
      <w:r w:rsidRPr="00735953">
        <w:rPr>
          <w:rFonts w:cs="Times New Roman"/>
          <w:b/>
          <w:sz w:val="24"/>
          <w:szCs w:val="24"/>
        </w:rPr>
        <w:t xml:space="preserve">    </w:t>
      </w:r>
    </w:p>
    <w:p w:rsidR="000A4A51" w:rsidRPr="00567FE1" w:rsidRDefault="004D5465" w:rsidP="000A4A51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</w:rPr>
      </w:pPr>
      <w:r w:rsidRPr="004D5465">
        <w:rPr>
          <w:rFonts w:ascii="Times New Roman" w:hAnsi="Times New Roman" w:cs="Times New Roman"/>
          <w:b/>
          <w:color w:val="auto"/>
        </w:rPr>
        <w:t xml:space="preserve">2 класс </w:t>
      </w:r>
      <w:r w:rsidR="000A4A51" w:rsidRPr="004D5465">
        <w:rPr>
          <w:rFonts w:ascii="Times New Roman" w:hAnsi="Times New Roman" w:cs="Times New Roman"/>
          <w:b/>
          <w:color w:val="auto"/>
        </w:rPr>
        <w:t xml:space="preserve"> (</w:t>
      </w:r>
      <w:r w:rsidR="000A4A51" w:rsidRPr="004D5465">
        <w:rPr>
          <w:rFonts w:ascii="Times New Roman" w:hAnsi="Times New Roman" w:cs="Times New Roman"/>
          <w:b/>
          <w:i/>
          <w:color w:val="auto"/>
        </w:rPr>
        <w:t>34 ч</w:t>
      </w:r>
      <w:r w:rsidR="000A4A51" w:rsidRPr="004D5465">
        <w:rPr>
          <w:rFonts w:ascii="Times New Roman" w:hAnsi="Times New Roman" w:cs="Times New Roman"/>
          <w:b/>
          <w:color w:val="auto"/>
        </w:rPr>
        <w:t>)</w:t>
      </w:r>
    </w:p>
    <w:tbl>
      <w:tblPr>
        <w:tblStyle w:val="af6"/>
        <w:tblW w:w="9639" w:type="dxa"/>
        <w:tblInd w:w="-5" w:type="dxa"/>
        <w:tblLook w:val="04A0"/>
      </w:tblPr>
      <w:tblGrid>
        <w:gridCol w:w="2261"/>
        <w:gridCol w:w="3976"/>
        <w:gridCol w:w="3402"/>
      </w:tblGrid>
      <w:tr w:rsidR="000A4A51" w:rsidRPr="004D5465" w:rsidTr="007C6511">
        <w:tc>
          <w:tcPr>
            <w:tcW w:w="2261" w:type="dxa"/>
            <w:vAlign w:val="center"/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976" w:type="dxa"/>
            <w:vAlign w:val="center"/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3402" w:type="dxa"/>
            <w:vAlign w:val="center"/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Модуль «Графика»</w:t>
            </w:r>
          </w:p>
        </w:tc>
        <w:tc>
          <w:tcPr>
            <w:tcW w:w="3976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Ритм линий. Выразительность линии. Художественные материалы для линейного рисунка и их свойства. Развитие навыков линейного рисунка.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Пастель и мелки — особенности и выразительные свойства графических материалов, приёмы работы. Ритм пятен: знакомство с основами композиции. Расположение пятна на плоскости листа: сгущение, разброс, </w:t>
            </w:r>
            <w:r w:rsidRPr="004D5465">
              <w:rPr>
                <w:sz w:val="24"/>
                <w:szCs w:val="24"/>
              </w:rPr>
              <w:lastRenderedPageBreak/>
              <w:t>доминанта, равновесие, спокойствие и движение.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Пропорции — соотношение частей и целого. Развитие аналитических навыков сравнения пропорций.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Выразительные свойства пропорций. Рисунки различных птиц.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Рисунок с натуры простого предмета. Расположение предмета на листе бумаги. Определение формы предмета. Соотношение частей предмета.</w:t>
            </w:r>
          </w:p>
          <w:p w:rsidR="000A4A51" w:rsidRPr="004D5465" w:rsidRDefault="000A4A51" w:rsidP="007C6511">
            <w:pPr>
              <w:ind w:firstLine="18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Светлые и тёмные части предмета, тень под предметом. Штриховка. Умение внимательно рассматривать и анализировать форму натурного предмета. Рисунок животного с 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sz w:val="24"/>
                <w:szCs w:val="24"/>
              </w:rPr>
              <w:t>приёмы работы графическими материалами и навыки линейного рисунка с учетом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Учиться понимать </w:t>
            </w:r>
            <w:r w:rsidRPr="004D5465">
              <w:rPr>
                <w:sz w:val="24"/>
                <w:szCs w:val="24"/>
              </w:rPr>
              <w:t>свойства линейного ритма и ритмическую организацию изображения.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линейный рисунок на тему «Зимний лес» </w:t>
            </w:r>
            <w:r w:rsidRPr="004D5465">
              <w:rPr>
                <w:sz w:val="24"/>
                <w:szCs w:val="24"/>
              </w:rPr>
              <w:lastRenderedPageBreak/>
              <w:t xml:space="preserve">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работы и </w:t>
            </w:r>
            <w:r w:rsidRPr="004D5465">
              <w:rPr>
                <w:i/>
                <w:sz w:val="24"/>
                <w:szCs w:val="24"/>
              </w:rPr>
              <w:t xml:space="preserve">учиться понимать </w:t>
            </w:r>
            <w:r w:rsidRPr="004D5465">
              <w:rPr>
                <w:sz w:val="24"/>
                <w:szCs w:val="24"/>
              </w:rPr>
              <w:t>особенности художественных материалов — пастели и мелков с учетом индивидуальных возможностей обучающихся с НОДА</w:t>
            </w:r>
            <w:proofErr w:type="gramStart"/>
            <w:r w:rsidRPr="004D5465">
              <w:rPr>
                <w:sz w:val="24"/>
                <w:szCs w:val="24"/>
              </w:rPr>
              <w:t>..</w:t>
            </w:r>
            <w:proofErr w:type="gramEnd"/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пастелью рисунок на заданную тему, например «Букет цветов» или «Золотой осенний лес»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Исследовать </w:t>
            </w:r>
            <w:r w:rsidRPr="004D5465">
              <w:rPr>
                <w:sz w:val="24"/>
                <w:szCs w:val="24"/>
              </w:rPr>
              <w:t>(в игровой форме) изменение содержания изображения в зависимости от изменения расположения пятен на плоскости листа.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в технике аппликации композицию на ритмическое расположение пятен: «Ковёр осенних листьев» или «Кружение осенних падающих листьев» (или по усмотрению учителя)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разных птиц (по фотографиям) и характеризовать соотношения пропорций в их строении исходя из особенностей речевого развития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рисунки разных видов птиц, меняя их пропорции (например, рисунки цапли, пингвина и др.)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>простым карандашом рисунок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с натуры простого предмета (например, предметов своего письменного стола) или </w:t>
            </w:r>
            <w:r w:rsidRPr="004D5465">
              <w:rPr>
                <w:sz w:val="24"/>
                <w:szCs w:val="24"/>
              </w:rPr>
              <w:lastRenderedPageBreak/>
              <w:t>небольшого фрукта при наличии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навык внимательного разглядывания объекта.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последовательность этапов ведения рисунка с натуры.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тренировать </w:t>
            </w:r>
            <w:r w:rsidRPr="004D5465">
              <w:rPr>
                <w:sz w:val="24"/>
                <w:szCs w:val="24"/>
              </w:rPr>
              <w:t xml:space="preserve">навык штриховки с учетом двигательных возможностей обучающихся с НОДА. </w:t>
            </w:r>
            <w:r w:rsidRPr="004D5465">
              <w:rPr>
                <w:i/>
                <w:sz w:val="24"/>
                <w:szCs w:val="24"/>
              </w:rPr>
              <w:t xml:space="preserve">Определять </w:t>
            </w:r>
            <w:r w:rsidRPr="004D5465">
              <w:rPr>
                <w:sz w:val="24"/>
                <w:szCs w:val="24"/>
              </w:rPr>
              <w:t>самые тёмные и самые светлые места предмета.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Обозначить </w:t>
            </w:r>
            <w:r w:rsidRPr="004D5465">
              <w:rPr>
                <w:sz w:val="24"/>
                <w:szCs w:val="24"/>
              </w:rPr>
              <w:t>тень под предметом с учетом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анималистические рисунки В. В. </w:t>
            </w:r>
            <w:proofErr w:type="spellStart"/>
            <w:r w:rsidRPr="004D5465">
              <w:rPr>
                <w:sz w:val="24"/>
                <w:szCs w:val="24"/>
              </w:rPr>
              <w:t>Ватагина</w:t>
            </w:r>
            <w:proofErr w:type="spellEnd"/>
            <w:r w:rsidRPr="004D5465">
              <w:rPr>
                <w:sz w:val="24"/>
                <w:szCs w:val="24"/>
              </w:rPr>
              <w:t>, Е. И. </w:t>
            </w:r>
            <w:proofErr w:type="spellStart"/>
            <w:r w:rsidRPr="004D5465">
              <w:rPr>
                <w:sz w:val="24"/>
                <w:szCs w:val="24"/>
              </w:rPr>
              <w:t>Чарушина</w:t>
            </w:r>
            <w:proofErr w:type="spellEnd"/>
            <w:r w:rsidRPr="004D5465">
              <w:rPr>
                <w:sz w:val="24"/>
                <w:szCs w:val="24"/>
              </w:rPr>
              <w:t xml:space="preserve"> (возможно привлечение рисунков других авторов).</w:t>
            </w:r>
          </w:p>
          <w:p w:rsidR="000A4A51" w:rsidRPr="004D5465" w:rsidRDefault="000A4A51" w:rsidP="007C651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rFonts w:cs="Times New Roman"/>
                <w:sz w:val="24"/>
                <w:szCs w:val="24"/>
              </w:rPr>
              <w:t>рисунок по памяти или по представлению любимого животного, стараясь изобразить его характер с учетом индивидуальных возможностей обучающихся с НОДА.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«Живопись»</w:t>
            </w:r>
          </w:p>
        </w:tc>
        <w:tc>
          <w:tcPr>
            <w:tcW w:w="3976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Цвета основные и составные. Развитие навыков смешивания красок и получения нового цвета.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Приёмы работы гуашью. Разный характер мазков и движений кистью. Пастозное, плотное и прозрачное нанесение краски.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Акварель и её свойства. Акварельные кисти. Приёмы работы акварелью.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Цвета тёплый и холодный (цветовой контраст).</w:t>
            </w:r>
          </w:p>
          <w:p w:rsidR="000A4A51" w:rsidRPr="004D5465" w:rsidRDefault="000A4A51" w:rsidP="007C6511">
            <w:pPr>
              <w:ind w:firstLine="18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Цвета тёмный и светлый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>(тональные отношения).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sz w:val="24"/>
                <w:szCs w:val="24"/>
              </w:rPr>
              <w:t>навыки работы с цветом, смешение красок и их наложения.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Узнавать </w:t>
            </w:r>
            <w:r w:rsidRPr="004D5465">
              <w:rPr>
                <w:sz w:val="24"/>
                <w:szCs w:val="24"/>
              </w:rPr>
              <w:t xml:space="preserve">названия основных и составных цветов. </w:t>
            </w: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задание на смешение красок и получение различных оттенков составного </w:t>
            </w:r>
            <w:proofErr w:type="gramStart"/>
            <w:r w:rsidRPr="004D5465">
              <w:rPr>
                <w:sz w:val="24"/>
                <w:szCs w:val="24"/>
              </w:rPr>
              <w:t>цвета</w:t>
            </w:r>
            <w:proofErr w:type="gramEnd"/>
            <w:r w:rsidRPr="004D5465">
              <w:rPr>
                <w:sz w:val="24"/>
                <w:szCs w:val="24"/>
              </w:rPr>
              <w:t xml:space="preserve"> исходя из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особенности и выразительные возможности работы кроющей краской </w:t>
            </w:r>
            <w:r w:rsidRPr="004D5465">
              <w:rPr>
                <w:sz w:val="24"/>
                <w:szCs w:val="24"/>
              </w:rPr>
              <w:lastRenderedPageBreak/>
              <w:t>«гуашь» с учетом индивидуальных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t>работы акварелью и понимать особенности работы прозрачной краской исходя их психофизических возможностей обучающихся с НОДА.</w:t>
            </w:r>
          </w:p>
          <w:p w:rsidR="000A4A51" w:rsidRPr="004D5465" w:rsidRDefault="000A4A51" w:rsidP="007C651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Узнавать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и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различать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тёплый и холодный цвета.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Узнавать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о делении цвета на тёплый и холодный.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Уметь различать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и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сравнивать </w:t>
            </w:r>
            <w:r w:rsidRPr="004D5465">
              <w:rPr>
                <w:rFonts w:cs="Times New Roman"/>
                <w:sz w:val="24"/>
                <w:szCs w:val="24"/>
              </w:rPr>
              <w:t>тёплые и холодные оттенки цвета.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6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Затемнение цвета с помощью тёмной краски и 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разбеление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 xml:space="preserve"> цвета. Эмоциональная выразительность цветовых состояний и отношений.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Цвет открытый — звонкий и цвет приглушённый — тихий. Эмоциональная выразительность цвета. Изображение природы (моря) в разных контрастных состояниях погоды и соответствующих цветовых состояниях (туман, нежное утро, гроза, буря, ветер; по выбору учителя).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Произведения художника-мариниста И. К. Айвазовского.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Изображение сказочного персонажа с ярко выраженным характером.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Образ мужской или женский</w:t>
            </w: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Сравнивать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различать </w:t>
            </w:r>
            <w:r w:rsidRPr="004D5465">
              <w:rPr>
                <w:sz w:val="24"/>
                <w:szCs w:val="24"/>
              </w:rPr>
              <w:t>тёмные и светлые оттенки цвета.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смешение цветных красок с белой и с чёрной для изменения их тона с учетом индивидуальных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пейзажи, передающие разные состояния погоды (туман, гроза, солнце и др.) на основе изменения тонального звучания цвета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эмоциональное звучание цвета: цвет звонкий, яркий, глухой. </w:t>
            </w:r>
            <w:r w:rsidRPr="004D5465">
              <w:rPr>
                <w:i/>
                <w:sz w:val="24"/>
                <w:szCs w:val="24"/>
              </w:rPr>
              <w:t xml:space="preserve">Приобретать навыки </w:t>
            </w:r>
            <w:proofErr w:type="gramStart"/>
            <w:r w:rsidRPr="004D5465">
              <w:rPr>
                <w:sz w:val="24"/>
                <w:szCs w:val="24"/>
              </w:rPr>
              <w:t>работы</w:t>
            </w:r>
            <w:proofErr w:type="gramEnd"/>
            <w:r w:rsidRPr="004D5465">
              <w:rPr>
                <w:sz w:val="24"/>
                <w:szCs w:val="24"/>
              </w:rPr>
              <w:t xml:space="preserve"> с цветом исходя из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sz w:val="24"/>
                <w:szCs w:val="24"/>
              </w:rPr>
              <w:t xml:space="preserve">изменения цвета при передаче контрастных состояний погоды на примере морских пейзажей И. К. Айвазовского </w:t>
            </w:r>
            <w:r w:rsidRPr="004D5465">
              <w:rPr>
                <w:sz w:val="24"/>
                <w:szCs w:val="24"/>
              </w:rPr>
              <w:lastRenderedPageBreak/>
              <w:t>и других известных художников-маринистов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(по выбору учителя) с учетом индивидуальных психофизических особенностей развития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Запоминать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узнавать </w:t>
            </w:r>
            <w:r w:rsidRPr="004D5465">
              <w:rPr>
                <w:sz w:val="24"/>
                <w:szCs w:val="24"/>
              </w:rPr>
              <w:t>известные картины художника И. К. Айвазовского.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красками рисунки контрастных сказочных персонажей, показывая в изображении их характер (добрый или злой, нежный или грозный и т. п.)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</w:t>
            </w:r>
          </w:p>
          <w:p w:rsidR="000A4A51" w:rsidRPr="004D5465" w:rsidRDefault="000A4A51" w:rsidP="007C6511">
            <w:pPr>
              <w:pStyle w:val="TableParagraph"/>
              <w:ind w:left="0" w:right="138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Обсуждать, объяснять</w:t>
            </w:r>
            <w:r w:rsidRPr="004D5465">
              <w:rPr>
                <w:sz w:val="24"/>
                <w:szCs w:val="24"/>
              </w:rPr>
              <w:t>, какими художественными средствами удалось показать характер сказочных персонажей с учетом особенностей когнитивного и речевого развития обучающихся с НОДА.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«Скульптура»</w:t>
            </w:r>
          </w:p>
        </w:tc>
        <w:tc>
          <w:tcPr>
            <w:tcW w:w="3976" w:type="dxa"/>
          </w:tcPr>
          <w:p w:rsidR="000A4A51" w:rsidRPr="004D5465" w:rsidRDefault="000A4A51" w:rsidP="007C6511">
            <w:pPr>
              <w:pStyle w:val="TableParagraph"/>
              <w:ind w:left="0" w:firstLine="41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Лепка из пластилина или глины игрушки — сказочного животного по мотивам выбранного народного художественного промысла: </w:t>
            </w:r>
            <w:proofErr w:type="spellStart"/>
            <w:r w:rsidRPr="004D5465">
              <w:rPr>
                <w:sz w:val="24"/>
                <w:szCs w:val="24"/>
              </w:rPr>
              <w:t>филимоновская</w:t>
            </w:r>
            <w:proofErr w:type="spellEnd"/>
            <w:r w:rsidRPr="004D5465">
              <w:rPr>
                <w:sz w:val="24"/>
                <w:szCs w:val="24"/>
              </w:rPr>
              <w:t xml:space="preserve">, дымковская, </w:t>
            </w:r>
            <w:proofErr w:type="spellStart"/>
            <w:r w:rsidRPr="004D5465">
              <w:rPr>
                <w:sz w:val="24"/>
                <w:szCs w:val="24"/>
              </w:rPr>
              <w:t>каргопольская</w:t>
            </w:r>
            <w:proofErr w:type="spellEnd"/>
            <w:r w:rsidRPr="004D5465">
              <w:rPr>
                <w:sz w:val="24"/>
                <w:szCs w:val="24"/>
              </w:rPr>
              <w:t xml:space="preserve"> игрушки (и другие по выбору учителя с учётом местных промыслов).</w:t>
            </w:r>
          </w:p>
          <w:p w:rsidR="000A4A51" w:rsidRPr="004D5465" w:rsidRDefault="000A4A51" w:rsidP="007C6511">
            <w:pPr>
              <w:pStyle w:val="TableParagraph"/>
              <w:ind w:left="0" w:firstLine="41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Способ лепки в соответствии с традициями промысла.</w:t>
            </w:r>
          </w:p>
          <w:p w:rsidR="000A4A51" w:rsidRPr="004D5465" w:rsidRDefault="000A4A51" w:rsidP="007C6511">
            <w:pPr>
              <w:ind w:firstLine="41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Лепка из пластилина или глины животных с передачей характерной пластики движения. Соблюдение цельности формы, её преобразование и добавление деталей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Познакомиться </w:t>
            </w:r>
            <w:r w:rsidRPr="004D5465">
              <w:rPr>
                <w:sz w:val="24"/>
                <w:szCs w:val="24"/>
              </w:rPr>
              <w:t xml:space="preserve">с традиционными игрушками одного из народных художественных промыслов. </w:t>
            </w: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 xml:space="preserve">задание: лепка фигурки сказочного </w:t>
            </w:r>
            <w:proofErr w:type="gramStart"/>
            <w:r w:rsidRPr="004D5465">
              <w:rPr>
                <w:sz w:val="24"/>
                <w:szCs w:val="24"/>
              </w:rPr>
              <w:t>зверя</w:t>
            </w:r>
            <w:proofErr w:type="gramEnd"/>
            <w:r w:rsidRPr="004D5465">
              <w:rPr>
                <w:sz w:val="24"/>
                <w:szCs w:val="24"/>
              </w:rPr>
              <w:t xml:space="preserve"> по мотивам традиций выбранного промысла исходя из индивидуальных возможностей обучающихся с НОДА. 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>приёмы и последовательность лепки игрушки в традициях выбранного промысла</w:t>
            </w:r>
            <w:proofErr w:type="gramStart"/>
            <w:r w:rsidRPr="004D5465">
              <w:rPr>
                <w:sz w:val="24"/>
                <w:szCs w:val="24"/>
              </w:rPr>
              <w:t>.</w:t>
            </w:r>
            <w:proofErr w:type="gramEnd"/>
            <w:r w:rsidRPr="004D5465">
              <w:rPr>
                <w:sz w:val="24"/>
                <w:szCs w:val="24"/>
              </w:rPr>
              <w:t xml:space="preserve"> </w:t>
            </w:r>
            <w:proofErr w:type="gramStart"/>
            <w:r w:rsidRPr="004D5465">
              <w:rPr>
                <w:sz w:val="24"/>
                <w:szCs w:val="24"/>
              </w:rPr>
              <w:t>с</w:t>
            </w:r>
            <w:proofErr w:type="gramEnd"/>
            <w:r w:rsidRPr="004D5465">
              <w:rPr>
                <w:sz w:val="24"/>
                <w:szCs w:val="24"/>
              </w:rPr>
              <w:t xml:space="preserve"> учетом двигательных возможностей обучающихся с НОДА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передачи движения и разного характера движений в лепке из пластилина с учетом </w:t>
            </w:r>
            <w:r w:rsidRPr="004D5465">
              <w:rPr>
                <w:sz w:val="24"/>
                <w:szCs w:val="24"/>
              </w:rPr>
              <w:lastRenderedPageBreak/>
              <w:t>двигательных возможностей обучающихся с НОДА.</w:t>
            </w:r>
          </w:p>
          <w:p w:rsidR="000A4A51" w:rsidRPr="004D5465" w:rsidRDefault="000A4A51" w:rsidP="007C651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Учиться рассматривать </w:t>
            </w:r>
            <w:r w:rsidRPr="004D5465">
              <w:rPr>
                <w:rFonts w:cs="Times New Roman"/>
                <w:sz w:val="24"/>
                <w:szCs w:val="24"/>
              </w:rPr>
              <w:t xml:space="preserve">и </w:t>
            </w:r>
            <w:r w:rsidRPr="004D5465">
              <w:rPr>
                <w:rFonts w:cs="Times New Roman"/>
                <w:i/>
                <w:sz w:val="24"/>
                <w:szCs w:val="24"/>
              </w:rPr>
              <w:t xml:space="preserve">видеть, </w:t>
            </w:r>
            <w:r w:rsidRPr="004D5465">
              <w:rPr>
                <w:rFonts w:cs="Times New Roman"/>
                <w:sz w:val="24"/>
                <w:szCs w:val="24"/>
              </w:rPr>
              <w:t>как меняется объёмное изображение при взгляде с разных сторон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«Декоративно-прикладное искусство»</w:t>
            </w:r>
          </w:p>
        </w:tc>
        <w:tc>
          <w:tcPr>
            <w:tcW w:w="3976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Наблюдение узоров в природе (на основе фотографий в 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Рисунок геометрического орнамента кружева или вышивки.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Декоративная композиция. Ритм пятен в декоративной аппликации. Декоративные изображения животных в игрушках народных промыслов: </w:t>
            </w:r>
            <w:proofErr w:type="spellStart"/>
            <w:r w:rsidRPr="004D5465">
              <w:rPr>
                <w:sz w:val="24"/>
                <w:szCs w:val="24"/>
              </w:rPr>
              <w:t>филимоновский</w:t>
            </w:r>
            <w:proofErr w:type="spellEnd"/>
            <w:r w:rsidRPr="004D5465">
              <w:rPr>
                <w:sz w:val="24"/>
                <w:szCs w:val="24"/>
              </w:rPr>
              <w:t xml:space="preserve"> олень, дымковский петух, </w:t>
            </w:r>
            <w:proofErr w:type="spellStart"/>
            <w:r w:rsidRPr="004D5465">
              <w:rPr>
                <w:sz w:val="24"/>
                <w:szCs w:val="24"/>
              </w:rPr>
              <w:t>каргопольский</w:t>
            </w:r>
            <w:proofErr w:type="spellEnd"/>
            <w:r w:rsidRPr="004D5465">
              <w:rPr>
                <w:sz w:val="24"/>
                <w:szCs w:val="24"/>
              </w:rPr>
              <w:t xml:space="preserve"> </w:t>
            </w:r>
            <w:proofErr w:type="spellStart"/>
            <w:r w:rsidRPr="004D5465">
              <w:rPr>
                <w:sz w:val="24"/>
                <w:szCs w:val="24"/>
              </w:rPr>
              <w:t>Полкан</w:t>
            </w:r>
            <w:proofErr w:type="spellEnd"/>
            <w:r w:rsidRPr="004D5465">
              <w:rPr>
                <w:sz w:val="24"/>
                <w:szCs w:val="24"/>
              </w:rPr>
              <w:t xml:space="preserve"> (по выбору учителя с учётом местных промыслов).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Поделки из подручных нехудожественных материалов.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Декор одежды человека. Разнообразие украшений. Традиционные (исторические, народные) женские и мужские украшения.</w:t>
            </w:r>
          </w:p>
          <w:p w:rsidR="000A4A51" w:rsidRPr="004D5465" w:rsidRDefault="000A4A51" w:rsidP="007C6511">
            <w:pPr>
              <w:ind w:firstLine="18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Назначение украшений и их значение в жизни людей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Рассматривать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>анализировать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эстетически оценивать </w:t>
            </w:r>
            <w:r w:rsidRPr="004D5465">
              <w:rPr>
                <w:sz w:val="24"/>
                <w:szCs w:val="24"/>
              </w:rPr>
              <w:t>разнообразие форм в природе, воспринимаемых как узоры персонажей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Сравнивать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сопоставлять </w:t>
            </w:r>
            <w:r w:rsidRPr="004D5465">
              <w:rPr>
                <w:sz w:val="24"/>
                <w:szCs w:val="24"/>
              </w:rPr>
              <w:t>природные явления — узоры (капли, снежинки, паутинки, роса на листьях и др.) с рукотворными произведениями декоративно-прикладного искусства (кружево, шитьё и др.).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Выполнить </w:t>
            </w:r>
            <w:r w:rsidRPr="004D5465">
              <w:rPr>
                <w:sz w:val="24"/>
                <w:szCs w:val="24"/>
              </w:rPr>
              <w:t>эскиз геометрического орнамента кружева или вышивки на основе природных мотивов с учетом психофизических особенностей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приёмы </w:t>
            </w:r>
            <w:r w:rsidRPr="004D5465">
              <w:rPr>
                <w:sz w:val="24"/>
                <w:szCs w:val="24"/>
              </w:rPr>
              <w:t>орнаментального оформления сказочных глиняных зверушек по мотивам народных художественных промыслов (по выбору учителя с учётом местных промыслов) исходя из особенностей двигательной сферы обучающегося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 </w:t>
            </w:r>
            <w:r w:rsidRPr="004D5465">
              <w:rPr>
                <w:i/>
                <w:sz w:val="24"/>
                <w:szCs w:val="24"/>
              </w:rPr>
              <w:t xml:space="preserve">Получать опыт </w:t>
            </w:r>
            <w:r w:rsidRPr="004D5465">
              <w:rPr>
                <w:sz w:val="24"/>
                <w:szCs w:val="24"/>
              </w:rPr>
              <w:t>преобразования бытовых подручных нехудожественных материалов в художественные изображения и поделки с учетом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Рассматривать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>анализировать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сравнивать </w:t>
            </w:r>
            <w:r w:rsidRPr="004D5465">
              <w:rPr>
                <w:sz w:val="24"/>
                <w:szCs w:val="24"/>
              </w:rPr>
              <w:lastRenderedPageBreak/>
              <w:t>украшения человека на примерах иллюстраций к народным сказкам, когда украшения не только соответствуют народным традициям, но и выражают характер персонажа с учетом особенностей коммуникативного и речевого развития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>Учиться понимать</w:t>
            </w:r>
            <w:r w:rsidRPr="004D5465">
              <w:rPr>
                <w:sz w:val="24"/>
                <w:szCs w:val="24"/>
              </w:rPr>
              <w:t>, что украшения человека всегда рассказывают о нём, выявляют особенности его характера, представления о красоте.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Знакомиться </w:t>
            </w:r>
            <w:r w:rsidRPr="004D5465">
              <w:rPr>
                <w:sz w:val="24"/>
                <w:szCs w:val="24"/>
              </w:rPr>
              <w:t xml:space="preserve">и </w:t>
            </w:r>
            <w:r w:rsidRPr="004D5465">
              <w:rPr>
                <w:i/>
                <w:sz w:val="24"/>
                <w:szCs w:val="24"/>
              </w:rPr>
              <w:t xml:space="preserve">рассматривать </w:t>
            </w:r>
            <w:r w:rsidRPr="004D5465">
              <w:rPr>
                <w:sz w:val="24"/>
                <w:szCs w:val="24"/>
              </w:rPr>
              <w:t>традиционные народные украшения.</w:t>
            </w:r>
          </w:p>
          <w:p w:rsidR="000A4A51" w:rsidRPr="004D5465" w:rsidRDefault="000A4A51" w:rsidP="007C651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Выполнять </w:t>
            </w:r>
            <w:r w:rsidRPr="004D5465">
              <w:rPr>
                <w:rFonts w:cs="Times New Roman"/>
                <w:sz w:val="24"/>
                <w:szCs w:val="24"/>
              </w:rPr>
              <w:t xml:space="preserve">красками рисунки украшений народных былинных персонажей исходя из двигательных </w:t>
            </w:r>
            <w:proofErr w:type="gramStart"/>
            <w:r w:rsidRPr="004D5465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cs="Times New Roman"/>
                <w:sz w:val="24"/>
                <w:szCs w:val="24"/>
              </w:rPr>
              <w:t xml:space="preserve"> обучающихся с НОДА, возможно использование компьютерных технологий.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«Архитектура</w:t>
            </w:r>
            <w:r w:rsidRPr="004D546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976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  <w:p w:rsidR="000A4A51" w:rsidRPr="004D5465" w:rsidRDefault="000A4A51" w:rsidP="007C6511">
            <w:pPr>
              <w:pStyle w:val="TableParagraph"/>
              <w:ind w:left="0" w:firstLine="183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Образ здания. Памятники отечественной и западноевропейской архитектуры с ярко выраженным характером здания.</w:t>
            </w:r>
          </w:p>
          <w:p w:rsidR="000A4A51" w:rsidRPr="004D5465" w:rsidRDefault="000A4A51" w:rsidP="007C6511">
            <w:pPr>
              <w:ind w:firstLine="183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 xml:space="preserve">Рисунок дома для доброго и злого сказочных персонажей </w:t>
            </w:r>
            <w:r w:rsidRPr="004D5465">
              <w:rPr>
                <w:rFonts w:cs="Times New Roman"/>
                <w:sz w:val="24"/>
                <w:szCs w:val="24"/>
              </w:rPr>
              <w:lastRenderedPageBreak/>
              <w:t>(иллюстрация сказки по выбору учителя)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создания объёмных </w:t>
            </w:r>
            <w:proofErr w:type="gramStart"/>
            <w:r w:rsidRPr="004D5465">
              <w:rPr>
                <w:sz w:val="24"/>
                <w:szCs w:val="24"/>
              </w:rPr>
              <w:t>предметов</w:t>
            </w:r>
            <w:proofErr w:type="gramEnd"/>
            <w:r w:rsidRPr="004D5465">
              <w:rPr>
                <w:sz w:val="24"/>
                <w:szCs w:val="24"/>
              </w:rPr>
              <w:t xml:space="preserve"> из бумаги исходя из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объёмного декорирования </w:t>
            </w:r>
            <w:proofErr w:type="gramStart"/>
            <w:r w:rsidRPr="004D5465">
              <w:rPr>
                <w:sz w:val="24"/>
                <w:szCs w:val="24"/>
              </w:rPr>
              <w:t>предметов</w:t>
            </w:r>
            <w:proofErr w:type="gramEnd"/>
            <w:r w:rsidRPr="004D5465">
              <w:rPr>
                <w:sz w:val="24"/>
                <w:szCs w:val="24"/>
              </w:rPr>
              <w:t xml:space="preserve"> из бумаги исходя из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Макетировать </w:t>
            </w:r>
            <w:r w:rsidRPr="004D5465">
              <w:rPr>
                <w:sz w:val="24"/>
                <w:szCs w:val="24"/>
              </w:rPr>
              <w:t xml:space="preserve">из бумаги пространство сказочного игрушечного города или детскую площадку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НОДА, возможно использование компьютерных технологий.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Развивать </w:t>
            </w:r>
            <w:r w:rsidRPr="004D5465">
              <w:rPr>
                <w:sz w:val="24"/>
                <w:szCs w:val="24"/>
              </w:rPr>
              <w:t>эмоциональное восприятие архитектурных построек.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>Рассуждать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объяснять </w:t>
            </w:r>
            <w:r w:rsidRPr="004D5465">
              <w:rPr>
                <w:sz w:val="24"/>
                <w:szCs w:val="24"/>
              </w:rPr>
              <w:t xml:space="preserve">связь образа здания с его конструкцией и декором с учетом особенностей коммуникативного и речевого развития обучающихся с НОДА. 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proofErr w:type="spellStart"/>
            <w:r w:rsidRPr="004D5465">
              <w:rPr>
                <w:i/>
                <w:sz w:val="24"/>
                <w:szCs w:val="24"/>
              </w:rPr>
              <w:t>Рассматривать</w:t>
            </w:r>
            <w:proofErr w:type="gramStart"/>
            <w:r w:rsidRPr="004D5465">
              <w:rPr>
                <w:sz w:val="24"/>
                <w:szCs w:val="24"/>
              </w:rPr>
              <w:t>,</w:t>
            </w:r>
            <w:r w:rsidRPr="004D5465">
              <w:rPr>
                <w:i/>
                <w:sz w:val="24"/>
                <w:szCs w:val="24"/>
              </w:rPr>
              <w:t>и</w:t>
            </w:r>
            <w:proofErr w:type="gramEnd"/>
            <w:r w:rsidRPr="004D5465">
              <w:rPr>
                <w:i/>
                <w:sz w:val="24"/>
                <w:szCs w:val="24"/>
              </w:rPr>
              <w:t>сследовать</w:t>
            </w:r>
            <w:proofErr w:type="spellEnd"/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характеризовать </w:t>
            </w:r>
            <w:r w:rsidRPr="004D5465">
              <w:rPr>
                <w:sz w:val="24"/>
                <w:szCs w:val="24"/>
              </w:rPr>
              <w:t>конструкцию архитектурных построек (по фотографиям в условиях урока) с учетом психофизических особенностей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177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Приводить примеры </w:t>
            </w:r>
            <w:r w:rsidRPr="004D5465">
              <w:rPr>
                <w:sz w:val="24"/>
                <w:szCs w:val="24"/>
              </w:rPr>
              <w:t>жилищ разных сказочных героев в иллюстрациях известных художников детской книги с учетом особенностей речевого развития обучающихся с НОДА.</w:t>
            </w:r>
          </w:p>
          <w:p w:rsidR="000A4A51" w:rsidRPr="004D5465" w:rsidRDefault="000A4A51" w:rsidP="007C6511">
            <w:pPr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Выполнять </w:t>
            </w:r>
            <w:r w:rsidRPr="004D5465">
              <w:rPr>
                <w:rFonts w:cs="Times New Roman"/>
                <w:sz w:val="24"/>
                <w:szCs w:val="24"/>
              </w:rPr>
              <w:t xml:space="preserve">творческие рисунки зданий (по воображению и представлению, на основе просмотренных материалов) для сказочных героев с разным характером, например для добрых и злых волшебников исходя из индивидуальных </w:t>
            </w:r>
            <w:proofErr w:type="gramStart"/>
            <w:r w:rsidRPr="004D5465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rFonts w:cs="Times New Roman"/>
                <w:sz w:val="24"/>
                <w:szCs w:val="24"/>
              </w:rPr>
              <w:t xml:space="preserve"> обучающихся с НОДА.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4D5465" w:rsidRDefault="000A4A51" w:rsidP="007C6511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t>«Восприятие</w:t>
            </w:r>
          </w:p>
          <w:p w:rsidR="000A4A51" w:rsidRPr="004D5465" w:rsidRDefault="000A4A51" w:rsidP="007C6511">
            <w:pPr>
              <w:pStyle w:val="Table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4D5465">
              <w:rPr>
                <w:b/>
                <w:bCs/>
                <w:sz w:val="24"/>
                <w:szCs w:val="24"/>
              </w:rPr>
              <w:t>произведений</w:t>
            </w:r>
          </w:p>
          <w:p w:rsidR="000A4A51" w:rsidRPr="004D5465" w:rsidRDefault="000A4A51" w:rsidP="007C6511">
            <w:pPr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t>искусства»</w:t>
            </w:r>
          </w:p>
        </w:tc>
        <w:tc>
          <w:tcPr>
            <w:tcW w:w="3976" w:type="dxa"/>
          </w:tcPr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Художественное наблюдение окружающей природы и красивых природных деталей; анализ их конструкции и эмоционального воздействия.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Сопоставление их с рукотворными произведениями.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Восприятие орнаментальных произведений декоративно-прикладного искусства (кружево, шитьё, резьба по дереву, чеканка и др.).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lastRenderedPageBreak/>
              <w:t>Произведения живописи с активным выражением цветового состояния в погоде.</w:t>
            </w:r>
          </w:p>
          <w:p w:rsidR="000A4A51" w:rsidRPr="004D5465" w:rsidRDefault="000A4A51" w:rsidP="007C6511">
            <w:pPr>
              <w:ind w:firstLine="198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Произведения пейзажистов И. И. Левитана, И. И. Шишкина, А. И. Куинджи, Н. П. Крымова. Произведения анималистического жанра в графике: В. В 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Ватагин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>, Е. И. 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Чарушин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>; в скульптуре: В. В. </w:t>
            </w:r>
            <w:proofErr w:type="spellStart"/>
            <w:r w:rsidRPr="004D5465">
              <w:rPr>
                <w:rFonts w:cs="Times New Roman"/>
                <w:sz w:val="24"/>
                <w:szCs w:val="24"/>
              </w:rPr>
              <w:t>Ватагин</w:t>
            </w:r>
            <w:proofErr w:type="spellEnd"/>
            <w:r w:rsidRPr="004D5465">
              <w:rPr>
                <w:rFonts w:cs="Times New Roman"/>
                <w:sz w:val="24"/>
                <w:szCs w:val="24"/>
              </w:rPr>
              <w:t>. Наблюдение за животными с точки зрения их пропорций, характера движений, пластики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>Рассматривать</w:t>
            </w:r>
            <w:r w:rsidRPr="004D5465">
              <w:rPr>
                <w:sz w:val="24"/>
                <w:szCs w:val="24"/>
              </w:rPr>
              <w:t xml:space="preserve">, </w:t>
            </w:r>
            <w:r w:rsidRPr="004D5465">
              <w:rPr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sz w:val="24"/>
                <w:szCs w:val="24"/>
              </w:rPr>
              <w:t xml:space="preserve">детские рисунки с точки зрения содержания, сюжета, настроения, расположения на листе, цвета и других средств художественной выразительности и в соответствии с учебной задачей, поставленной учителем исходя из индивидуальных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Развивать </w:t>
            </w:r>
            <w:r w:rsidRPr="004D5465">
              <w:rPr>
                <w:sz w:val="24"/>
                <w:szCs w:val="24"/>
              </w:rPr>
              <w:t xml:space="preserve">потребность и </w:t>
            </w: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умения вести </w:t>
            </w:r>
            <w:r w:rsidRPr="004D5465">
              <w:rPr>
                <w:sz w:val="24"/>
                <w:szCs w:val="24"/>
              </w:rPr>
              <w:lastRenderedPageBreak/>
              <w:t>эстетические наблюдения явлений природы.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Анализировать </w:t>
            </w:r>
            <w:r w:rsidRPr="004D5465">
              <w:rPr>
                <w:sz w:val="24"/>
                <w:szCs w:val="24"/>
              </w:rPr>
              <w:t>структуру, цветовое состояние, ритмическую организацию наблюдаемого природного явления.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t xml:space="preserve">эстетического наблюдения произведений декоративно-прикладного искусства (кружево, шитьё, резьба и роспись по дереву, роспись по ткани и др.), их орнаментальной организации исходя из индивидуальных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Приобретать опыт </w:t>
            </w:r>
            <w:r w:rsidRPr="004D5465">
              <w:rPr>
                <w:sz w:val="24"/>
                <w:szCs w:val="24"/>
              </w:rPr>
              <w:t>восприятия, эстетического анализа произведений отечественных художников-пейзажистов: И. И. Левитана, И. И. Шишкина, И. К. Айвазовского, Н. П. Крымова (и других по выбору учителя); художников-анималистов: В. В. </w:t>
            </w:r>
            <w:proofErr w:type="spellStart"/>
            <w:r w:rsidRPr="004D5465">
              <w:rPr>
                <w:sz w:val="24"/>
                <w:szCs w:val="24"/>
              </w:rPr>
              <w:t>Ватагина</w:t>
            </w:r>
            <w:proofErr w:type="spellEnd"/>
            <w:r w:rsidRPr="004D5465">
              <w:rPr>
                <w:sz w:val="24"/>
                <w:szCs w:val="24"/>
              </w:rPr>
              <w:t>, Е. И. </w:t>
            </w:r>
            <w:proofErr w:type="spellStart"/>
            <w:r w:rsidRPr="004D5465">
              <w:rPr>
                <w:sz w:val="24"/>
                <w:szCs w:val="24"/>
              </w:rPr>
              <w:t>Чарушина</w:t>
            </w:r>
            <w:proofErr w:type="spellEnd"/>
            <w:r w:rsidRPr="004D5465">
              <w:rPr>
                <w:sz w:val="24"/>
                <w:szCs w:val="24"/>
              </w:rPr>
              <w:t>; художников В. Ван Гога, К. Моне, А. Матисса (и других по выбору учителя).</w:t>
            </w:r>
          </w:p>
          <w:p w:rsidR="000A4A51" w:rsidRPr="004D5465" w:rsidRDefault="000A4A51" w:rsidP="007C6511">
            <w:pPr>
              <w:ind w:firstLine="252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Запоминать </w:t>
            </w:r>
            <w:r w:rsidRPr="004D5465">
              <w:rPr>
                <w:rFonts w:cs="Times New Roman"/>
                <w:sz w:val="24"/>
                <w:szCs w:val="24"/>
              </w:rPr>
              <w:t>имена художников И. И. Левитана, И. И. Шишкина, И. К. Айвазовского.</w:t>
            </w:r>
          </w:p>
        </w:tc>
      </w:tr>
      <w:tr w:rsidR="000A4A51" w:rsidRPr="004D5465" w:rsidTr="007C6511"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4D5465" w:rsidRDefault="000A4A51" w:rsidP="007C6511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4D5465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«Азбука цифровой графики»</w:t>
            </w:r>
          </w:p>
        </w:tc>
        <w:tc>
          <w:tcPr>
            <w:tcW w:w="3976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>Компьютерные средства изображения.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Виды линий (в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или в другом графическом редакторе).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. Освоение инструментов традиционного рисования (карандаш, кисточка, ластик и др.) 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на основе простых сюжетов (например, «Образ </w:t>
            </w:r>
            <w:r w:rsidRPr="004D5465">
              <w:rPr>
                <w:sz w:val="24"/>
                <w:szCs w:val="24"/>
              </w:rPr>
              <w:lastRenderedPageBreak/>
              <w:t>дерева»).</w:t>
            </w:r>
          </w:p>
          <w:p w:rsidR="000A4A51" w:rsidRPr="004D5465" w:rsidRDefault="000A4A51" w:rsidP="007C6511">
            <w:pPr>
              <w:pStyle w:val="TableParagraph"/>
              <w:ind w:left="0" w:firstLine="198"/>
              <w:jc w:val="both"/>
              <w:rPr>
                <w:sz w:val="24"/>
                <w:szCs w:val="24"/>
              </w:rPr>
            </w:pPr>
            <w:r w:rsidRPr="004D5465">
              <w:rPr>
                <w:sz w:val="24"/>
                <w:szCs w:val="24"/>
              </w:rPr>
              <w:t xml:space="preserve">Освоение инструментов традиционного рисования 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на основе темы «Тёплые и холодные цвета».</w:t>
            </w:r>
          </w:p>
          <w:p w:rsidR="000A4A51" w:rsidRPr="004D5465" w:rsidRDefault="000A4A51" w:rsidP="007C6511">
            <w:pPr>
              <w:ind w:firstLine="198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sz w:val="24"/>
                <w:szCs w:val="24"/>
              </w:rPr>
      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возможности изображения с помощью разных видов линий 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(или в другом графическом редакторе)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НОДА,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приёмы трансформации, копирования геометрических фигур 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и построения из них простых рисунков или орнаментов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</w:t>
            </w:r>
            <w:r w:rsidRPr="004D5465">
              <w:rPr>
                <w:sz w:val="24"/>
                <w:szCs w:val="24"/>
              </w:rPr>
              <w:lastRenderedPageBreak/>
              <w:t>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в компьютерном редакторе (например,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) художественные инструменты и создавать простые рисунки или композиции (например, «Образ дерева») исходя из двигательных </w:t>
            </w:r>
            <w:proofErr w:type="gramStart"/>
            <w:r w:rsidRPr="004D5465">
              <w:rPr>
                <w:sz w:val="24"/>
                <w:szCs w:val="24"/>
              </w:rPr>
              <w:t>возможностей</w:t>
            </w:r>
            <w:proofErr w:type="gramEnd"/>
            <w:r w:rsidRPr="004D5465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Создавать </w:t>
            </w:r>
            <w:r w:rsidRPr="004D5465">
              <w:rPr>
                <w:sz w:val="24"/>
                <w:szCs w:val="24"/>
              </w:rPr>
              <w:t xml:space="preserve">в программе </w:t>
            </w:r>
            <w:proofErr w:type="spellStart"/>
            <w:r w:rsidRPr="004D5465">
              <w:rPr>
                <w:sz w:val="24"/>
                <w:szCs w:val="24"/>
              </w:rPr>
              <w:t>Paint</w:t>
            </w:r>
            <w:proofErr w:type="spellEnd"/>
            <w:r w:rsidRPr="004D5465">
              <w:rPr>
                <w:sz w:val="24"/>
                <w:szCs w:val="24"/>
              </w:rPr>
              <w:t xml:space="preserve"> цветные рисунки с наглядным контрастом тёплых и холодных цветов (например, «Костёр в синей ночи» или «Перо жар-птицы») с учетом двигательных возможностей обучающихся с НОДА.</w:t>
            </w:r>
          </w:p>
          <w:p w:rsidR="000A4A51" w:rsidRPr="004D5465" w:rsidRDefault="000A4A51" w:rsidP="007C6511">
            <w:pPr>
              <w:pStyle w:val="TableParagraph"/>
              <w:ind w:left="0" w:firstLine="252"/>
              <w:jc w:val="both"/>
              <w:rPr>
                <w:sz w:val="24"/>
                <w:szCs w:val="24"/>
              </w:rPr>
            </w:pPr>
            <w:r w:rsidRPr="004D5465">
              <w:rPr>
                <w:i/>
                <w:sz w:val="24"/>
                <w:szCs w:val="24"/>
              </w:rPr>
              <w:t xml:space="preserve">Осваивать </w:t>
            </w:r>
            <w:r w:rsidRPr="004D5465">
              <w:rPr>
                <w:sz w:val="24"/>
                <w:szCs w:val="24"/>
              </w:rPr>
              <w:t xml:space="preserve">композиционное построение </w:t>
            </w:r>
            <w:proofErr w:type="gramStart"/>
            <w:r w:rsidRPr="004D5465">
              <w:rPr>
                <w:sz w:val="24"/>
                <w:szCs w:val="24"/>
              </w:rPr>
              <w:t>кадра</w:t>
            </w:r>
            <w:proofErr w:type="gramEnd"/>
            <w:r w:rsidRPr="004D5465">
              <w:rPr>
                <w:sz w:val="24"/>
                <w:szCs w:val="24"/>
              </w:rPr>
              <w:t xml:space="preserve"> при фотографировании исходя из двигательных возможностей обучающихся с НОДА.</w:t>
            </w:r>
          </w:p>
          <w:p w:rsidR="000A4A51" w:rsidRPr="004D5465" w:rsidRDefault="000A4A51" w:rsidP="007C6511">
            <w:pPr>
              <w:ind w:firstLine="252"/>
              <w:jc w:val="both"/>
              <w:rPr>
                <w:rFonts w:cs="Times New Roman"/>
                <w:sz w:val="24"/>
                <w:szCs w:val="24"/>
              </w:rPr>
            </w:pPr>
            <w:r w:rsidRPr="004D5465">
              <w:rPr>
                <w:rFonts w:cs="Times New Roman"/>
                <w:i/>
                <w:sz w:val="24"/>
                <w:szCs w:val="24"/>
              </w:rPr>
              <w:t xml:space="preserve">Участвовать </w:t>
            </w:r>
            <w:r w:rsidRPr="004D5465">
              <w:rPr>
                <w:rFonts w:cs="Times New Roman"/>
                <w:sz w:val="24"/>
                <w:szCs w:val="24"/>
              </w:rPr>
              <w:t>в обсуждении композиционного построения кадра фотографии с учетом особенностей коммуникативного и речевого развития обучающихся с НОДА.</w:t>
            </w:r>
          </w:p>
        </w:tc>
      </w:tr>
    </w:tbl>
    <w:p w:rsidR="000A4A51" w:rsidRPr="004D5465" w:rsidRDefault="000A4A51" w:rsidP="000A4A5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0A4A51" w:rsidRPr="004D5465" w:rsidRDefault="004D5465" w:rsidP="000A4A51">
      <w:pPr>
        <w:pStyle w:val="3"/>
        <w:jc w:val="center"/>
        <w:rPr>
          <w:rFonts w:ascii="Times New Roman" w:hAnsi="Times New Roman" w:cs="Times New Roman"/>
          <w:b/>
          <w:color w:val="auto"/>
        </w:rPr>
      </w:pPr>
      <w:r w:rsidRPr="004D5465">
        <w:rPr>
          <w:rFonts w:ascii="Times New Roman" w:hAnsi="Times New Roman" w:cs="Times New Roman"/>
          <w:b/>
          <w:color w:val="auto"/>
        </w:rPr>
        <w:t xml:space="preserve">3 класс </w:t>
      </w:r>
      <w:r w:rsidR="000A4A51" w:rsidRPr="004D5465">
        <w:rPr>
          <w:rFonts w:ascii="Times New Roman" w:hAnsi="Times New Roman" w:cs="Times New Roman"/>
          <w:b/>
          <w:color w:val="auto"/>
        </w:rPr>
        <w:t xml:space="preserve"> (</w:t>
      </w:r>
      <w:r w:rsidR="000A4A51" w:rsidRPr="004D5465">
        <w:rPr>
          <w:rFonts w:ascii="Times New Roman" w:hAnsi="Times New Roman" w:cs="Times New Roman"/>
          <w:b/>
          <w:i/>
          <w:color w:val="auto"/>
        </w:rPr>
        <w:t>34 ч</w:t>
      </w:r>
      <w:r w:rsidR="000A4A51" w:rsidRPr="004D5465">
        <w:rPr>
          <w:rFonts w:ascii="Times New Roman" w:hAnsi="Times New Roman" w:cs="Times New Roman"/>
          <w:b/>
          <w:color w:val="auto"/>
        </w:rPr>
        <w:t>)</w:t>
      </w:r>
    </w:p>
    <w:tbl>
      <w:tblPr>
        <w:tblStyle w:val="af6"/>
        <w:tblW w:w="9781" w:type="dxa"/>
        <w:tblInd w:w="-5" w:type="dxa"/>
        <w:tblLook w:val="04A0"/>
      </w:tblPr>
      <w:tblGrid>
        <w:gridCol w:w="2268"/>
        <w:gridCol w:w="3967"/>
        <w:gridCol w:w="3546"/>
      </w:tblGrid>
      <w:tr w:rsidR="000A4A51" w:rsidTr="007C6511">
        <w:tc>
          <w:tcPr>
            <w:tcW w:w="2268" w:type="dxa"/>
            <w:vAlign w:val="center"/>
          </w:tcPr>
          <w:p w:rsidR="000A4A51" w:rsidRPr="00567FE1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67FE1">
              <w:rPr>
                <w:rFonts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967" w:type="dxa"/>
            <w:vAlign w:val="center"/>
          </w:tcPr>
          <w:p w:rsidR="000A4A51" w:rsidRPr="00567FE1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67FE1">
              <w:rPr>
                <w:rFonts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3546" w:type="dxa"/>
            <w:vAlign w:val="center"/>
          </w:tcPr>
          <w:p w:rsidR="000A4A51" w:rsidRPr="00567FE1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67FE1">
              <w:rPr>
                <w:rFonts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0A4A51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t>Модуль</w:t>
            </w:r>
          </w:p>
          <w:p w:rsidR="000A4A51" w:rsidRPr="00567FE1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«Графика</w:t>
            </w:r>
            <w:r w:rsidRPr="00567FE1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567FE1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567FE1">
              <w:rPr>
                <w:sz w:val="24"/>
                <w:szCs w:val="24"/>
              </w:rPr>
      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567FE1">
              <w:rPr>
                <w:sz w:val="24"/>
                <w:szCs w:val="24"/>
              </w:rPr>
      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567FE1">
              <w:rPr>
                <w:sz w:val="24"/>
                <w:szCs w:val="24"/>
              </w:rPr>
              <w:t xml:space="preserve">Знакомство с творчеством некоторых известных отечественных иллюстраторов детской книги (И. Я. </w:t>
            </w:r>
            <w:proofErr w:type="spellStart"/>
            <w:r w:rsidRPr="00567FE1">
              <w:rPr>
                <w:sz w:val="24"/>
                <w:szCs w:val="24"/>
              </w:rPr>
              <w:t>Билибин</w:t>
            </w:r>
            <w:proofErr w:type="spellEnd"/>
            <w:r w:rsidRPr="00567FE1">
              <w:rPr>
                <w:sz w:val="24"/>
                <w:szCs w:val="24"/>
              </w:rPr>
              <w:t xml:space="preserve">, Е. И. </w:t>
            </w:r>
            <w:proofErr w:type="spellStart"/>
            <w:r w:rsidRPr="00567FE1">
              <w:rPr>
                <w:sz w:val="24"/>
                <w:szCs w:val="24"/>
              </w:rPr>
              <w:t>Рачёв</w:t>
            </w:r>
            <w:proofErr w:type="spellEnd"/>
            <w:r w:rsidRPr="00567FE1">
              <w:rPr>
                <w:sz w:val="24"/>
                <w:szCs w:val="24"/>
              </w:rPr>
              <w:t>, Б. А. </w:t>
            </w:r>
            <w:proofErr w:type="spellStart"/>
            <w:r w:rsidRPr="00567FE1">
              <w:rPr>
                <w:sz w:val="24"/>
                <w:szCs w:val="24"/>
              </w:rPr>
              <w:t>Дехтерёв</w:t>
            </w:r>
            <w:proofErr w:type="spellEnd"/>
            <w:r w:rsidRPr="00567FE1">
              <w:rPr>
                <w:sz w:val="24"/>
                <w:szCs w:val="24"/>
              </w:rPr>
              <w:t xml:space="preserve">, В. Г. </w:t>
            </w:r>
            <w:proofErr w:type="spellStart"/>
            <w:r w:rsidRPr="00567FE1">
              <w:rPr>
                <w:sz w:val="24"/>
                <w:szCs w:val="24"/>
              </w:rPr>
              <w:t>Сутеев</w:t>
            </w:r>
            <w:proofErr w:type="spellEnd"/>
            <w:r w:rsidRPr="00567FE1">
              <w:rPr>
                <w:sz w:val="24"/>
                <w:szCs w:val="24"/>
              </w:rPr>
              <w:t xml:space="preserve">, </w:t>
            </w:r>
            <w:r w:rsidRPr="00567FE1">
              <w:rPr>
                <w:sz w:val="24"/>
                <w:szCs w:val="24"/>
              </w:rPr>
              <w:lastRenderedPageBreak/>
              <w:t xml:space="preserve">Ю. А. Васнецов, В. А. Чижиков, Е. И. </w:t>
            </w:r>
            <w:proofErr w:type="spellStart"/>
            <w:r w:rsidRPr="00567FE1">
              <w:rPr>
                <w:sz w:val="24"/>
                <w:szCs w:val="24"/>
              </w:rPr>
              <w:t>Чарушин</w:t>
            </w:r>
            <w:proofErr w:type="spellEnd"/>
            <w:r w:rsidRPr="00567FE1">
              <w:rPr>
                <w:sz w:val="24"/>
                <w:szCs w:val="24"/>
              </w:rPr>
              <w:t xml:space="preserve">, Л. В. Владимирский, Н. Г. </w:t>
            </w:r>
            <w:proofErr w:type="spellStart"/>
            <w:r w:rsidRPr="00567FE1">
              <w:rPr>
                <w:sz w:val="24"/>
                <w:szCs w:val="24"/>
              </w:rPr>
              <w:t>Гольц</w:t>
            </w:r>
            <w:proofErr w:type="spellEnd"/>
            <w:r w:rsidRPr="00567FE1">
              <w:rPr>
                <w:sz w:val="24"/>
                <w:szCs w:val="24"/>
              </w:rPr>
              <w:t xml:space="preserve"> — по выбору учителя и учащихся).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567FE1">
              <w:rPr>
                <w:sz w:val="24"/>
                <w:szCs w:val="24"/>
              </w:rPr>
              <w:t>Эскиз плаката или афиши. Совмещение шрифта и изображения. Особенности композиции плаката.</w:t>
            </w:r>
          </w:p>
          <w:p w:rsidR="000A4A51" w:rsidRPr="00567FE1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567FE1">
              <w:rPr>
                <w:rFonts w:cs="Times New Roman"/>
                <w:sz w:val="24"/>
                <w:szCs w:val="24"/>
              </w:rPr>
              <w:t>Изображение лица человека. Строение: пропорции, взаиморасположение частей лица. Эскиз маски для маскарада: изображение лица-маски персонажа с ярко выраженным характером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lastRenderedPageBreak/>
              <w:t xml:space="preserve">Начать осваивать </w:t>
            </w:r>
            <w:r w:rsidRPr="00567FE1">
              <w:rPr>
                <w:sz w:val="24"/>
                <w:szCs w:val="24"/>
              </w:rPr>
              <w:t>выразительные возможности шрифта.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Создать </w:t>
            </w:r>
            <w:r w:rsidRPr="00567FE1">
              <w:rPr>
                <w:sz w:val="24"/>
                <w:szCs w:val="24"/>
              </w:rPr>
              <w:t>рисунок буквицы к выбранной сказке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567FE1">
              <w:rPr>
                <w:sz w:val="24"/>
                <w:szCs w:val="24"/>
              </w:rPr>
              <w:t xml:space="preserve">. </w:t>
            </w:r>
            <w:r w:rsidRPr="00567FE1">
              <w:rPr>
                <w:i/>
                <w:sz w:val="24"/>
                <w:szCs w:val="24"/>
              </w:rPr>
              <w:t xml:space="preserve">Создать </w:t>
            </w:r>
            <w:r w:rsidRPr="00567FE1">
              <w:rPr>
                <w:sz w:val="24"/>
                <w:szCs w:val="24"/>
              </w:rPr>
              <w:t>поздравительную открытку, совмещая в ней рисунок с коротким текстом</w:t>
            </w:r>
            <w:r>
              <w:t xml:space="preserve"> </w:t>
            </w:r>
            <w:bookmarkStart w:id="20" w:name="_Hlk141648345"/>
            <w:r w:rsidRPr="007E77FA">
              <w:rPr>
                <w:sz w:val="24"/>
                <w:szCs w:val="24"/>
              </w:rPr>
              <w:t>исходя из двигательных возможностей обучающихся с НОДА</w:t>
            </w:r>
            <w:r>
              <w:rPr>
                <w:sz w:val="24"/>
                <w:szCs w:val="24"/>
              </w:rPr>
              <w:t>, возможно использование компьютерных технологий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567FE1">
              <w:rPr>
                <w:sz w:val="24"/>
                <w:szCs w:val="24"/>
              </w:rPr>
              <w:t>.</w:t>
            </w:r>
            <w:bookmarkEnd w:id="20"/>
            <w:proofErr w:type="gramEnd"/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Рассматривать </w:t>
            </w:r>
            <w:r w:rsidRPr="00567FE1">
              <w:rPr>
                <w:sz w:val="24"/>
                <w:szCs w:val="24"/>
              </w:rPr>
              <w:t xml:space="preserve">и </w:t>
            </w:r>
            <w:r w:rsidRPr="00567FE1">
              <w:rPr>
                <w:i/>
                <w:sz w:val="24"/>
                <w:szCs w:val="24"/>
              </w:rPr>
              <w:t xml:space="preserve">объяснять </w:t>
            </w:r>
            <w:r w:rsidRPr="00567FE1">
              <w:rPr>
                <w:sz w:val="24"/>
                <w:szCs w:val="24"/>
              </w:rPr>
              <w:t xml:space="preserve">построение и оформление </w:t>
            </w:r>
            <w:r w:rsidRPr="00567FE1">
              <w:rPr>
                <w:sz w:val="24"/>
                <w:szCs w:val="24"/>
              </w:rPr>
              <w:lastRenderedPageBreak/>
              <w:t>книги как художественное произведение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567FE1">
              <w:rPr>
                <w:sz w:val="24"/>
                <w:szCs w:val="24"/>
              </w:rPr>
              <w:t>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Приобретать опыт </w:t>
            </w:r>
            <w:r w:rsidRPr="00567FE1">
              <w:rPr>
                <w:sz w:val="24"/>
                <w:szCs w:val="24"/>
              </w:rPr>
              <w:t>рассмотрения детских книг разного построения.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>Обсуждать</w:t>
            </w:r>
            <w:r w:rsidRPr="00567FE1">
              <w:rPr>
                <w:sz w:val="24"/>
                <w:szCs w:val="24"/>
              </w:rPr>
              <w:t xml:space="preserve">, </w:t>
            </w:r>
            <w:r w:rsidRPr="00567FE1">
              <w:rPr>
                <w:i/>
                <w:sz w:val="24"/>
                <w:szCs w:val="24"/>
              </w:rPr>
              <w:t xml:space="preserve">анализировать </w:t>
            </w:r>
            <w:r w:rsidRPr="00567FE1">
              <w:rPr>
                <w:sz w:val="24"/>
                <w:szCs w:val="24"/>
              </w:rPr>
              <w:t>построение любимых книг и их иллюстрации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567FE1">
              <w:rPr>
                <w:sz w:val="24"/>
                <w:szCs w:val="24"/>
              </w:rPr>
              <w:t>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Нарисовать </w:t>
            </w:r>
            <w:r w:rsidRPr="00567FE1">
              <w:rPr>
                <w:sz w:val="24"/>
                <w:szCs w:val="24"/>
              </w:rPr>
              <w:t>иллюстрацию к выбранному сюжету детской книги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567FE1">
              <w:rPr>
                <w:sz w:val="24"/>
                <w:szCs w:val="24"/>
              </w:rPr>
              <w:t>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Придумать </w:t>
            </w:r>
            <w:r w:rsidRPr="00567FE1">
              <w:rPr>
                <w:sz w:val="24"/>
                <w:szCs w:val="24"/>
              </w:rPr>
              <w:t xml:space="preserve">и </w:t>
            </w:r>
            <w:r w:rsidRPr="00567FE1">
              <w:rPr>
                <w:i/>
                <w:sz w:val="24"/>
                <w:szCs w:val="24"/>
              </w:rPr>
              <w:t xml:space="preserve">создать </w:t>
            </w:r>
            <w:r w:rsidRPr="00567FE1">
              <w:rPr>
                <w:sz w:val="24"/>
                <w:szCs w:val="24"/>
              </w:rPr>
              <w:t>эскиз детской книжки-игрушки на выбранный сюжет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индивидуальных возможностей обучающихся с НОДА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Наблюдать </w:t>
            </w:r>
            <w:r w:rsidRPr="00567FE1">
              <w:rPr>
                <w:sz w:val="24"/>
                <w:szCs w:val="24"/>
              </w:rPr>
              <w:t xml:space="preserve">и </w:t>
            </w:r>
            <w:r w:rsidRPr="00567FE1">
              <w:rPr>
                <w:i/>
                <w:sz w:val="24"/>
                <w:szCs w:val="24"/>
              </w:rPr>
              <w:t xml:space="preserve">исследовать </w:t>
            </w:r>
            <w:r w:rsidRPr="00567FE1">
              <w:rPr>
                <w:sz w:val="24"/>
                <w:szCs w:val="24"/>
              </w:rPr>
              <w:t>композицию, совмещение текста и изображения в плакатах и афишах известных отечественных художников.</w:t>
            </w:r>
          </w:p>
          <w:p w:rsidR="000A4A51" w:rsidRPr="00567FE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567FE1">
              <w:rPr>
                <w:i/>
                <w:sz w:val="24"/>
                <w:szCs w:val="24"/>
              </w:rPr>
              <w:t xml:space="preserve">Выполнить </w:t>
            </w:r>
            <w:r w:rsidRPr="00567FE1">
              <w:rPr>
                <w:sz w:val="24"/>
                <w:szCs w:val="24"/>
              </w:rPr>
              <w:t>эскиз плаката для спектакля на выбранный сюжет из репертуара детских театров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567FE1">
              <w:rPr>
                <w:sz w:val="24"/>
                <w:szCs w:val="24"/>
              </w:rPr>
              <w:t xml:space="preserve">. </w:t>
            </w:r>
            <w:r w:rsidRPr="00567FE1">
              <w:rPr>
                <w:i/>
                <w:sz w:val="24"/>
                <w:szCs w:val="24"/>
              </w:rPr>
              <w:t xml:space="preserve">Осваивать </w:t>
            </w:r>
            <w:r w:rsidRPr="00567FE1">
              <w:rPr>
                <w:sz w:val="24"/>
                <w:szCs w:val="24"/>
              </w:rPr>
              <w:t xml:space="preserve">строение и пропорциональные отношения лица </w:t>
            </w:r>
            <w:proofErr w:type="gramStart"/>
            <w:r w:rsidRPr="00567FE1">
              <w:rPr>
                <w:sz w:val="24"/>
                <w:szCs w:val="24"/>
              </w:rPr>
              <w:t>человека</w:t>
            </w:r>
            <w:proofErr w:type="gramEnd"/>
            <w:r w:rsidRPr="00567FE1">
              <w:rPr>
                <w:sz w:val="24"/>
                <w:szCs w:val="24"/>
              </w:rPr>
              <w:t xml:space="preserve"> на основе схемы лица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исходя из двигательных возможностей обучающихся с НОДА</w:t>
            </w:r>
            <w:r w:rsidRPr="00567FE1">
              <w:rPr>
                <w:sz w:val="24"/>
                <w:szCs w:val="24"/>
              </w:rPr>
              <w:t>.</w:t>
            </w:r>
          </w:p>
          <w:p w:rsidR="000A4A51" w:rsidRPr="00567FE1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567FE1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567FE1">
              <w:rPr>
                <w:rFonts w:cs="Times New Roman"/>
                <w:sz w:val="24"/>
                <w:szCs w:val="24"/>
              </w:rPr>
              <w:t>в технике аппликации или в виде рисунка маску для сказочного персонажа</w:t>
            </w:r>
            <w:r>
              <w:t xml:space="preserve"> </w:t>
            </w:r>
            <w:r w:rsidRPr="007E77FA">
              <w:rPr>
                <w:rFonts w:cs="Times New Roman"/>
                <w:sz w:val="24"/>
                <w:szCs w:val="24"/>
              </w:rPr>
              <w:t>при наличии двигательных возможностей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0B0B01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Модуль </w:t>
            </w: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«Живопись»</w: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lastRenderedPageBreak/>
              <w:t xml:space="preserve">Натюрморт из простых </w:t>
            </w:r>
            <w:r w:rsidRPr="00E84915">
              <w:rPr>
                <w:sz w:val="24"/>
                <w:szCs w:val="24"/>
              </w:rPr>
              <w:lastRenderedPageBreak/>
              <w:t xml:space="preserve">предметов с натуры или по представлению. 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Композиционный натюрморт. 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Знакомство с жанром натюрморта в творчестве отечественных художников (например, И. И. Машков, К. С. Петров-Водкин, К. А. Коровин, П. П. Кончаловский, М. С. Сарьян, В. Ф. Стожаров) и западноевропейских художников (например, В. Ван Гог, А. Матисс, П. Сезанн).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«Натюрморт-автопортрет» из предметов, характеризующих личность ученика.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Пейзаж в живописи. Пейзаж, передающий состояния в природе. Выбрать для изображения время года, время дня, характер погоды и характер ландшафта (лес или поле, река или озеро). Показать в изображении состояние неба.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Портрет человека (по памяти и по представлению, с опорой на натуру). Выражение в портрете (автопортрете) характера человека, особенностей его личности; использование выразительных возможностей композиционного размещения изображения в плоскости листа. 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Передача особенностей пропорций и мимики лица, характера цветового решения, сильного или мягкого контраста; включение в композицию дополнительных предметов.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Сюжетная композиция «В цирке» (по памяти и по представлению). 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Художник в театре: эскиз занавеса (или декораций) для спектакля со сказочным сюжетом (сказка по выбору).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t>Тематическая композиция «Праздник в городе» (гуашь по цветной бумаге, возможно совмещение с наклейками в виде коллажа или аппликации)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приёмы </w:t>
            </w:r>
            <w:r w:rsidRPr="00E84915">
              <w:rPr>
                <w:sz w:val="24"/>
                <w:szCs w:val="24"/>
              </w:rPr>
              <w:lastRenderedPageBreak/>
              <w:t>композиции натюрморта по наблюдению натуры или по представлению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>Рассматривать</w:t>
            </w:r>
            <w:r w:rsidRPr="00E84915">
              <w:rPr>
                <w:sz w:val="24"/>
                <w:szCs w:val="24"/>
              </w:rPr>
              <w:t xml:space="preserve">, </w:t>
            </w:r>
            <w:r w:rsidRPr="00E84915">
              <w:rPr>
                <w:i/>
                <w:sz w:val="24"/>
                <w:szCs w:val="24"/>
              </w:rPr>
              <w:t xml:space="preserve">эстетически анализировать </w:t>
            </w:r>
            <w:r w:rsidRPr="00E84915">
              <w:rPr>
                <w:sz w:val="24"/>
                <w:szCs w:val="24"/>
              </w:rPr>
              <w:t>сюжет и композицию, эмоциональное настроение, выраженное в натюрмортах известных отечественных художников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 xml:space="preserve">исходя из индивидуальных </w:t>
            </w:r>
            <w:proofErr w:type="gramStart"/>
            <w:r w:rsidRPr="007E77FA">
              <w:rPr>
                <w:sz w:val="24"/>
                <w:szCs w:val="24"/>
              </w:rPr>
              <w:t>возможностей</w:t>
            </w:r>
            <w:proofErr w:type="gramEnd"/>
            <w:r w:rsidRPr="007E77FA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>творческую работу на тему «Натюрморт» с ярко выраженным настроением: радостный, грустный, тихий натюрморт или «Натюрморт-автопортрет»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психофизических особенностей</w:t>
            </w:r>
            <w:r>
              <w:rPr>
                <w:sz w:val="24"/>
                <w:szCs w:val="24"/>
              </w:rPr>
              <w:t xml:space="preserve">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>Рассматривать</w:t>
            </w:r>
            <w:r w:rsidRPr="00E84915">
              <w:rPr>
                <w:sz w:val="24"/>
                <w:szCs w:val="24"/>
              </w:rPr>
              <w:t xml:space="preserve">, </w:t>
            </w:r>
            <w:r w:rsidRPr="00E84915">
              <w:rPr>
                <w:i/>
                <w:sz w:val="24"/>
                <w:szCs w:val="24"/>
              </w:rPr>
              <w:t xml:space="preserve">эстетически анализировать </w:t>
            </w:r>
            <w:r w:rsidRPr="00E84915">
              <w:rPr>
                <w:sz w:val="24"/>
                <w:szCs w:val="24"/>
              </w:rPr>
              <w:t>знаменитые пейзажи отечественных пейзажистов, передающие разные состояния в природе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sz w:val="24"/>
                <w:szCs w:val="24"/>
              </w:rPr>
              <w:t>творческую композицию на тему «Пейзаж».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Рассматривать, эстетически анализировать </w:t>
            </w:r>
            <w:r w:rsidRPr="00E84915">
              <w:rPr>
                <w:sz w:val="24"/>
                <w:szCs w:val="24"/>
              </w:rPr>
              <w:t xml:space="preserve">образ человека и средства его </w:t>
            </w:r>
            <w:proofErr w:type="gramStart"/>
            <w:r w:rsidRPr="00E84915">
              <w:rPr>
                <w:sz w:val="24"/>
                <w:szCs w:val="24"/>
              </w:rPr>
              <w:t>выражения</w:t>
            </w:r>
            <w:proofErr w:type="gramEnd"/>
            <w:r w:rsidRPr="00E84915">
              <w:rPr>
                <w:sz w:val="24"/>
                <w:szCs w:val="24"/>
              </w:rPr>
              <w:t xml:space="preserve"> в портретах известных художников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исходя из двигательных возможностей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>характер, душевный строй изображённого на портрете человека, отношение к нему художника-автора и художественные средства выражения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особенностей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 xml:space="preserve">портреты кисти В. </w:t>
            </w:r>
            <w:r w:rsidRPr="00E84915">
              <w:rPr>
                <w:sz w:val="24"/>
                <w:szCs w:val="24"/>
              </w:rPr>
              <w:lastRenderedPageBreak/>
              <w:t>И. Сурикова, И. Е. Репина, В. А. Серова, А. Г. Венецианова, З. Е. Серебряковой (и других художников 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Знакомиться </w:t>
            </w:r>
            <w:r w:rsidRPr="00E84915">
              <w:rPr>
                <w:sz w:val="24"/>
                <w:szCs w:val="24"/>
              </w:rPr>
              <w:t>с портретами, созданными великими западноевропейскими художниками: Рембрандтом, Рафаэлем, Леонардо да Винчи, художниками раннего и Северного Возрождения.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>творческую работу — портрет товарища или автопортрет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7E77FA">
              <w:rPr>
                <w:sz w:val="24"/>
                <w:szCs w:val="24"/>
              </w:rPr>
              <w:t>возможностей</w:t>
            </w:r>
            <w:proofErr w:type="gramEnd"/>
            <w:r w:rsidRPr="007E77FA">
              <w:rPr>
                <w:sz w:val="24"/>
                <w:szCs w:val="24"/>
              </w:rPr>
              <w:t xml:space="preserve">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Знакомиться </w:t>
            </w:r>
            <w:r w:rsidRPr="00E84915">
              <w:rPr>
                <w:sz w:val="24"/>
                <w:szCs w:val="24"/>
              </w:rPr>
              <w:t>с деятельностью и ролью художника в театре.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>эскиз театрального занавеса или декораций по выбранному сюжету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7E77FA">
              <w:rPr>
                <w:sz w:val="24"/>
                <w:szCs w:val="24"/>
              </w:rPr>
              <w:t>возможностей</w:t>
            </w:r>
            <w:proofErr w:type="gramEnd"/>
            <w:r w:rsidRPr="007E77FA">
              <w:rPr>
                <w:sz w:val="24"/>
                <w:szCs w:val="24"/>
              </w:rPr>
              <w:t xml:space="preserve">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объяснять </w:t>
            </w:r>
            <w:r w:rsidRPr="00E84915">
              <w:rPr>
                <w:sz w:val="24"/>
                <w:szCs w:val="24"/>
              </w:rPr>
              <w:t>работу художников по оформлению праздников</w:t>
            </w:r>
            <w:r>
              <w:t xml:space="preserve"> </w:t>
            </w:r>
            <w:r w:rsidRPr="007E77F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rFonts w:cs="Times New Roman"/>
                <w:sz w:val="24"/>
                <w:szCs w:val="24"/>
              </w:rPr>
              <w:t>тематическую композицию «Праздник в городе» (на основе наблюдений, по памяти и по представлению)</w:t>
            </w:r>
            <w:r>
              <w:t xml:space="preserve"> </w:t>
            </w:r>
            <w:r w:rsidRPr="007E77FA">
              <w:rPr>
                <w:rFonts w:cs="Times New Roman"/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«Скульптура»</w:t>
            </w:r>
          </w:p>
        </w:tc>
        <w:tc>
          <w:tcPr>
            <w:tcW w:w="3967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Лепка сказочного персонажа на основе сюжета известной сказки или создание этого персонажа в технике </w:t>
            </w:r>
            <w:proofErr w:type="spellStart"/>
            <w:r w:rsidRPr="00E84915">
              <w:rPr>
                <w:sz w:val="24"/>
                <w:szCs w:val="24"/>
              </w:rPr>
              <w:t>бумагопластики</w:t>
            </w:r>
            <w:proofErr w:type="spellEnd"/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Создание игрушки из подручного нехудожественного материала, придание ей </w:t>
            </w:r>
            <w:r w:rsidRPr="00E84915">
              <w:rPr>
                <w:sz w:val="24"/>
                <w:szCs w:val="24"/>
              </w:rPr>
              <w:lastRenderedPageBreak/>
              <w:t>одушевлённого образа путём добавления деталей лепных или из бумаги, ниток или других материалов.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Освоение знаний о видах скульптуры (по назначению) и жанрах скульптуры (по сюжету изображения).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t>Лепка эскиза парковой скульптуры (пластилин или глина). Выражение пластики движения в скульптуре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Выполнить </w:t>
            </w:r>
            <w:r w:rsidRPr="00E84915">
              <w:rPr>
                <w:sz w:val="24"/>
                <w:szCs w:val="24"/>
              </w:rPr>
              <w:t xml:space="preserve">творческую работу — лепку образа персонажа (или создание образа в технике </w:t>
            </w:r>
            <w:proofErr w:type="spellStart"/>
            <w:r w:rsidRPr="00E84915">
              <w:rPr>
                <w:sz w:val="24"/>
                <w:szCs w:val="24"/>
              </w:rPr>
              <w:t>бумагопластики</w:t>
            </w:r>
            <w:proofErr w:type="spellEnd"/>
            <w:r w:rsidRPr="00E84915">
              <w:rPr>
                <w:sz w:val="24"/>
                <w:szCs w:val="24"/>
              </w:rPr>
              <w:t>) с ярко выраженным характером (из выбранной сказки)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 xml:space="preserve">при наличии двигательных </w:t>
            </w:r>
            <w:r w:rsidRPr="00C1654E">
              <w:rPr>
                <w:sz w:val="24"/>
                <w:szCs w:val="24"/>
              </w:rPr>
              <w:lastRenderedPageBreak/>
              <w:t>возможностей</w:t>
            </w:r>
            <w:r w:rsidRPr="00E84915">
              <w:rPr>
                <w:sz w:val="24"/>
                <w:szCs w:val="24"/>
              </w:rPr>
              <w:t>. Работа может быть коллективной: совмещение в общей композиции разных персонажей сказки.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>Учиться осознавать</w:t>
            </w:r>
            <w:r w:rsidRPr="00E84915">
              <w:rPr>
                <w:sz w:val="24"/>
                <w:szCs w:val="24"/>
              </w:rPr>
              <w:t>, что художественный образ (игрушка, кукла) может быть создан художником из любого подручного материала путём добавления некоторых деталей для придания характера, увиденного в предмете («одушевление»).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Выполнять </w:t>
            </w:r>
            <w:r w:rsidRPr="00E84915">
              <w:rPr>
                <w:sz w:val="24"/>
                <w:szCs w:val="24"/>
              </w:rPr>
              <w:t>несложные игрушки из подручного (различных упаковок и др.) или природного материала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C1654E">
              <w:rPr>
                <w:sz w:val="24"/>
                <w:szCs w:val="24"/>
              </w:rPr>
              <w:t>возможностей</w:t>
            </w:r>
            <w:proofErr w:type="gramEnd"/>
            <w:r w:rsidRPr="00C1654E">
              <w:rPr>
                <w:sz w:val="24"/>
                <w:szCs w:val="24"/>
              </w:rPr>
              <w:t xml:space="preserve"> обучающихся с НОДА</w:t>
            </w:r>
            <w:r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о разных видах скульптуры (скульптурные памятники, парковая скульптура, мелкая пластика, рельеф разных видов).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rFonts w:cs="Times New Roman"/>
                <w:sz w:val="24"/>
                <w:szCs w:val="24"/>
              </w:rPr>
              <w:t>лепку эскиза парковой скульптуры</w:t>
            </w:r>
            <w:r>
              <w:t xml:space="preserve"> </w:t>
            </w:r>
            <w:r w:rsidRPr="00C1654E">
              <w:rPr>
                <w:rFonts w:cs="Times New Roman"/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C1654E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C1654E">
              <w:rPr>
                <w:rFonts w:cs="Times New Roman"/>
                <w:sz w:val="24"/>
                <w:szCs w:val="24"/>
              </w:rPr>
              <w:t xml:space="preserve"> обучающихся с НОДА.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t>«Декоративно-прикладное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искусство»</w:t>
            </w:r>
          </w:p>
        </w:tc>
        <w:tc>
          <w:tcPr>
            <w:tcW w:w="3967" w:type="dxa"/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Приёмы исполнения орнаментов и эскизы украшения посуды из дерева и глины в традициях народных художественных промыслов (Хохлома, Гжель) или в традициях промыслов других регионов (по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Эскизы орнаментов для росписи тканей. Раппорт. Трафарет и создание орнамента при помощи печаток или штампов.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 и др. Рассмотрение 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павловопосадских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 xml:space="preserve"> платков</w:t>
            </w:r>
          </w:p>
        </w:tc>
        <w:tc>
          <w:tcPr>
            <w:tcW w:w="3546" w:type="dxa"/>
            <w:tcBorders>
              <w:top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Узнать </w:t>
            </w:r>
            <w:r w:rsidRPr="00E84915">
              <w:rPr>
                <w:sz w:val="24"/>
                <w:szCs w:val="24"/>
              </w:rPr>
              <w:t>о создании глиняной и деревянной посуды, о Гжели, Хохломе — народных художественных промыслах.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Выполнять </w:t>
            </w:r>
            <w:r w:rsidRPr="00E84915">
              <w:rPr>
                <w:sz w:val="24"/>
                <w:szCs w:val="24"/>
              </w:rPr>
              <w:t>красками некоторые кистевые приёмы создания орнамента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>исходя из особенностей двигательной сферы обучающегося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Выполнять </w:t>
            </w:r>
            <w:r w:rsidRPr="00E84915">
              <w:rPr>
                <w:sz w:val="24"/>
                <w:szCs w:val="24"/>
              </w:rPr>
              <w:t>эскизы орнамента, украшающего посуду (по мотивам выбранного художественного промысла)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C1654E">
              <w:rPr>
                <w:sz w:val="24"/>
                <w:szCs w:val="24"/>
              </w:rPr>
              <w:t>возможностей</w:t>
            </w:r>
            <w:proofErr w:type="gramEnd"/>
            <w:r w:rsidRPr="00C1654E"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Стараться увидеть </w:t>
            </w:r>
            <w:r w:rsidRPr="00E84915">
              <w:rPr>
                <w:sz w:val="24"/>
                <w:szCs w:val="24"/>
              </w:rPr>
              <w:t xml:space="preserve">красоту, </w:t>
            </w:r>
            <w:r w:rsidRPr="00E84915">
              <w:rPr>
                <w:i/>
                <w:sz w:val="24"/>
                <w:szCs w:val="24"/>
              </w:rPr>
              <w:t xml:space="preserve">анализировать </w:t>
            </w:r>
            <w:r w:rsidRPr="00E84915">
              <w:rPr>
                <w:sz w:val="24"/>
                <w:szCs w:val="24"/>
              </w:rPr>
              <w:t>композицию, особенности применения сетчатых орнаментов (а также модульных орнаментов)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 xml:space="preserve">исходя из особенностей речевого развития, обучающихся с </w:t>
            </w:r>
            <w:r w:rsidRPr="00C1654E">
              <w:rPr>
                <w:sz w:val="24"/>
                <w:szCs w:val="24"/>
              </w:rPr>
              <w:lastRenderedPageBreak/>
              <w:t>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Рассуждать </w:t>
            </w:r>
            <w:r w:rsidRPr="00E84915">
              <w:rPr>
                <w:sz w:val="24"/>
                <w:szCs w:val="24"/>
              </w:rPr>
              <w:t>о проявлениях симметр</w:t>
            </w:r>
            <w:proofErr w:type="gramStart"/>
            <w:r w:rsidRPr="00E84915">
              <w:rPr>
                <w:sz w:val="24"/>
                <w:szCs w:val="24"/>
              </w:rPr>
              <w:t>ии и её</w:t>
            </w:r>
            <w:proofErr w:type="gramEnd"/>
            <w:r w:rsidRPr="00E84915">
              <w:rPr>
                <w:sz w:val="24"/>
                <w:szCs w:val="24"/>
              </w:rPr>
              <w:t xml:space="preserve"> видах в сетчатом орнаменте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техники печатных штампов или трафаретов для создания раппорта (повторения элемента узора) в орнаменте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Наблюдать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эстетически анализировать </w:t>
            </w:r>
            <w:r w:rsidRPr="00E84915">
              <w:rPr>
                <w:sz w:val="24"/>
                <w:szCs w:val="24"/>
              </w:rPr>
              <w:t xml:space="preserve">виды композиции </w:t>
            </w:r>
            <w:proofErr w:type="spellStart"/>
            <w:r w:rsidRPr="00E84915">
              <w:rPr>
                <w:sz w:val="24"/>
                <w:szCs w:val="24"/>
              </w:rPr>
              <w:t>павловопосадских</w:t>
            </w:r>
            <w:proofErr w:type="spellEnd"/>
            <w:r w:rsidRPr="00E84915">
              <w:rPr>
                <w:sz w:val="24"/>
                <w:szCs w:val="24"/>
              </w:rPr>
              <w:t xml:space="preserve"> платков</w:t>
            </w:r>
            <w:r>
              <w:t xml:space="preserve"> </w:t>
            </w:r>
            <w:r w:rsidRPr="00C1654E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о видах композиции, построении орнамента в квадрате.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rFonts w:cs="Times New Roman"/>
                <w:sz w:val="24"/>
                <w:szCs w:val="24"/>
              </w:rPr>
              <w:t>авторский эскиз праздничного платка в виде орнамента в квадрате</w:t>
            </w:r>
            <w:r>
              <w:t xml:space="preserve"> </w:t>
            </w:r>
            <w:r w:rsidRPr="00C1654E">
              <w:rPr>
                <w:rFonts w:cs="Times New Roman"/>
                <w:sz w:val="24"/>
                <w:szCs w:val="24"/>
              </w:rPr>
              <w:t>при наличии двигательных возможностей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«Архитектура</w:t>
            </w:r>
            <w:r w:rsidRPr="00E8491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Графические зарисовки карандашами архитектурных достопримечательностей своего города или села (по памяти или на основе наблюдений и фотографий).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Проектирование садово-паркового пространства на плоскости (аппликация, коллаж) или в пространственном макете (использование бумаги, картона, пенопласта и других подручных материалов).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Дизайн в городе. Проектирование (эскизы) малых архитектурных форм в городе (ажурные ограды, фонари, остановки транспорта, скамейки, киоски, беседки и др.).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Дизайн транспортных средств. Транспорт в городе. Рисунки реальных или фантастических машин.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lastRenderedPageBreak/>
      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0A4A51" w:rsidRPr="00C1654E" w:rsidRDefault="000A4A51" w:rsidP="004D5465">
            <w:pPr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C1654E">
              <w:rPr>
                <w:rFonts w:cs="Times New Roman"/>
                <w:i/>
                <w:sz w:val="24"/>
                <w:szCs w:val="24"/>
              </w:rPr>
              <w:lastRenderedPageBreak/>
              <w:t xml:space="preserve">Выполнить </w:t>
            </w:r>
            <w:r w:rsidRPr="00C1654E">
              <w:rPr>
                <w:rFonts w:cs="Times New Roman"/>
                <w:sz w:val="24"/>
                <w:szCs w:val="24"/>
              </w:rPr>
              <w:t>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(села)</w:t>
            </w:r>
            <w:r w:rsidRPr="00C1654E">
              <w:rPr>
                <w:rFonts w:cs="Times New Roman"/>
              </w:rPr>
              <w:t xml:space="preserve"> </w:t>
            </w:r>
            <w:r w:rsidRPr="00C1654E">
              <w:rPr>
                <w:rFonts w:eastAsia="Times New Roman" w:cs="Times New Roman"/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C1654E">
              <w:rPr>
                <w:rFonts w:cs="Times New Roman"/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C1654E">
              <w:rPr>
                <w:i/>
                <w:sz w:val="24"/>
                <w:szCs w:val="24"/>
              </w:rPr>
              <w:t>Познакомиться</w:t>
            </w:r>
            <w:r w:rsidRPr="00E84915">
              <w:rPr>
                <w:i/>
                <w:sz w:val="24"/>
                <w:szCs w:val="24"/>
              </w:rPr>
              <w:t xml:space="preserve"> </w:t>
            </w:r>
            <w:r w:rsidRPr="00E84915">
              <w:rPr>
                <w:sz w:val="24"/>
                <w:szCs w:val="24"/>
              </w:rPr>
              <w:t>с особенностями творческой деятельности ландшафтных дизайнеров.</w:t>
            </w:r>
          </w:p>
          <w:p w:rsidR="000A4A51" w:rsidRPr="00FA7B4A" w:rsidRDefault="000A4A51" w:rsidP="004D5465">
            <w:pPr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sz w:val="24"/>
                <w:szCs w:val="24"/>
              </w:rPr>
              <w:t>проект образа парка в виде макета или рисунка (или аппликации)</w:t>
            </w:r>
            <w:r>
              <w:t xml:space="preserve"> </w:t>
            </w:r>
            <w:r w:rsidRPr="00C1654E">
              <w:rPr>
                <w:rFonts w:eastAsia="Times New Roman" w:cs="Times New Roman"/>
                <w:sz w:val="24"/>
                <w:szCs w:val="24"/>
              </w:rPr>
              <w:t xml:space="preserve">исходя из индивидуальных возможностей, обучающихся с НОДА </w:t>
            </w:r>
            <w:r w:rsidRPr="00FA7B4A">
              <w:rPr>
                <w:rFonts w:eastAsia="Times New Roman" w:cs="Times New Roman"/>
                <w:sz w:val="24"/>
                <w:szCs w:val="24"/>
              </w:rPr>
              <w:t>возможно использование цифровых технологий</w:t>
            </w:r>
            <w:r w:rsidRPr="00FA7B4A">
              <w:rPr>
                <w:rFonts w:cs="Times New Roman"/>
                <w:sz w:val="24"/>
                <w:szCs w:val="24"/>
              </w:rPr>
              <w:t>.</w:t>
            </w:r>
          </w:p>
          <w:p w:rsidR="000A4A51" w:rsidRPr="00FA7B4A" w:rsidRDefault="000A4A51" w:rsidP="004D5465">
            <w:pPr>
              <w:spacing w:after="0" w:line="240" w:lineRule="atLeast"/>
              <w:ind w:firstLine="17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FA7B4A">
              <w:rPr>
                <w:rFonts w:cs="Times New Roman"/>
                <w:i/>
                <w:sz w:val="24"/>
                <w:szCs w:val="24"/>
              </w:rPr>
              <w:lastRenderedPageBreak/>
              <w:t xml:space="preserve">Создать </w:t>
            </w:r>
            <w:r w:rsidRPr="00FA7B4A">
              <w:rPr>
                <w:rFonts w:cs="Times New Roman"/>
                <w:sz w:val="24"/>
                <w:szCs w:val="24"/>
              </w:rPr>
              <w:t>эскизы разнообразных малых архитектурных форм, наполняющих городское пространство (в виде рисунков, аппликаций из цветной бумаги, путём вырезания и макетирования — по выбору учителя)</w:t>
            </w:r>
            <w:r w:rsidRPr="00FA7B4A">
              <w:rPr>
                <w:rFonts w:cs="Times New Roman"/>
              </w:rPr>
              <w:t xml:space="preserve"> </w:t>
            </w:r>
            <w:r w:rsidRPr="00FA7B4A">
              <w:rPr>
                <w:rFonts w:eastAsia="Times New Roman" w:cs="Times New Roman"/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Узнать </w:t>
            </w:r>
            <w:r w:rsidRPr="00E84915">
              <w:rPr>
                <w:sz w:val="24"/>
                <w:szCs w:val="24"/>
              </w:rPr>
              <w:t>о работе художника-дизайнера по разработке формы автомобилей и других видов транспорта.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Придумать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нарисовать </w:t>
            </w:r>
            <w:r w:rsidRPr="00E84915">
              <w:rPr>
                <w:sz w:val="24"/>
                <w:szCs w:val="24"/>
              </w:rPr>
              <w:t xml:space="preserve">(или выполнить в технике </w:t>
            </w:r>
            <w:proofErr w:type="spellStart"/>
            <w:r w:rsidRPr="00E84915">
              <w:rPr>
                <w:sz w:val="24"/>
                <w:szCs w:val="24"/>
              </w:rPr>
              <w:t>бумагопластики</w:t>
            </w:r>
            <w:proofErr w:type="spellEnd"/>
            <w:r w:rsidRPr="00E84915">
              <w:rPr>
                <w:sz w:val="24"/>
                <w:szCs w:val="24"/>
              </w:rPr>
              <w:t>) транспортное средство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rFonts w:cs="Times New Roman"/>
                <w:sz w:val="24"/>
                <w:szCs w:val="24"/>
              </w:rPr>
              <w:t xml:space="preserve">творческий рисунок — создать графический образ своего города или села (или </w:t>
            </w:r>
            <w:r w:rsidRPr="00E84915">
              <w:rPr>
                <w:rFonts w:cs="Times New Roman"/>
                <w:i/>
                <w:sz w:val="24"/>
                <w:szCs w:val="24"/>
              </w:rPr>
              <w:t xml:space="preserve">участвовать </w:t>
            </w:r>
            <w:r w:rsidRPr="00E84915">
              <w:rPr>
                <w:rFonts w:cs="Times New Roman"/>
                <w:sz w:val="24"/>
                <w:szCs w:val="24"/>
              </w:rPr>
              <w:t>в коллективной работе)</w:t>
            </w:r>
            <w:r>
              <w:t xml:space="preserve"> </w:t>
            </w:r>
            <w:r w:rsidRPr="00FA7B4A">
              <w:rPr>
                <w:rFonts w:cs="Times New Roman"/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</w:tcBorders>
          </w:tcPr>
          <w:p w:rsidR="000A4A51" w:rsidRPr="000B0B01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«Восприятие произведений искусства»</w:t>
            </w:r>
          </w:p>
        </w:tc>
        <w:tc>
          <w:tcPr>
            <w:tcW w:w="3967" w:type="dxa"/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Иллюстрации в детских книгах и дизайн детской книги.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Наблюдение окружающего мира по теме «Архитектура, улицы моего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города». Памятники архитектуры и архитектурные достопримечательности (по выбору учителя), их значение в современном мире.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Виртуальное путешествие: памятники архитектуры Москвы и Санкт-Петербурга (обзор памятников 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Знания о видах пространственных искусств: виды определяются по назначению произведений в жизни людей.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Жанры в изобразительном искусстве — живописи, графике, </w:t>
            </w:r>
            <w:r w:rsidRPr="00E84915">
              <w:rPr>
                <w:sz w:val="24"/>
                <w:szCs w:val="24"/>
              </w:rPr>
              <w:lastRenderedPageBreak/>
              <w:t>скульптуре — определяются предметом изображения и служат для классификации и сравнения содержания произведений сходного сюжета (портреты, пейзажи и др.).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Представления о произведениях крупнейших отечественных художников-пейзажистов: И. И. Шишкина, И. И. Левитана, А. К. </w:t>
            </w:r>
            <w:proofErr w:type="spellStart"/>
            <w:r w:rsidRPr="00E84915">
              <w:rPr>
                <w:sz w:val="24"/>
                <w:szCs w:val="24"/>
              </w:rPr>
              <w:t>Саврасова</w:t>
            </w:r>
            <w:proofErr w:type="spellEnd"/>
            <w:r w:rsidRPr="00E84915">
              <w:rPr>
                <w:sz w:val="24"/>
                <w:szCs w:val="24"/>
              </w:rPr>
              <w:t>, В. Д. Поленова, А. И. Куинджи, И. К. Айвазовского (и других 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Представления о произведениях крупнейших отечественных портретистов: В. И. Сурикова, И. Е. Репина, В. А. Серова (и других 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Художественные музеи. Виртуальные (интерактивные) путешествия в художественные музеи: Государственную Третьяковскую галерею, Государственный Эрмитаж, Государственный Русский музей, Государственный музей изобразительных искусств имени А. С. Пушкина.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Экскурсии в местные художественные музеи и галереи. Виртуальные экскурсии в знаменитые зарубежные художественные музеи (выбор музеев — за учителем).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t>Осознание значимости и увлекательности посещения музеев; посещение знаменитого музея как событие; интерес к коллекции музея и искусству в целом</w:t>
            </w:r>
          </w:p>
        </w:tc>
        <w:tc>
          <w:tcPr>
            <w:tcW w:w="3546" w:type="dxa"/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Рассматривать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>иллюстрации известных отечественных художников детских книг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Рассматривать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анализировать </w:t>
            </w:r>
            <w:r w:rsidRPr="00E84915">
              <w:rPr>
                <w:sz w:val="24"/>
                <w:szCs w:val="24"/>
              </w:rPr>
              <w:t xml:space="preserve">архитектурные постройки своего города (села), характерные особенности улиц и площадей, </w:t>
            </w:r>
            <w:r w:rsidRPr="00E84915">
              <w:rPr>
                <w:i/>
                <w:sz w:val="24"/>
                <w:szCs w:val="24"/>
              </w:rPr>
              <w:t xml:space="preserve">выделять </w:t>
            </w:r>
            <w:r w:rsidRPr="00E84915">
              <w:rPr>
                <w:sz w:val="24"/>
                <w:szCs w:val="24"/>
              </w:rPr>
              <w:t xml:space="preserve">центральные по архитектуре здания и </w:t>
            </w: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>их особенности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 xml:space="preserve">с учетом особенностей коммуникативного и речевого развития обучающихся с </w:t>
            </w:r>
            <w:r w:rsidRPr="00FA7B4A">
              <w:rPr>
                <w:sz w:val="24"/>
                <w:szCs w:val="24"/>
              </w:rPr>
              <w:lastRenderedPageBreak/>
              <w:t>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Рассматривать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>структурные компоненты и архитектурные особенности классических произведений архитектуры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уметь объяснять </w:t>
            </w:r>
            <w:r w:rsidRPr="00E84915">
              <w:rPr>
                <w:sz w:val="24"/>
                <w:szCs w:val="24"/>
              </w:rPr>
              <w:t>назначение основных видов пространственных искусств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исходя из особенностей речевого развития, обучающихся с НОДА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перечислять </w:t>
            </w:r>
            <w:r w:rsidRPr="00E84915">
              <w:rPr>
                <w:sz w:val="24"/>
                <w:szCs w:val="24"/>
              </w:rPr>
              <w:t>виды собственно изобразительных искусств: живопись, графику, скульптуру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исходя из особенностей речевого развития, обучающихся с НОД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объяснять </w:t>
            </w:r>
            <w:r w:rsidRPr="00E84915">
              <w:rPr>
                <w:sz w:val="24"/>
                <w:szCs w:val="24"/>
              </w:rPr>
              <w:t>смысл термина «жанр» в изобразительном искусстве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представления </w:t>
            </w:r>
            <w:r w:rsidRPr="00E84915">
              <w:rPr>
                <w:sz w:val="24"/>
                <w:szCs w:val="24"/>
              </w:rPr>
              <w:t xml:space="preserve">о наиболее знаменитых картинах и знать имена крупнейших отечественных художников-пейзажистов. </w:t>
            </w:r>
            <w:r w:rsidRPr="00E84915">
              <w:rPr>
                <w:i/>
                <w:sz w:val="24"/>
                <w:szCs w:val="24"/>
              </w:rPr>
              <w:t xml:space="preserve">Получать представления </w:t>
            </w:r>
            <w:r w:rsidRPr="00E84915">
              <w:rPr>
                <w:sz w:val="24"/>
                <w:szCs w:val="24"/>
              </w:rPr>
              <w:t>о наиболее знаменитых картинах и знать имена крупнейших отечественных художников-портретистов.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узнавать </w:t>
            </w:r>
            <w:r w:rsidRPr="00E84915">
              <w:rPr>
                <w:sz w:val="24"/>
                <w:szCs w:val="24"/>
              </w:rPr>
              <w:t xml:space="preserve">некоторые произведения этих художников и </w:t>
            </w:r>
            <w:r w:rsidRPr="00E84915">
              <w:rPr>
                <w:i/>
                <w:sz w:val="24"/>
                <w:szCs w:val="24"/>
              </w:rPr>
              <w:t xml:space="preserve">рассуждать </w:t>
            </w:r>
            <w:r w:rsidRPr="00E84915">
              <w:rPr>
                <w:sz w:val="24"/>
                <w:szCs w:val="24"/>
              </w:rPr>
              <w:t>об их содержании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Осуществлять </w:t>
            </w:r>
            <w:r w:rsidRPr="00E84915">
              <w:rPr>
                <w:sz w:val="24"/>
                <w:szCs w:val="24"/>
              </w:rPr>
              <w:t>виртуальные (интерактивные) путешествия в художественные музеи (по выбору учителя).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 xml:space="preserve">впечатления от виртуальных путешествий, </w:t>
            </w:r>
            <w:r w:rsidRPr="00E84915">
              <w:rPr>
                <w:i/>
                <w:sz w:val="24"/>
                <w:szCs w:val="24"/>
              </w:rPr>
              <w:lastRenderedPageBreak/>
              <w:t xml:space="preserve">осуществлять </w:t>
            </w:r>
            <w:r w:rsidRPr="00E84915">
              <w:rPr>
                <w:sz w:val="24"/>
                <w:szCs w:val="24"/>
              </w:rPr>
              <w:t xml:space="preserve">исследовательские </w:t>
            </w:r>
            <w:proofErr w:type="spellStart"/>
            <w:r w:rsidRPr="00E84915">
              <w:rPr>
                <w:sz w:val="24"/>
                <w:szCs w:val="24"/>
              </w:rPr>
              <w:t>квесты</w:t>
            </w:r>
            <w:proofErr w:type="spellEnd"/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названия ведущих отечественных художественных музеев, а также где они находятся и чему посвящены их коллекции.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Рассуждать </w:t>
            </w:r>
            <w:r w:rsidRPr="00E84915">
              <w:rPr>
                <w:rFonts w:cs="Times New Roman"/>
                <w:sz w:val="24"/>
                <w:szCs w:val="24"/>
              </w:rPr>
              <w:t>о значении художественных музеев в жизни людей, выражать своё отношение к музеям</w:t>
            </w:r>
            <w:r>
              <w:t xml:space="preserve"> </w:t>
            </w:r>
            <w:r w:rsidRPr="00FA7B4A">
              <w:rPr>
                <w:rFonts w:cs="Times New Roman"/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«Азбука цифровой графики</w:t>
            </w:r>
            <w:r w:rsidRPr="00E8491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Построение в графическом редакторе различных по эмоциональному восприятию ритмов расположения пятен на плоскости: покой (статика),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Изображение и изучение мимики лица в программе </w:t>
            </w:r>
            <w:proofErr w:type="spellStart"/>
            <w:r w:rsidRPr="00E84915">
              <w:rPr>
                <w:sz w:val="24"/>
                <w:szCs w:val="24"/>
              </w:rPr>
              <w:t>Paint</w:t>
            </w:r>
            <w:proofErr w:type="spellEnd"/>
            <w:r w:rsidRPr="00E84915">
              <w:rPr>
                <w:sz w:val="24"/>
                <w:szCs w:val="24"/>
              </w:rPr>
              <w:t xml:space="preserve"> (или в другом графическом редакторе).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325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  <w:p w:rsidR="000A4A51" w:rsidRPr="00E84915" w:rsidRDefault="000A4A51" w:rsidP="004D5465">
            <w:pPr>
              <w:spacing w:after="0" w:line="240" w:lineRule="atLeast"/>
              <w:ind w:firstLine="325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sz w:val="24"/>
                <w:szCs w:val="24"/>
              </w:rPr>
              <w:t xml:space="preserve">Редактирование фотографий в программе 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Picture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Manager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 xml:space="preserve">: изменение яркости, контраста, насыщенности цвета; обрезка, поворот, отражение. Виртуальные путешествия в главные </w:t>
            </w:r>
            <w:r w:rsidRPr="00E84915">
              <w:rPr>
                <w:rFonts w:cs="Times New Roman"/>
                <w:sz w:val="24"/>
                <w:szCs w:val="24"/>
              </w:rPr>
              <w:lastRenderedPageBreak/>
              <w:t>художественные музеи и музеи местные (по выбору учителя)</w:t>
            </w:r>
          </w:p>
        </w:tc>
        <w:tc>
          <w:tcPr>
            <w:tcW w:w="3546" w:type="dxa"/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Осваивать </w:t>
            </w:r>
            <w:r w:rsidRPr="00E84915">
              <w:rPr>
                <w:sz w:val="24"/>
                <w:szCs w:val="24"/>
              </w:rPr>
              <w:t>приёмы работы в графическом редакторе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Исследовать </w:t>
            </w:r>
            <w:r w:rsidRPr="00E84915">
              <w:rPr>
                <w:sz w:val="24"/>
                <w:szCs w:val="24"/>
              </w:rPr>
              <w:t>изменения содержания произведения в зависимости от изменения положения и ритма пятен в плоскости изображения (экрана).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Построить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передать </w:t>
            </w:r>
            <w:r w:rsidRPr="00E84915">
              <w:rPr>
                <w:sz w:val="24"/>
                <w:szCs w:val="24"/>
              </w:rPr>
              <w:t>ритм движения машинок на улице города: машинки едут быстро, догоняют друг друга; или, наоборот, машинки едут спокойно, не спешат (то же задание может быть дано на сюжет «Полёт птиц»)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психофизических особенностей</w:t>
            </w:r>
            <w:r>
              <w:rPr>
                <w:sz w:val="24"/>
                <w:szCs w:val="24"/>
              </w:rPr>
              <w:t xml:space="preserve">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>Учиться понимать</w:t>
            </w:r>
            <w:r w:rsidRPr="00E84915">
              <w:rPr>
                <w:sz w:val="24"/>
                <w:szCs w:val="24"/>
              </w:rPr>
              <w:t xml:space="preserve">, </w:t>
            </w: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правила композиции.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Придумать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sz w:val="24"/>
                <w:szCs w:val="24"/>
              </w:rPr>
              <w:t>рисунок простого узора с помощью инструментов графического редактора (создать паттерн)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приёмы раппорта: повороты, повторения, симметричные </w:t>
            </w:r>
            <w:proofErr w:type="gramStart"/>
            <w:r w:rsidRPr="00E84915">
              <w:rPr>
                <w:sz w:val="24"/>
                <w:szCs w:val="24"/>
              </w:rPr>
              <w:t>переворачивания</w:t>
            </w:r>
            <w:proofErr w:type="gramEnd"/>
            <w:r w:rsidRPr="00E84915">
              <w:rPr>
                <w:sz w:val="24"/>
                <w:szCs w:val="24"/>
              </w:rPr>
              <w:t xml:space="preserve"> при создании </w:t>
            </w:r>
            <w:r w:rsidRPr="00E84915">
              <w:rPr>
                <w:sz w:val="24"/>
                <w:szCs w:val="24"/>
              </w:rPr>
              <w:lastRenderedPageBreak/>
              <w:t>орнамента</w:t>
            </w:r>
            <w:r>
              <w:t xml:space="preserve"> </w:t>
            </w:r>
            <w:r w:rsidRPr="00FA7B4A">
              <w:rPr>
                <w:sz w:val="24"/>
                <w:szCs w:val="24"/>
              </w:rPr>
              <w:t>исходя из двигательных возможностей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Наблюдать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>анализировать</w:t>
            </w:r>
            <w:r w:rsidRPr="00E84915">
              <w:rPr>
                <w:sz w:val="24"/>
                <w:szCs w:val="24"/>
              </w:rPr>
              <w:t>, как изменяется рисунок орнамента в зависимости от различных повторений и поворотов первичного элемента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с помощью графического редактора строение лица человека и пропорции (соотношения) частей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3C4033">
              <w:rPr>
                <w:sz w:val="24"/>
                <w:szCs w:val="24"/>
              </w:rPr>
              <w:t>возможностей</w:t>
            </w:r>
            <w:proofErr w:type="gramEnd"/>
            <w:r w:rsidRPr="003C4033">
              <w:rPr>
                <w:sz w:val="24"/>
                <w:szCs w:val="24"/>
              </w:rPr>
              <w:t xml:space="preserve"> обучающихся с НОДА</w:t>
            </w:r>
            <w:r>
              <w:rPr>
                <w:sz w:val="24"/>
                <w:szCs w:val="24"/>
              </w:rPr>
              <w:t>.</w:t>
            </w:r>
            <w:r w:rsidRPr="00E84915">
              <w:rPr>
                <w:sz w:val="24"/>
                <w:szCs w:val="24"/>
              </w:rPr>
              <w:t xml:space="preserve"> </w:t>
            </w: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с помощью графического редактора схематические изменения мимики лица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3C4033">
              <w:rPr>
                <w:sz w:val="24"/>
                <w:szCs w:val="24"/>
              </w:rPr>
              <w:t>возможностей</w:t>
            </w:r>
            <w:proofErr w:type="gramEnd"/>
            <w:r w:rsidRPr="003C4033">
              <w:rPr>
                <w:sz w:val="24"/>
                <w:szCs w:val="24"/>
              </w:rPr>
              <w:t xml:space="preserve"> обучающихся с НОД</w:t>
            </w:r>
            <w:r>
              <w:rPr>
                <w:sz w:val="24"/>
                <w:szCs w:val="24"/>
              </w:rPr>
              <w:t>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sz w:val="24"/>
                <w:szCs w:val="24"/>
              </w:rPr>
              <w:t>таблицу-схему изменений мимики на экране компьютера и сохранить её (распечатать)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Познакомиться </w:t>
            </w:r>
            <w:r w:rsidRPr="00E84915">
              <w:rPr>
                <w:sz w:val="24"/>
                <w:szCs w:val="24"/>
              </w:rPr>
              <w:t>с приёмами использования разных шрифтов в инструментах программы компьютерного редактора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sz w:val="24"/>
                <w:szCs w:val="24"/>
              </w:rPr>
              <w:t xml:space="preserve">поздравительную открытку-пожелание путём совмещения векторного рисунка или </w:t>
            </w:r>
            <w:proofErr w:type="gramStart"/>
            <w:r w:rsidRPr="00E84915">
              <w:rPr>
                <w:sz w:val="24"/>
                <w:szCs w:val="24"/>
              </w:rPr>
              <w:t>фотографии</w:t>
            </w:r>
            <w:proofErr w:type="gramEnd"/>
            <w:r w:rsidRPr="00E84915">
              <w:rPr>
                <w:sz w:val="24"/>
                <w:szCs w:val="24"/>
              </w:rPr>
              <w:t xml:space="preserve"> с текстом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исходя из индивидуальных возможностей обучающихся с НОДА.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приёмы редактирования цифровых фотографий с помощью компьютерной программы </w:t>
            </w:r>
            <w:proofErr w:type="spellStart"/>
            <w:r w:rsidRPr="00E84915">
              <w:rPr>
                <w:sz w:val="24"/>
                <w:szCs w:val="24"/>
              </w:rPr>
              <w:t>Picture</w:t>
            </w:r>
            <w:proofErr w:type="spellEnd"/>
            <w:r w:rsidRPr="00E84915">
              <w:rPr>
                <w:sz w:val="24"/>
                <w:szCs w:val="24"/>
              </w:rPr>
              <w:t xml:space="preserve"> </w:t>
            </w:r>
            <w:proofErr w:type="spellStart"/>
            <w:r w:rsidRPr="00E84915">
              <w:rPr>
                <w:sz w:val="24"/>
                <w:szCs w:val="24"/>
              </w:rPr>
              <w:t>Manager</w:t>
            </w:r>
            <w:proofErr w:type="spellEnd"/>
            <w:r w:rsidRPr="00E84915">
              <w:rPr>
                <w:sz w:val="24"/>
                <w:szCs w:val="24"/>
              </w:rPr>
              <w:t xml:space="preserve"> (или другой).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77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приёмы: </w:t>
            </w:r>
            <w:r w:rsidRPr="00E84915">
              <w:rPr>
                <w:sz w:val="24"/>
                <w:szCs w:val="24"/>
              </w:rPr>
              <w:lastRenderedPageBreak/>
              <w:t>изменение яркости, контраста, насыщенности цвета; обрезка, поворот, отражение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психофизических особенностей</w:t>
            </w:r>
            <w:r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E84915" w:rsidRDefault="000A4A51" w:rsidP="004D5465">
            <w:pPr>
              <w:spacing w:after="0" w:line="240" w:lineRule="atLeast"/>
              <w:ind w:firstLine="177"/>
              <w:jc w:val="both"/>
              <w:rPr>
                <w:rFonts w:cs="Times New Roman"/>
                <w:sz w:val="24"/>
                <w:szCs w:val="24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Осуществлять </w:t>
            </w:r>
            <w:r w:rsidRPr="00E84915">
              <w:rPr>
                <w:rFonts w:cs="Times New Roman"/>
                <w:sz w:val="24"/>
                <w:szCs w:val="24"/>
              </w:rPr>
              <w:t xml:space="preserve">виртуальные путешествия в отечественные художественные музеи и, возможно, знаменитые зарубежные художественные музеи на основе установок и 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квестов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>, предложенных учителем.</w:t>
            </w:r>
          </w:p>
        </w:tc>
      </w:tr>
    </w:tbl>
    <w:p w:rsidR="004D5465" w:rsidRDefault="000A4A51" w:rsidP="000A4A51">
      <w:pPr>
        <w:pStyle w:val="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</w:t>
      </w:r>
    </w:p>
    <w:p w:rsidR="000A4A51" w:rsidRPr="004D5465" w:rsidRDefault="004D5465" w:rsidP="000A4A51">
      <w:pPr>
        <w:pStyle w:val="3"/>
        <w:jc w:val="both"/>
        <w:rPr>
          <w:rFonts w:ascii="Times New Roman" w:hAnsi="Times New Roman" w:cs="Times New Roman"/>
          <w:b/>
          <w:color w:val="auto"/>
        </w:rPr>
      </w:pPr>
      <w:r w:rsidRPr="004D5465"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4 класс </w:t>
      </w:r>
      <w:r w:rsidR="000A4A51" w:rsidRPr="004D5465">
        <w:rPr>
          <w:rFonts w:ascii="Times New Roman" w:hAnsi="Times New Roman" w:cs="Times New Roman"/>
          <w:b/>
          <w:color w:val="auto"/>
        </w:rPr>
        <w:t xml:space="preserve"> (</w:t>
      </w:r>
      <w:r w:rsidR="000A4A51" w:rsidRPr="004D5465">
        <w:rPr>
          <w:rFonts w:ascii="Times New Roman" w:hAnsi="Times New Roman" w:cs="Times New Roman"/>
          <w:b/>
          <w:i/>
          <w:color w:val="auto"/>
        </w:rPr>
        <w:t>34 ч</w:t>
      </w:r>
      <w:r w:rsidR="000A4A51" w:rsidRPr="004D5465">
        <w:rPr>
          <w:rFonts w:ascii="Times New Roman" w:hAnsi="Times New Roman" w:cs="Times New Roman"/>
          <w:b/>
          <w:color w:val="auto"/>
        </w:rPr>
        <w:t>)</w:t>
      </w:r>
    </w:p>
    <w:tbl>
      <w:tblPr>
        <w:tblStyle w:val="af6"/>
        <w:tblW w:w="9781" w:type="dxa"/>
        <w:tblInd w:w="-5" w:type="dxa"/>
        <w:tblLook w:val="04A0"/>
      </w:tblPr>
      <w:tblGrid>
        <w:gridCol w:w="2268"/>
        <w:gridCol w:w="3967"/>
        <w:gridCol w:w="3546"/>
      </w:tblGrid>
      <w:tr w:rsidR="000A4A51" w:rsidRPr="00E84915" w:rsidTr="007C6511">
        <w:tc>
          <w:tcPr>
            <w:tcW w:w="2268" w:type="dxa"/>
          </w:tcPr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967" w:type="dxa"/>
          </w:tcPr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3546" w:type="dxa"/>
            <w:vAlign w:val="center"/>
          </w:tcPr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</w:tcBorders>
          </w:tcPr>
          <w:p w:rsidR="000A4A51" w:rsidRPr="000B0B01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Модуль «Графика»</w:t>
            </w:r>
          </w:p>
        </w:tc>
        <w:tc>
          <w:tcPr>
            <w:tcW w:w="3967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Освоение правил линейной и воздушной перспективы: уменьшение размера изображения по мере удаления от первого плана, смягчение цветового и тонального контрастов. Рисунок фигуры человека: основные пропорции и взаимоотношение частей фигуры, передача движения фигуры в плоскости листа: бег, ходьба, сидящая и стоящая фигура. Графическое изображение героев былин, древних легенд, сказок и сказаний разных народов.</w:t>
            </w:r>
          </w:p>
          <w:p w:rsidR="000A4A51" w:rsidRPr="00E84915" w:rsidRDefault="000A4A51" w:rsidP="004D5465">
            <w:pPr>
              <w:spacing w:after="0" w:line="240" w:lineRule="atLeast"/>
              <w:ind w:firstLine="183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Изображение города — тематическая графическая композиция; использование карандаша, мелков, фломастеров (смешанная техника)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правила линейной и воздушной перспективы и </w:t>
            </w:r>
            <w:r w:rsidRPr="00E84915">
              <w:rPr>
                <w:i/>
                <w:sz w:val="24"/>
                <w:szCs w:val="24"/>
              </w:rPr>
              <w:t xml:space="preserve">применять </w:t>
            </w:r>
            <w:r w:rsidRPr="00E84915">
              <w:rPr>
                <w:sz w:val="24"/>
                <w:szCs w:val="24"/>
              </w:rPr>
              <w:t>их в своей практической творческой деятельности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их психофизических особенностей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Изучать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основные пропорции фигуры человека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психофизических особенностей</w:t>
            </w:r>
            <w:r>
              <w:rPr>
                <w:sz w:val="24"/>
                <w:szCs w:val="24"/>
              </w:rPr>
              <w:t xml:space="preserve"> обучающихся с НОДА.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пропорциональные отношения отдельных частей фигуры человека и </w:t>
            </w:r>
            <w:r w:rsidRPr="00E84915">
              <w:rPr>
                <w:i/>
                <w:sz w:val="24"/>
                <w:szCs w:val="24"/>
              </w:rPr>
              <w:t xml:space="preserve">учиться применять </w:t>
            </w:r>
            <w:r w:rsidRPr="00E84915">
              <w:rPr>
                <w:sz w:val="24"/>
                <w:szCs w:val="24"/>
              </w:rPr>
              <w:t xml:space="preserve">эти знания в своих </w:t>
            </w:r>
            <w:proofErr w:type="gramStart"/>
            <w:r w:rsidRPr="00E84915">
              <w:rPr>
                <w:sz w:val="24"/>
                <w:szCs w:val="24"/>
              </w:rPr>
              <w:t>рисунках</w:t>
            </w:r>
            <w:proofErr w:type="gramEnd"/>
            <w:r>
              <w:t xml:space="preserve"> </w:t>
            </w:r>
            <w:r w:rsidRPr="003C4033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Приобретать опыт </w:t>
            </w:r>
            <w:r w:rsidRPr="00E84915">
              <w:rPr>
                <w:sz w:val="24"/>
                <w:szCs w:val="24"/>
              </w:rPr>
              <w:t>изображения фигуры человека в движении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представления </w:t>
            </w:r>
            <w:r w:rsidRPr="00E84915">
              <w:rPr>
                <w:sz w:val="24"/>
                <w:szCs w:val="24"/>
              </w:rPr>
              <w:t>о традиционных одеждах разных народов и о красоте человека в разных культурах.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Учиться передавать </w:t>
            </w:r>
            <w:r w:rsidRPr="00E84915">
              <w:rPr>
                <w:sz w:val="24"/>
                <w:szCs w:val="24"/>
              </w:rPr>
              <w:t xml:space="preserve">в </w:t>
            </w:r>
            <w:r w:rsidRPr="00E84915">
              <w:rPr>
                <w:sz w:val="24"/>
                <w:szCs w:val="24"/>
              </w:rPr>
              <w:lastRenderedPageBreak/>
              <w:t>рисунках характерные особенности архитектурных построек разных народов и культурных эпох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spacing w:after="0" w:line="240" w:lineRule="atLeast"/>
              <w:ind w:left="35"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rFonts w:cs="Times New Roman"/>
                <w:sz w:val="24"/>
                <w:szCs w:val="24"/>
              </w:rPr>
              <w:t>творческую композицию: изображение старинного города, характерного для отечественной культуры или культур других народов</w:t>
            </w:r>
            <w:r>
              <w:t xml:space="preserve"> </w:t>
            </w:r>
            <w:r w:rsidRPr="003C4033">
              <w:rPr>
                <w:rFonts w:cs="Times New Roman"/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</w:p>
        </w:tc>
      </w:tr>
      <w:tr w:rsidR="000A4A51" w:rsidRPr="00E84915" w:rsidTr="007C6511">
        <w:trPr>
          <w:trHeight w:val="5088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0B0B01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«Живопись»</w:t>
            </w:r>
          </w:p>
        </w:tc>
        <w:tc>
          <w:tcPr>
            <w:tcW w:w="3967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Красота природы разных климатических зон, создание пейзажных композиций (горный, степной, среднерусский ландшафт).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Изображение красоты человека в традициях русской культуры. Изображение национального образа человека и его одежды в разных культурах.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      </w:r>
          </w:p>
          <w:p w:rsidR="000A4A51" w:rsidRPr="00E84915" w:rsidRDefault="000A4A51" w:rsidP="004D5465">
            <w:pPr>
              <w:spacing w:after="0" w:line="240" w:lineRule="atLeast"/>
              <w:ind w:firstLine="183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>живописное изображение пейзажей разных климатических зон (пейзаж гор, пейзаж степной или пустынной зоны, пейзаж, типичный для среднерусской природы)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3C4033">
              <w:rPr>
                <w:sz w:val="24"/>
                <w:szCs w:val="24"/>
              </w:rPr>
              <w:t>возможностей</w:t>
            </w:r>
            <w:proofErr w:type="gramEnd"/>
            <w:r w:rsidRPr="003C4033">
              <w:rPr>
                <w:sz w:val="24"/>
                <w:szCs w:val="24"/>
              </w:rPr>
              <w:t xml:space="preserve">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Приобретать опыт </w:t>
            </w:r>
            <w:r w:rsidRPr="00E84915">
              <w:rPr>
                <w:sz w:val="24"/>
                <w:szCs w:val="24"/>
              </w:rPr>
              <w:t>изображения народных представлений о красоте человека, опыт создания образа женщины в русском народном костюме и мужского традиционного народного образа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Исследовать </w:t>
            </w:r>
            <w:r w:rsidRPr="00E84915">
              <w:rPr>
                <w:sz w:val="24"/>
                <w:szCs w:val="24"/>
              </w:rPr>
              <w:t>проявление культурно-исторических и возрастных особенностей в изображении человека.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 xml:space="preserve">несколько портретных изображений (по представлению или с опорой на натуру): женский, мужской, двойной портрет матери и ребёнка, портрет пожилого человека, детский </w:t>
            </w:r>
            <w:r w:rsidRPr="00E84915">
              <w:rPr>
                <w:sz w:val="24"/>
                <w:szCs w:val="24"/>
              </w:rPr>
              <w:lastRenderedPageBreak/>
              <w:t>портрет или автопортрет, портрет персонажа по представлению (из выбранной культурной эпохи)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3C4033">
              <w:rPr>
                <w:sz w:val="24"/>
                <w:szCs w:val="24"/>
              </w:rPr>
              <w:t>возможностей</w:t>
            </w:r>
            <w:proofErr w:type="gramEnd"/>
            <w:r w:rsidRPr="003C4033">
              <w:rPr>
                <w:sz w:val="24"/>
                <w:szCs w:val="24"/>
              </w:rPr>
              <w:t xml:space="preserve"> обучающихся с НОДА, возможно использование компьютерных технологий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Собрать </w:t>
            </w:r>
            <w:r w:rsidRPr="00E84915">
              <w:rPr>
                <w:sz w:val="24"/>
                <w:szCs w:val="24"/>
              </w:rPr>
              <w:t xml:space="preserve">необходимый материал и </w:t>
            </w:r>
            <w:r w:rsidRPr="00E84915">
              <w:rPr>
                <w:i/>
                <w:sz w:val="24"/>
                <w:szCs w:val="24"/>
              </w:rPr>
              <w:t xml:space="preserve">исследовать </w:t>
            </w:r>
            <w:r w:rsidRPr="00E84915">
              <w:rPr>
                <w:sz w:val="24"/>
                <w:szCs w:val="24"/>
              </w:rPr>
              <w:t>особенности визуального образа, характерного для выбранной исторической эпохи или национальной культуры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>рисунки характерных особенностей памятников материальной культуры выбранной культурной эпохи или народа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35" w:right="138" w:firstLine="142"/>
              <w:jc w:val="both"/>
              <w:rPr>
                <w:i/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Выполнить </w:t>
            </w:r>
            <w:r w:rsidRPr="00E84915">
              <w:rPr>
                <w:sz w:val="24"/>
                <w:szCs w:val="24"/>
              </w:rPr>
              <w:t xml:space="preserve">самостоятельно или </w:t>
            </w:r>
            <w:r w:rsidRPr="00E84915">
              <w:rPr>
                <w:i/>
                <w:sz w:val="24"/>
                <w:szCs w:val="24"/>
              </w:rPr>
              <w:t>участвовать</w:t>
            </w:r>
          </w:p>
          <w:p w:rsidR="000A4A51" w:rsidRPr="00E84915" w:rsidRDefault="000A4A51" w:rsidP="004D5465">
            <w:pPr>
              <w:spacing w:after="0" w:line="240" w:lineRule="atLeast"/>
              <w:ind w:left="35"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в коллективной работе по созданию тематической композиции на темы праздников разных народов (создание обобщённого образа разных национальных культур)</w:t>
            </w:r>
            <w:r>
              <w:t xml:space="preserve"> </w:t>
            </w:r>
            <w:r w:rsidRPr="003C4033">
              <w:rPr>
                <w:rFonts w:cs="Times New Roman"/>
                <w:sz w:val="24"/>
                <w:szCs w:val="24"/>
              </w:rPr>
              <w:t>с учетом индивидуальных возможностей обучающихся с НОДА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0B0B01" w:rsidRDefault="000A4A51" w:rsidP="004D5465">
            <w:pPr>
              <w:spacing w:after="0" w:line="240" w:lineRule="atLeast"/>
              <w:jc w:val="both"/>
              <w:rPr>
                <w:rFonts w:cs="Times New Roman"/>
                <w:b/>
                <w:bCs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Модуль «Скульптура»</w:t>
            </w:r>
          </w:p>
        </w:tc>
        <w:tc>
          <w:tcPr>
            <w:tcW w:w="3967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Знакомство со скульптурными памятниками героям и мемориальными комплексами.</w:t>
            </w:r>
          </w:p>
          <w:p w:rsidR="000A4A51" w:rsidRPr="00E84915" w:rsidRDefault="000A4A51" w:rsidP="004D5465">
            <w:pPr>
              <w:spacing w:after="0" w:line="240" w:lineRule="atLeast"/>
              <w:ind w:firstLine="183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Создание эскиза памятника народному герою. Работа с пластилином или глиной. Выражение значительности, трагизма и победительной силы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Собрать </w:t>
            </w:r>
            <w:r w:rsidRPr="00E84915">
              <w:rPr>
                <w:sz w:val="24"/>
                <w:szCs w:val="24"/>
              </w:rPr>
              <w:t xml:space="preserve">необходимый материал, </w:t>
            </w:r>
            <w:r w:rsidRPr="00E84915">
              <w:rPr>
                <w:i/>
                <w:sz w:val="24"/>
                <w:szCs w:val="24"/>
              </w:rPr>
              <w:t>исследовать</w:t>
            </w:r>
            <w:r w:rsidRPr="00E84915">
              <w:rPr>
                <w:sz w:val="24"/>
                <w:szCs w:val="24"/>
              </w:rPr>
              <w:t xml:space="preserve">, </w:t>
            </w:r>
            <w:r w:rsidRPr="00E84915">
              <w:rPr>
                <w:i/>
                <w:sz w:val="24"/>
                <w:szCs w:val="24"/>
              </w:rPr>
              <w:t xml:space="preserve">совершить </w:t>
            </w:r>
            <w:r w:rsidRPr="00E84915">
              <w:rPr>
                <w:sz w:val="24"/>
                <w:szCs w:val="24"/>
              </w:rPr>
              <w:t>виртуальное путешествие к наиболее значительным мемориальным комплексам нашей страны, а также к региональным памятникам (с учётом места проживания ребёнка)</w:t>
            </w:r>
            <w:r>
              <w:t xml:space="preserve"> </w:t>
            </w:r>
            <w:r w:rsidRPr="003C4033">
              <w:rPr>
                <w:sz w:val="24"/>
                <w:szCs w:val="24"/>
              </w:rPr>
              <w:t>с учетом психофизических особенностей</w:t>
            </w:r>
            <w:r>
              <w:rPr>
                <w:sz w:val="24"/>
                <w:szCs w:val="24"/>
              </w:rPr>
              <w:t xml:space="preserve"> обучающихся с НОДА</w:t>
            </w:r>
          </w:p>
          <w:p w:rsidR="000A4A51" w:rsidRPr="00E84915" w:rsidRDefault="000A4A51" w:rsidP="004D5465">
            <w:pPr>
              <w:spacing w:after="0" w:line="240" w:lineRule="atLeast"/>
              <w:ind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Сделать </w:t>
            </w:r>
            <w:r w:rsidRPr="00E84915">
              <w:rPr>
                <w:rFonts w:cs="Times New Roman"/>
                <w:sz w:val="24"/>
                <w:szCs w:val="24"/>
              </w:rPr>
              <w:t>зарисовки мемориальных памятников</w:t>
            </w:r>
            <w:r>
              <w:t xml:space="preserve"> </w:t>
            </w:r>
            <w:r w:rsidRPr="003C4033">
              <w:rPr>
                <w:rFonts w:cs="Times New Roman"/>
                <w:sz w:val="24"/>
                <w:szCs w:val="24"/>
              </w:rPr>
              <w:t xml:space="preserve">исходя из индивидуальных </w:t>
            </w:r>
            <w:r w:rsidRPr="003C4033">
              <w:rPr>
                <w:rFonts w:cs="Times New Roman"/>
                <w:sz w:val="24"/>
                <w:szCs w:val="24"/>
              </w:rPr>
              <w:lastRenderedPageBreak/>
              <w:t>возможностей, обучающихся с НОДА возможно использование цифровых технологий</w:t>
            </w:r>
            <w:r w:rsidRPr="00E84915">
              <w:rPr>
                <w:rFonts w:cs="Times New Roman"/>
                <w:sz w:val="24"/>
                <w:szCs w:val="24"/>
              </w:rPr>
              <w:t xml:space="preserve">. </w:t>
            </w:r>
            <w:r w:rsidRPr="00E84915">
              <w:rPr>
                <w:rFonts w:cs="Times New Roman"/>
                <w:i/>
                <w:sz w:val="24"/>
                <w:szCs w:val="24"/>
              </w:rPr>
              <w:t xml:space="preserve">Создать </w:t>
            </w:r>
            <w:r w:rsidRPr="00E84915">
              <w:rPr>
                <w:rFonts w:cs="Times New Roman"/>
                <w:sz w:val="24"/>
                <w:szCs w:val="24"/>
              </w:rPr>
              <w:t xml:space="preserve">из пластилина свой эскиз памятника выбранному герою или </w:t>
            </w:r>
            <w:r w:rsidRPr="00E84915">
              <w:rPr>
                <w:rFonts w:cs="Times New Roman"/>
                <w:i/>
                <w:sz w:val="24"/>
                <w:szCs w:val="24"/>
              </w:rPr>
              <w:t xml:space="preserve">участвовать </w:t>
            </w:r>
            <w:r w:rsidRPr="00E84915">
              <w:rPr>
                <w:rFonts w:cs="Times New Roman"/>
                <w:sz w:val="24"/>
                <w:szCs w:val="24"/>
              </w:rPr>
              <w:t>в коллективной разработке проекта макета мемориального комплекса</w:t>
            </w:r>
            <w:r>
              <w:t xml:space="preserve"> </w:t>
            </w:r>
            <w:r w:rsidRPr="00B34A23">
              <w:rPr>
                <w:rFonts w:cs="Times New Roman"/>
                <w:sz w:val="24"/>
                <w:szCs w:val="24"/>
              </w:rPr>
              <w:t xml:space="preserve">исходя из индивидуальных </w:t>
            </w:r>
            <w:proofErr w:type="gramStart"/>
            <w:r w:rsidRPr="00B34A23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B34A23">
              <w:rPr>
                <w:rFonts w:cs="Times New Roman"/>
                <w:sz w:val="24"/>
                <w:szCs w:val="24"/>
              </w:rPr>
              <w:t xml:space="preserve"> обучающихся с НОДА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«Архитектура»</w: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      </w:r>
          </w:p>
          <w:p w:rsidR="000A4A51" w:rsidRPr="00E84915" w:rsidRDefault="000A4A51" w:rsidP="004D5465">
            <w:pPr>
              <w:spacing w:after="0" w:line="240" w:lineRule="atLeast"/>
              <w:ind w:firstLine="183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Понимание значения для современных людей сохранения культурного наследия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Провести анализ </w:t>
            </w:r>
            <w:r w:rsidRPr="00E84915">
              <w:rPr>
                <w:sz w:val="24"/>
                <w:szCs w:val="24"/>
              </w:rPr>
              <w:t>архитектурных особенностей традиционных жилых построек у разных народов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Понимать </w:t>
            </w:r>
            <w:r w:rsidRPr="00E84915">
              <w:rPr>
                <w:sz w:val="24"/>
                <w:szCs w:val="24"/>
              </w:rPr>
              <w:t>связь архитектуры жилого дома с природным строительным материалом, характером труда и быта.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представление </w:t>
            </w:r>
            <w:r w:rsidRPr="00E84915">
              <w:rPr>
                <w:sz w:val="24"/>
                <w:szCs w:val="24"/>
              </w:rPr>
              <w:t>об устройстве деревянной избы, а также юрты, иметь представление о жилых постройках других народов.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о конструктивных особенностях переносного жилища — юрты.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объяснять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показывать </w:t>
            </w:r>
            <w:r w:rsidRPr="00E84915">
              <w:rPr>
                <w:sz w:val="24"/>
                <w:szCs w:val="24"/>
              </w:rPr>
              <w:t>конструкцию избы, народную мудрость устройства деревянных построек, единство красоты и пользы в каждой детали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Изобразить </w:t>
            </w:r>
            <w:r w:rsidRPr="00E84915">
              <w:rPr>
                <w:sz w:val="24"/>
                <w:szCs w:val="24"/>
              </w:rPr>
              <w:t xml:space="preserve">или </w:t>
            </w:r>
            <w:r w:rsidRPr="00E84915">
              <w:rPr>
                <w:i/>
                <w:sz w:val="24"/>
                <w:szCs w:val="24"/>
              </w:rPr>
              <w:t xml:space="preserve">построить </w:t>
            </w:r>
            <w:r w:rsidRPr="00E84915">
              <w:rPr>
                <w:sz w:val="24"/>
                <w:szCs w:val="24"/>
              </w:rPr>
              <w:t>из бумаги конструкцию избы, других деревянных построек традиционной деревни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Учиться объяснять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изображать </w:t>
            </w:r>
            <w:r w:rsidRPr="00E84915">
              <w:rPr>
                <w:sz w:val="24"/>
                <w:szCs w:val="24"/>
              </w:rPr>
              <w:t xml:space="preserve">традиционную конструкцию здания каменного </w:t>
            </w:r>
            <w:r w:rsidRPr="00E84915">
              <w:rPr>
                <w:sz w:val="24"/>
                <w:szCs w:val="24"/>
              </w:rPr>
              <w:lastRenderedPageBreak/>
              <w:t>древнерусского храма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B34A23">
              <w:rPr>
                <w:sz w:val="24"/>
                <w:szCs w:val="24"/>
              </w:rPr>
              <w:t>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Приводить примеры </w:t>
            </w:r>
            <w:r w:rsidRPr="00E84915">
              <w:rPr>
                <w:sz w:val="24"/>
                <w:szCs w:val="24"/>
              </w:rPr>
              <w:t>наиболее значительных древнерусских соборов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исходя из особенностей речевого развития,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Приобретать представление </w:t>
            </w:r>
            <w:r w:rsidRPr="00E84915">
              <w:rPr>
                <w:sz w:val="24"/>
                <w:szCs w:val="24"/>
              </w:rPr>
              <w:t xml:space="preserve">о красоте и конструктивных особенностях русского деревянного зодчества. </w:t>
            </w:r>
            <w:r w:rsidRPr="00E84915">
              <w:rPr>
                <w:i/>
                <w:sz w:val="24"/>
                <w:szCs w:val="24"/>
              </w:rPr>
              <w:t xml:space="preserve">Называть </w:t>
            </w:r>
            <w:r w:rsidRPr="00E84915">
              <w:rPr>
                <w:sz w:val="24"/>
                <w:szCs w:val="24"/>
              </w:rPr>
              <w:t>конструктивные черты древнегреческого храма, уметь его изобразить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исходя из особенностей речевого развития,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Приобретать </w:t>
            </w:r>
            <w:r w:rsidRPr="00E84915">
              <w:rPr>
                <w:sz w:val="24"/>
                <w:szCs w:val="24"/>
              </w:rPr>
              <w:t>общее цельное образное представление о древнегреческой культуре.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изобразить </w:t>
            </w:r>
            <w:r w:rsidRPr="00E84915">
              <w:rPr>
                <w:sz w:val="24"/>
                <w:szCs w:val="24"/>
              </w:rPr>
              <w:t>характерные черты храмовых сооружений разных культур: готический (романский) собор в европейских городах, буддийская пагода, мусульманская мечеть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исходя из индивидуальных возможностей, обучающихся с НОДА возможно использование цифровых технологий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образное представление </w:t>
            </w:r>
            <w:r w:rsidRPr="00E84915">
              <w:rPr>
                <w:sz w:val="24"/>
                <w:szCs w:val="24"/>
              </w:rPr>
              <w:t>о древнерусском городе, его архитектурном устройстве и жизни людей.</w:t>
            </w:r>
          </w:p>
          <w:p w:rsidR="000A4A51" w:rsidRPr="00E84915" w:rsidRDefault="000A4A51" w:rsidP="004D5465">
            <w:pPr>
              <w:spacing w:after="0" w:line="240" w:lineRule="atLeast"/>
              <w:ind w:left="-107"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Учиться понимать </w:t>
            </w:r>
            <w:r w:rsidRPr="00E84915">
              <w:rPr>
                <w:rFonts w:cs="Times New Roman"/>
                <w:sz w:val="24"/>
                <w:szCs w:val="24"/>
              </w:rPr>
              <w:t xml:space="preserve">и </w:t>
            </w:r>
            <w:r w:rsidRPr="00E84915">
              <w:rPr>
                <w:rFonts w:cs="Times New Roman"/>
                <w:i/>
                <w:sz w:val="24"/>
                <w:szCs w:val="24"/>
              </w:rPr>
              <w:t xml:space="preserve">объяснять </w:t>
            </w:r>
            <w:r w:rsidRPr="00E84915">
              <w:rPr>
                <w:rFonts w:cs="Times New Roman"/>
                <w:sz w:val="24"/>
                <w:szCs w:val="24"/>
              </w:rPr>
              <w:t>значимость сохранения архитектурных памятников и исторического образа своей культуры для современных людей</w:t>
            </w:r>
            <w:r>
              <w:t xml:space="preserve"> </w:t>
            </w:r>
            <w:r w:rsidRPr="00B34A23">
              <w:rPr>
                <w:rFonts w:cs="Times New Roman"/>
                <w:sz w:val="24"/>
                <w:szCs w:val="24"/>
              </w:rPr>
              <w:t>с учетом особенностей коммуникативного и речевого развития обучающихся с НОДА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 xml:space="preserve">«Восприятие </w:t>
            </w:r>
            <w:r w:rsidRPr="000B0B01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произведений искусства»</w:t>
            </w:r>
          </w:p>
        </w:tc>
        <w:tc>
          <w:tcPr>
            <w:tcW w:w="3967" w:type="dxa"/>
            <w:tcBorders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right="138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lastRenderedPageBreak/>
              <w:t>Произведения В. М. Васнецова, Б. М. </w:t>
            </w:r>
            <w:proofErr w:type="spellStart"/>
            <w:r w:rsidRPr="00E84915">
              <w:rPr>
                <w:sz w:val="24"/>
                <w:szCs w:val="24"/>
              </w:rPr>
              <w:t>Кустодиева</w:t>
            </w:r>
            <w:proofErr w:type="spellEnd"/>
            <w:r w:rsidRPr="00E84915">
              <w:rPr>
                <w:sz w:val="24"/>
                <w:szCs w:val="24"/>
              </w:rPr>
              <w:t xml:space="preserve">, А. М. </w:t>
            </w:r>
            <w:r w:rsidRPr="00E84915">
              <w:rPr>
                <w:sz w:val="24"/>
                <w:szCs w:val="24"/>
              </w:rPr>
              <w:lastRenderedPageBreak/>
              <w:t>Васнецова, В. И. Сурикова, К. А. Коровина, А. Г. Венецианова, А. П. Рябушкина, И. Я. </w:t>
            </w:r>
            <w:proofErr w:type="spellStart"/>
            <w:r w:rsidRPr="00E84915">
              <w:rPr>
                <w:sz w:val="24"/>
                <w:szCs w:val="24"/>
              </w:rPr>
              <w:t>Билибина</w:t>
            </w:r>
            <w:proofErr w:type="spellEnd"/>
            <w:r w:rsidRPr="00E84915">
              <w:rPr>
                <w:sz w:val="24"/>
                <w:szCs w:val="24"/>
              </w:rPr>
              <w:t xml:space="preserve"> на темы истории и традиций русской отечественной культуры.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right="138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Примеры произведений великих европейских художников: Леонардо да Винчи, Рафаэля, Рембрандта, Пикассо (и других по выбору учителя). Памятники древнерусского каменного зодчества: Московский Кремль, Новгородский детинец, Псковский </w:t>
            </w:r>
            <w:proofErr w:type="spellStart"/>
            <w:r w:rsidRPr="00E84915">
              <w:rPr>
                <w:sz w:val="24"/>
                <w:szCs w:val="24"/>
              </w:rPr>
              <w:t>кром</w:t>
            </w:r>
            <w:proofErr w:type="spellEnd"/>
            <w:r w:rsidRPr="00E84915">
              <w:rPr>
                <w:sz w:val="24"/>
                <w:szCs w:val="24"/>
              </w:rPr>
              <w:t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right="138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>Памятники национальным героям. Памятник К. Минину и Д. Пожарскому скульптора И. П. 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Мартоса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 xml:space="preserve"> в Москве. Мемориальные ансамбли: Могила Неизвестного Солдата в Москве; памятник-ансамбль героям Сталинградской битвы «Мамаев курган» (и другие по выбору учителя)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Воспринимать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обсуждать </w:t>
            </w:r>
            <w:r w:rsidRPr="00E84915">
              <w:rPr>
                <w:sz w:val="24"/>
                <w:szCs w:val="24"/>
              </w:rPr>
              <w:t xml:space="preserve">произведения на темы истории </w:t>
            </w:r>
            <w:r w:rsidRPr="00E84915">
              <w:rPr>
                <w:sz w:val="24"/>
                <w:szCs w:val="24"/>
              </w:rPr>
              <w:lastRenderedPageBreak/>
              <w:t>и традиций русской отечественной культуры: образ русского средневекового города в произведениях А. М. Васнецова, И. Я. </w:t>
            </w:r>
            <w:proofErr w:type="spellStart"/>
            <w:r w:rsidRPr="00E84915">
              <w:rPr>
                <w:sz w:val="24"/>
                <w:szCs w:val="24"/>
              </w:rPr>
              <w:t>Билибина</w:t>
            </w:r>
            <w:proofErr w:type="spellEnd"/>
            <w:r w:rsidRPr="00E84915">
              <w:rPr>
                <w:sz w:val="24"/>
                <w:szCs w:val="24"/>
              </w:rPr>
              <w:t>, А. П. Рябушкина, К. А. Коровина; образ русского народного праздника в произведениях Б. М. </w:t>
            </w:r>
            <w:proofErr w:type="spellStart"/>
            <w:r w:rsidRPr="00E84915">
              <w:rPr>
                <w:sz w:val="24"/>
                <w:szCs w:val="24"/>
              </w:rPr>
              <w:t>Кустодиева</w:t>
            </w:r>
            <w:proofErr w:type="spellEnd"/>
            <w:r w:rsidRPr="00E84915">
              <w:rPr>
                <w:sz w:val="24"/>
                <w:szCs w:val="24"/>
              </w:rPr>
              <w:t xml:space="preserve">; образ традиционной крестьянской жизни в произведениях Б. М. </w:t>
            </w:r>
            <w:proofErr w:type="spellStart"/>
            <w:r w:rsidRPr="00E84915">
              <w:rPr>
                <w:sz w:val="24"/>
                <w:szCs w:val="24"/>
              </w:rPr>
              <w:t>Кустодиева</w:t>
            </w:r>
            <w:proofErr w:type="spellEnd"/>
            <w:r w:rsidRPr="00E84915">
              <w:rPr>
                <w:sz w:val="24"/>
                <w:szCs w:val="24"/>
              </w:rPr>
              <w:t>, А. Г. Венецианова, В. И. Сурикова</w:t>
            </w:r>
            <w:proofErr w:type="gramStart"/>
            <w:r w:rsidRPr="00E84915">
              <w:rPr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 w:rsidRPr="00B34A23">
              <w:rPr>
                <w:sz w:val="24"/>
                <w:szCs w:val="24"/>
              </w:rPr>
              <w:t>с</w:t>
            </w:r>
            <w:proofErr w:type="gramEnd"/>
            <w:r w:rsidRPr="00B34A23">
              <w:rPr>
                <w:sz w:val="24"/>
                <w:szCs w:val="24"/>
              </w:rPr>
              <w:t xml:space="preserve"> учетом особенностей коммуникативного и речевого развития обучающихся с НОДА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образные представления </w:t>
            </w:r>
            <w:r w:rsidRPr="00E84915">
              <w:rPr>
                <w:sz w:val="24"/>
                <w:szCs w:val="24"/>
              </w:rPr>
              <w:t xml:space="preserve">о каменном древнерусском зодчестве, смотреть Московский Кремль, Новгородский детинец, Псковский </w:t>
            </w:r>
            <w:proofErr w:type="spellStart"/>
            <w:r w:rsidRPr="00E84915">
              <w:rPr>
                <w:sz w:val="24"/>
                <w:szCs w:val="24"/>
              </w:rPr>
              <w:t>кром</w:t>
            </w:r>
            <w:proofErr w:type="spellEnd"/>
            <w:r w:rsidRPr="00E84915">
              <w:rPr>
                <w:sz w:val="24"/>
                <w:szCs w:val="24"/>
              </w:rPr>
              <w:t>, Казанский кремль и др.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Узнавать, уметь называть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объяснять </w:t>
            </w:r>
            <w:r w:rsidRPr="00E84915">
              <w:rPr>
                <w:sz w:val="24"/>
                <w:szCs w:val="24"/>
              </w:rPr>
              <w:t>содержание памятника К. Минину и Д. Пожарскому скульптора И. П. </w:t>
            </w:r>
            <w:proofErr w:type="spellStart"/>
            <w:r w:rsidRPr="00E84915">
              <w:rPr>
                <w:sz w:val="24"/>
                <w:szCs w:val="24"/>
              </w:rPr>
              <w:t>Мартоса</w:t>
            </w:r>
            <w:proofErr w:type="spellEnd"/>
            <w:r>
              <w:t xml:space="preserve"> </w:t>
            </w:r>
            <w:r w:rsidRPr="00B34A23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соборы Московского Кремля, Софийский собор в Великом Новгороде, храм Покрова на Нерли.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>древнегреческий храм Парфенон, вид древнегреческого Акрополя.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различать </w:t>
            </w:r>
            <w:r w:rsidRPr="00E84915">
              <w:rPr>
                <w:sz w:val="24"/>
                <w:szCs w:val="24"/>
              </w:rPr>
              <w:t>общий вид готических (романских) соборов.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знания </w:t>
            </w:r>
            <w:r w:rsidRPr="00E84915">
              <w:rPr>
                <w:sz w:val="24"/>
                <w:szCs w:val="24"/>
              </w:rPr>
              <w:t>об архитектуре мусульманских мечетей.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Получать представления </w:t>
            </w:r>
            <w:r w:rsidRPr="00E84915">
              <w:rPr>
                <w:sz w:val="24"/>
                <w:szCs w:val="24"/>
              </w:rPr>
              <w:t>об архитектурном своеобразии буддийских пагод.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Уметь рассуждать </w:t>
            </w:r>
            <w:r w:rsidRPr="00E84915">
              <w:rPr>
                <w:sz w:val="24"/>
                <w:szCs w:val="24"/>
              </w:rPr>
              <w:t>о разнообразии, красоте и значимости пространственной культуры разных народов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 xml:space="preserve">с учетом особенностей </w:t>
            </w:r>
            <w:r w:rsidRPr="00B34A23">
              <w:rPr>
                <w:sz w:val="24"/>
                <w:szCs w:val="24"/>
              </w:rPr>
              <w:lastRenderedPageBreak/>
              <w:t>коммуникативного и речевого развития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-107" w:right="138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sz w:val="24"/>
                <w:szCs w:val="24"/>
              </w:rPr>
              <w:t xml:space="preserve">основные памятники наиболее значимых мемориальных ансамблей и </w:t>
            </w:r>
            <w:r w:rsidRPr="00E84915">
              <w:rPr>
                <w:i/>
                <w:sz w:val="24"/>
                <w:szCs w:val="24"/>
              </w:rPr>
              <w:t xml:space="preserve">уметь объяснять </w:t>
            </w:r>
            <w:r w:rsidRPr="00E84915">
              <w:rPr>
                <w:sz w:val="24"/>
                <w:szCs w:val="24"/>
              </w:rPr>
              <w:t>их особое значение в жизни людей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исходя из особенностей речевого развития,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spacing w:after="0" w:line="240" w:lineRule="atLeast"/>
              <w:ind w:left="-107"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Узнавать </w:t>
            </w:r>
            <w:r w:rsidRPr="00E84915">
              <w:rPr>
                <w:rFonts w:cs="Times New Roman"/>
                <w:sz w:val="24"/>
                <w:szCs w:val="24"/>
              </w:rPr>
              <w:t>о правилах поведения при посещении мемориальных памятников</w:t>
            </w:r>
          </w:p>
        </w:tc>
      </w:tr>
      <w:tr w:rsidR="000A4A51" w:rsidRPr="00E84915" w:rsidTr="007C6511"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lastRenderedPageBreak/>
              <w:t>Модуль</w:t>
            </w:r>
          </w:p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t>«Азбука</w:t>
            </w:r>
          </w:p>
          <w:p w:rsidR="000A4A51" w:rsidRPr="000B0B01" w:rsidRDefault="000A4A51" w:rsidP="004D5465">
            <w:pPr>
              <w:pStyle w:val="TableParagraph"/>
              <w:spacing w:line="240" w:lineRule="atLea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0B0B01">
              <w:rPr>
                <w:b/>
                <w:bCs/>
                <w:sz w:val="24"/>
                <w:szCs w:val="24"/>
              </w:rPr>
              <w:t>цифровой</w:t>
            </w:r>
          </w:p>
          <w:p w:rsidR="000A4A51" w:rsidRPr="00E84915" w:rsidRDefault="000A4A51" w:rsidP="004D5465">
            <w:pPr>
              <w:spacing w:after="0" w:line="240" w:lineRule="atLeast"/>
              <w:jc w:val="both"/>
              <w:rPr>
                <w:rFonts w:cs="Times New Roman"/>
              </w:rPr>
            </w:pPr>
            <w:r w:rsidRPr="000B0B01">
              <w:rPr>
                <w:rFonts w:cs="Times New Roman"/>
                <w:b/>
                <w:bCs/>
                <w:sz w:val="24"/>
                <w:szCs w:val="24"/>
              </w:rPr>
              <w:t>графики»</w: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Изображение и освоение в программе </w:t>
            </w:r>
            <w:proofErr w:type="spellStart"/>
            <w:r w:rsidRPr="00E84915">
              <w:rPr>
                <w:sz w:val="24"/>
                <w:szCs w:val="24"/>
              </w:rPr>
              <w:t>Paint</w:t>
            </w:r>
            <w:proofErr w:type="spellEnd"/>
            <w:r w:rsidRPr="00E84915">
              <w:rPr>
                <w:sz w:val="24"/>
                <w:szCs w:val="24"/>
              </w:rPr>
      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Моделирование в графическом редакторе с помощью инструментов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геометрических фигур конструкций храмовых зданий разных культур: каменный православный собор, готический или романский собор, пагода, мечеть.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83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 xml:space="preserve">Анимация простого движения нарисованной фигурки: загрузить </w:t>
            </w:r>
            <w:r w:rsidRPr="00E84915">
              <w:rPr>
                <w:sz w:val="24"/>
                <w:szCs w:val="24"/>
              </w:rPr>
              <w:lastRenderedPageBreak/>
              <w:t>две фазы движения фигурки в виртуальный редактор GIF-анимации и сохранить простое повторяющееся движение своего рисунка.</w:t>
            </w:r>
          </w:p>
          <w:p w:rsidR="000A4A51" w:rsidRPr="00E84915" w:rsidRDefault="000A4A51" w:rsidP="004D5465">
            <w:pPr>
              <w:spacing w:after="0" w:line="240" w:lineRule="atLeast"/>
              <w:ind w:firstLine="183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sz w:val="24"/>
                <w:szCs w:val="24"/>
              </w:rPr>
              <w:t xml:space="preserve">Создание компьютерной презентации в программе </w:t>
            </w:r>
            <w:proofErr w:type="spellStart"/>
            <w:r w:rsidRPr="00E84915">
              <w:rPr>
                <w:rFonts w:cs="Times New Roman"/>
                <w:sz w:val="24"/>
                <w:szCs w:val="24"/>
              </w:rPr>
              <w:t>PowerPoint</w:t>
            </w:r>
            <w:proofErr w:type="spellEnd"/>
            <w:r w:rsidRPr="00E84915">
              <w:rPr>
                <w:rFonts w:cs="Times New Roman"/>
                <w:sz w:val="24"/>
                <w:szCs w:val="24"/>
              </w:rPr>
              <w:t xml:space="preserve"> на тему архитектуры, декоративного и изобразительного искусства выбранной эпохи или национальной культуры. Виртуальные тематические путешествия по художественным музеям мира</w:t>
            </w:r>
          </w:p>
        </w:tc>
        <w:tc>
          <w:tcPr>
            <w:tcW w:w="3546" w:type="dxa"/>
          </w:tcPr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lastRenderedPageBreak/>
              <w:t xml:space="preserve">Осваивать правила </w:t>
            </w:r>
            <w:r w:rsidRPr="00E84915">
              <w:rPr>
                <w:sz w:val="24"/>
                <w:szCs w:val="24"/>
              </w:rPr>
              <w:t xml:space="preserve">линейной и воздушной перспективы с помощью графических изображений и их варьирования в компьютерной программе </w:t>
            </w:r>
            <w:proofErr w:type="spellStart"/>
            <w:r w:rsidRPr="00E84915">
              <w:rPr>
                <w:sz w:val="24"/>
                <w:szCs w:val="24"/>
              </w:rPr>
              <w:t>Paint</w:t>
            </w:r>
            <w:proofErr w:type="spellEnd"/>
            <w:r>
              <w:t xml:space="preserve"> </w:t>
            </w:r>
            <w:r w:rsidRPr="00B34A2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B34A23">
              <w:rPr>
                <w:sz w:val="24"/>
                <w:szCs w:val="24"/>
              </w:rPr>
              <w:t>возможностей</w:t>
            </w:r>
            <w:proofErr w:type="gramEnd"/>
            <w:r w:rsidRPr="00B34A23">
              <w:rPr>
                <w:sz w:val="24"/>
                <w:szCs w:val="24"/>
              </w:rPr>
              <w:t xml:space="preserve"> обучающихся с НОДА.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знания </w:t>
            </w:r>
            <w:r w:rsidRPr="00E84915">
              <w:rPr>
                <w:sz w:val="24"/>
                <w:szCs w:val="24"/>
              </w:rPr>
              <w:t>о конструкции крестьянской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sz w:val="24"/>
                <w:szCs w:val="24"/>
              </w:rPr>
              <w:t>деревянной избы и её разных видах, моделируя строение избы в графическом редакторе с помощью инструментов геометрических фигур.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Использовать </w:t>
            </w:r>
            <w:r w:rsidRPr="00E84915">
              <w:rPr>
                <w:sz w:val="24"/>
                <w:szCs w:val="24"/>
              </w:rPr>
              <w:t>поисковую систему для знакомства с разными видами избы и её украшений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строение юрты, моделируя её конструкцию в графическом редакторе с помощью инструментов геометрических фигур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Находить </w:t>
            </w:r>
            <w:r w:rsidRPr="00E84915">
              <w:rPr>
                <w:sz w:val="24"/>
                <w:szCs w:val="24"/>
              </w:rPr>
              <w:t>в поисковой системе разнообразные модели юрты, её украшения, внешний вид и внутренний уклад жилища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моделирование </w:t>
            </w:r>
            <w:r w:rsidRPr="00E84915">
              <w:rPr>
                <w:sz w:val="24"/>
                <w:szCs w:val="24"/>
              </w:rPr>
              <w:t xml:space="preserve">с помощью инструментов графического редактора, </w:t>
            </w:r>
            <w:r w:rsidRPr="00E84915">
              <w:rPr>
                <w:sz w:val="24"/>
                <w:szCs w:val="24"/>
              </w:rPr>
              <w:lastRenderedPageBreak/>
              <w:t>копирования и трансформации геометрических фигур строения храмовых зданий разных культур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строение фигуры человека и её пропорции с помощью инструментов графического редактора (фигура человека строится из геометрических фигур или с помощью только линий, исследуются пропорции частей и способы движения фигуры человека при ходьбе и беге)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двигательных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pStyle w:val="TableParagraph"/>
              <w:spacing w:line="240" w:lineRule="atLeast"/>
              <w:ind w:left="0" w:firstLine="142"/>
              <w:jc w:val="both"/>
              <w:rPr>
                <w:sz w:val="24"/>
                <w:szCs w:val="24"/>
              </w:rPr>
            </w:pP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>анимацию простого повторяющегося движения (в виртуальном редакторе GIF-анимации)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B34A23">
              <w:rPr>
                <w:sz w:val="24"/>
                <w:szCs w:val="24"/>
              </w:rPr>
              <w:t>возможностей</w:t>
            </w:r>
            <w:proofErr w:type="gramEnd"/>
            <w:r w:rsidRPr="00B34A23">
              <w:rPr>
                <w:sz w:val="24"/>
                <w:szCs w:val="24"/>
              </w:rPr>
              <w:t xml:space="preserve"> обучающихся с НОДА</w:t>
            </w:r>
            <w:r w:rsidRPr="00E84915">
              <w:rPr>
                <w:sz w:val="24"/>
                <w:szCs w:val="24"/>
              </w:rPr>
              <w:t xml:space="preserve">. </w:t>
            </w:r>
            <w:r w:rsidRPr="00E84915">
              <w:rPr>
                <w:i/>
                <w:sz w:val="24"/>
                <w:szCs w:val="24"/>
              </w:rPr>
              <w:t xml:space="preserve">Осваивать </w:t>
            </w:r>
            <w:r w:rsidRPr="00E84915">
              <w:rPr>
                <w:sz w:val="24"/>
                <w:szCs w:val="24"/>
              </w:rPr>
              <w:t xml:space="preserve">и </w:t>
            </w:r>
            <w:r w:rsidRPr="00E84915">
              <w:rPr>
                <w:i/>
                <w:sz w:val="24"/>
                <w:szCs w:val="24"/>
              </w:rPr>
              <w:t xml:space="preserve">создавать </w:t>
            </w:r>
            <w:r w:rsidRPr="00E84915">
              <w:rPr>
                <w:sz w:val="24"/>
                <w:szCs w:val="24"/>
              </w:rPr>
              <w:t xml:space="preserve">компьютерные презентации в программе </w:t>
            </w:r>
            <w:proofErr w:type="spellStart"/>
            <w:r w:rsidRPr="00E84915">
              <w:rPr>
                <w:sz w:val="24"/>
                <w:szCs w:val="24"/>
              </w:rPr>
              <w:t>PowerPoint</w:t>
            </w:r>
            <w:proofErr w:type="spellEnd"/>
            <w:r w:rsidRPr="00E84915">
              <w:rPr>
                <w:sz w:val="24"/>
                <w:szCs w:val="24"/>
              </w:rPr>
              <w:t xml:space="preserve"> по темам изучаемого материала, собирая в поисковых системах нужный материал или используя собственные фотографии и фотографии своих рисунков, делая шрифтовые надписи наиболее важных определений, названий, положений, которые надо запомнить</w:t>
            </w:r>
            <w:r>
              <w:t xml:space="preserve"> </w:t>
            </w:r>
            <w:r w:rsidRPr="00B34A23">
              <w:rPr>
                <w:sz w:val="24"/>
                <w:szCs w:val="24"/>
              </w:rPr>
              <w:t>с учетом индивидуальных возможностей обучающихся с НОДА</w:t>
            </w:r>
            <w:r w:rsidRPr="00E84915">
              <w:rPr>
                <w:sz w:val="24"/>
                <w:szCs w:val="24"/>
              </w:rPr>
              <w:t>.</w:t>
            </w:r>
          </w:p>
          <w:p w:rsidR="000A4A51" w:rsidRPr="00E84915" w:rsidRDefault="000A4A51" w:rsidP="004D5465">
            <w:pPr>
              <w:spacing w:after="0" w:line="240" w:lineRule="atLeast"/>
              <w:ind w:firstLine="142"/>
              <w:jc w:val="both"/>
              <w:rPr>
                <w:rFonts w:cs="Times New Roman"/>
              </w:rPr>
            </w:pPr>
            <w:r w:rsidRPr="00E84915">
              <w:rPr>
                <w:rFonts w:cs="Times New Roman"/>
                <w:i/>
                <w:sz w:val="24"/>
                <w:szCs w:val="24"/>
              </w:rPr>
              <w:t xml:space="preserve">Собрать </w:t>
            </w:r>
            <w:r w:rsidRPr="00E84915">
              <w:rPr>
                <w:rFonts w:cs="Times New Roman"/>
                <w:sz w:val="24"/>
                <w:szCs w:val="24"/>
              </w:rPr>
              <w:t>свою коллекцию презентаций по изучаемым темам</w:t>
            </w:r>
            <w:r>
              <w:t xml:space="preserve"> </w:t>
            </w:r>
            <w:r w:rsidRPr="00B34A23">
              <w:rPr>
                <w:rFonts w:cs="Times New Roman"/>
                <w:sz w:val="24"/>
                <w:szCs w:val="24"/>
              </w:rPr>
              <w:t xml:space="preserve">исходя из двигательных </w:t>
            </w:r>
            <w:proofErr w:type="gramStart"/>
            <w:r w:rsidRPr="00B34A23">
              <w:rPr>
                <w:rFonts w:cs="Times New Roman"/>
                <w:sz w:val="24"/>
                <w:szCs w:val="24"/>
              </w:rPr>
              <w:t>возможностей</w:t>
            </w:r>
            <w:proofErr w:type="gramEnd"/>
            <w:r w:rsidRPr="00B34A23">
              <w:rPr>
                <w:rFonts w:cs="Times New Roman"/>
                <w:sz w:val="24"/>
                <w:szCs w:val="24"/>
              </w:rPr>
              <w:t xml:space="preserve"> обучающихся с НОДА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0A4A51" w:rsidRPr="00E84915" w:rsidRDefault="000A4A51" w:rsidP="004D5465">
      <w:pPr>
        <w:spacing w:after="0" w:line="240" w:lineRule="atLeast"/>
      </w:pPr>
    </w:p>
    <w:p w:rsidR="00B81E7C" w:rsidRDefault="00B81E7C" w:rsidP="004D5465">
      <w:pPr>
        <w:spacing w:after="0" w:line="240" w:lineRule="atLeast"/>
        <w:rPr>
          <w:rFonts w:eastAsia="Times New Roman" w:cs="Times New Roman"/>
          <w:b/>
          <w:sz w:val="24"/>
          <w:szCs w:val="24"/>
        </w:rPr>
      </w:pPr>
    </w:p>
    <w:p w:rsidR="00B81E7C" w:rsidRPr="006E7F6F" w:rsidRDefault="00B81E7C" w:rsidP="004D5465">
      <w:pPr>
        <w:spacing w:after="0" w:line="240" w:lineRule="atLeast"/>
        <w:jc w:val="center"/>
        <w:rPr>
          <w:rFonts w:eastAsia="Times New Roman" w:cs="Times New Roman"/>
          <w:b/>
          <w:sz w:val="24"/>
          <w:szCs w:val="24"/>
        </w:rPr>
      </w:pPr>
    </w:p>
    <w:p w:rsidR="00B90497" w:rsidRPr="006E7F6F" w:rsidRDefault="00267D1A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2.2 </w:t>
      </w:r>
      <w:r w:rsidR="00B90497" w:rsidRPr="006E7F6F">
        <w:rPr>
          <w:rFonts w:eastAsia="Times New Roman" w:cs="Times New Roman"/>
          <w:b/>
          <w:sz w:val="24"/>
          <w:szCs w:val="24"/>
        </w:rPr>
        <w:t>Тематическое планирование.</w:t>
      </w:r>
    </w:p>
    <w:p w:rsidR="00B81E7C" w:rsidRDefault="00B81E7C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277191" w:rsidRPr="006E7F6F" w:rsidRDefault="00277191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6E7F6F">
        <w:rPr>
          <w:rFonts w:eastAsia="Times New Roman" w:cs="Times New Roman"/>
          <w:b/>
          <w:sz w:val="24"/>
          <w:szCs w:val="24"/>
        </w:rPr>
        <w:t xml:space="preserve">Тематический    план </w:t>
      </w:r>
    </w:p>
    <w:p w:rsidR="00277191" w:rsidRDefault="00277191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6E7F6F">
        <w:rPr>
          <w:rFonts w:eastAsia="Times New Roman" w:cs="Times New Roman"/>
          <w:b/>
          <w:sz w:val="24"/>
          <w:szCs w:val="24"/>
        </w:rPr>
        <w:t>по изобразител</w:t>
      </w:r>
      <w:r w:rsidR="004D5465">
        <w:rPr>
          <w:rFonts w:eastAsia="Times New Roman" w:cs="Times New Roman"/>
          <w:b/>
          <w:sz w:val="24"/>
          <w:szCs w:val="24"/>
        </w:rPr>
        <w:t xml:space="preserve">ьному искусству подготовительный – 4 </w:t>
      </w:r>
      <w:r w:rsidR="00267D1A">
        <w:rPr>
          <w:rFonts w:eastAsia="Times New Roman" w:cs="Times New Roman"/>
          <w:b/>
          <w:sz w:val="24"/>
          <w:szCs w:val="24"/>
        </w:rPr>
        <w:t>класс. (168</w:t>
      </w:r>
      <w:r w:rsidRPr="006E7F6F">
        <w:rPr>
          <w:rFonts w:eastAsia="Times New Roman" w:cs="Times New Roman"/>
          <w:b/>
          <w:sz w:val="24"/>
          <w:szCs w:val="24"/>
        </w:rPr>
        <w:t xml:space="preserve"> ч.)</w:t>
      </w:r>
    </w:p>
    <w:p w:rsidR="00E87B25" w:rsidRDefault="00E87B25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E87B25" w:rsidRPr="006E7F6F" w:rsidRDefault="00E87B25" w:rsidP="00E87B2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E87B25" w:rsidRPr="006E7F6F" w:rsidRDefault="00E87B25" w:rsidP="00E87B2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</w:p>
    <w:tbl>
      <w:tblPr>
        <w:tblW w:w="9810" w:type="dxa"/>
        <w:tblInd w:w="-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80"/>
        <w:gridCol w:w="8187"/>
        <w:gridCol w:w="743"/>
      </w:tblGrid>
      <w:tr w:rsidR="00E87B25" w:rsidRPr="006E7F6F" w:rsidTr="00B81E7C">
        <w:trPr>
          <w:trHeight w:val="571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E87B2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sz w:val="24"/>
                <w:szCs w:val="24"/>
              </w:rPr>
              <w:t>№</w:t>
            </w:r>
          </w:p>
          <w:p w:rsidR="00E87B25" w:rsidRPr="006E7F6F" w:rsidRDefault="00E87B25" w:rsidP="00E87B25">
            <w:pPr>
              <w:suppressAutoHyphens/>
              <w:autoSpaceDN w:val="0"/>
              <w:spacing w:after="0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>п/п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87B25">
            <w:pPr>
              <w:suppressAutoHyphens/>
              <w:autoSpaceDN w:val="0"/>
              <w:spacing w:after="0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E87B25">
            <w:pPr>
              <w:suppressAutoHyphens/>
              <w:autoSpaceDN w:val="0"/>
              <w:spacing w:after="0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>Кол-во часов</w:t>
            </w:r>
          </w:p>
        </w:tc>
      </w:tr>
      <w:tr w:rsidR="00E87B25" w:rsidRPr="006E7F6F" w:rsidTr="00E87B25">
        <w:trPr>
          <w:trHeight w:val="169"/>
        </w:trPr>
        <w:tc>
          <w:tcPr>
            <w:tcW w:w="9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E87B25">
            <w:pPr>
              <w:suppressAutoHyphens/>
              <w:autoSpaceDN w:val="0"/>
              <w:spacing w:after="0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подготовительный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класс </w:t>
            </w:r>
          </w:p>
        </w:tc>
      </w:tr>
      <w:tr w:rsidR="00E87B25" w:rsidRPr="006E7F6F" w:rsidTr="00B81E7C">
        <w:trPr>
          <w:trHeight w:val="37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pacing w:after="0" w:line="240" w:lineRule="atLeas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shd w:val="clear" w:color="auto" w:fill="FFFFFF"/>
              <w:spacing w:after="0" w:line="240" w:lineRule="atLeast"/>
              <w:rPr>
                <w:rFonts w:eastAsia="Times New Roman" w:cs="Times New Roman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E54E27">
              <w:rPr>
                <w:color w:val="000000"/>
                <w:sz w:val="24"/>
              </w:rPr>
              <w:t>Ты учишься изображать.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B81E7C" w:rsidP="00B81E7C">
            <w:pPr>
              <w:suppressAutoHyphens/>
              <w:autoSpaceDN w:val="0"/>
              <w:spacing w:after="0" w:line="240" w:lineRule="atLeast"/>
              <w:jc w:val="center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</w:t>
            </w:r>
            <w:r w:rsidR="00E54E27">
              <w:rPr>
                <w:rFonts w:eastAsia="Times New Roman" w:cs="Times New Roman"/>
                <w:kern w:val="3"/>
                <w:sz w:val="24"/>
                <w:szCs w:val="24"/>
              </w:rPr>
              <w:t>0</w:t>
            </w:r>
          </w:p>
        </w:tc>
      </w:tr>
      <w:tr w:rsidR="00B81E7C" w:rsidRPr="006E7F6F" w:rsidTr="00B81E7C">
        <w:trPr>
          <w:trHeight w:val="37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1E7C" w:rsidRDefault="00B81E7C" w:rsidP="00B81E7C">
            <w:pPr>
              <w:spacing w:after="0" w:line="240" w:lineRule="atLeast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E7C" w:rsidRPr="006E7F6F" w:rsidRDefault="00E54E27" w:rsidP="00B81E7C">
            <w:pPr>
              <w:shd w:val="clear" w:color="auto" w:fill="FFFFFF"/>
              <w:spacing w:after="0" w:line="240" w:lineRule="atLeas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Ты украшаешь.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1E7C" w:rsidRPr="006E7F6F" w:rsidRDefault="00B81E7C" w:rsidP="00B81E7C">
            <w:pPr>
              <w:suppressAutoHyphens/>
              <w:autoSpaceDN w:val="0"/>
              <w:spacing w:after="0" w:line="240" w:lineRule="atLeast"/>
              <w:jc w:val="center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9</w:t>
            </w:r>
          </w:p>
        </w:tc>
      </w:tr>
      <w:tr w:rsidR="00E87B25" w:rsidRPr="006E7F6F" w:rsidTr="00B81E7C">
        <w:trPr>
          <w:trHeight w:val="181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B81E7C" w:rsidP="00B81E7C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ind w:left="133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Ты строишь.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jc w:val="center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87B25" w:rsidRPr="006E7F6F" w:rsidTr="00B81E7C">
        <w:trPr>
          <w:trHeight w:val="42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B81E7C" w:rsidP="00B81E7C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bCs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Cs/>
                <w:sz w:val="24"/>
                <w:szCs w:val="24"/>
              </w:rPr>
              <w:t xml:space="preserve">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hd w:val="clear" w:color="auto" w:fill="FFFFFF"/>
              <w:suppressAutoHyphens/>
              <w:spacing w:after="0" w:line="240" w:lineRule="atLeast"/>
              <w:jc w:val="center"/>
              <w:rPr>
                <w:rFonts w:eastAsia="SimSun" w:cs="Times New Roman"/>
                <w:sz w:val="24"/>
                <w:szCs w:val="24"/>
                <w:lang w:eastAsia="en-US"/>
              </w:rPr>
            </w:pPr>
            <w:r>
              <w:rPr>
                <w:rFonts w:eastAsia="SimSu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E87B25" w:rsidRPr="006E7F6F" w:rsidTr="00E87B25">
        <w:trPr>
          <w:trHeight w:val="223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  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33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ч.</w:t>
            </w:r>
          </w:p>
        </w:tc>
      </w:tr>
      <w:tr w:rsidR="00E87B25" w:rsidRPr="006E7F6F" w:rsidTr="00E87B25">
        <w:trPr>
          <w:trHeight w:val="259"/>
        </w:trPr>
        <w:tc>
          <w:tcPr>
            <w:tcW w:w="9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1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класс</w:t>
            </w:r>
          </w:p>
        </w:tc>
      </w:tr>
      <w:tr w:rsidR="00E87B25" w:rsidRPr="006E7F6F" w:rsidTr="00B81E7C">
        <w:trPr>
          <w:trHeight w:val="16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spacing w:after="0" w:line="240" w:lineRule="atLeast"/>
              <w:rPr>
                <w:rFonts w:eastAsia="Times New Roman" w:cs="Times New Roman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Ты учишься изображать.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10</w:t>
            </w:r>
          </w:p>
        </w:tc>
      </w:tr>
      <w:tr w:rsidR="00E87B25" w:rsidRPr="006E7F6F" w:rsidTr="00B81E7C">
        <w:trPr>
          <w:trHeight w:val="129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sz w:val="24"/>
                <w:szCs w:val="24"/>
                <w:lang w:eastAsia="en-US"/>
              </w:rPr>
              <w:t xml:space="preserve"> 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Ты украшаешь.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9</w:t>
            </w:r>
          </w:p>
        </w:tc>
      </w:tr>
      <w:tr w:rsidR="00E87B25" w:rsidRPr="006E7F6F" w:rsidTr="00B81E7C">
        <w:trPr>
          <w:trHeight w:val="219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sz w:val="24"/>
                <w:szCs w:val="24"/>
                <w:lang w:eastAsia="en-US"/>
              </w:rPr>
              <w:t xml:space="preserve"> 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Ты строишь.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87B25" w:rsidRPr="006E7F6F" w:rsidTr="00B81E7C">
        <w:trPr>
          <w:trHeight w:val="16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5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E54E27" w:rsidRPr="00524031">
              <w:rPr>
                <w:color w:val="000000"/>
                <w:sz w:val="24"/>
              </w:rPr>
              <w:t>Изображение, украшение, постройка всегда помогают друг другу</w:t>
            </w:r>
            <w:r w:rsidR="00E54E27">
              <w:rPr>
                <w:color w:val="000000"/>
                <w:sz w:val="24"/>
              </w:rPr>
              <w:t>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6</w:t>
            </w:r>
          </w:p>
        </w:tc>
      </w:tr>
      <w:tr w:rsidR="00E87B25" w:rsidRPr="006E7F6F" w:rsidTr="00E87B25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  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33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ч.</w:t>
            </w:r>
          </w:p>
        </w:tc>
      </w:tr>
      <w:tr w:rsidR="00E87B25" w:rsidRPr="006E7F6F" w:rsidTr="00E87B25">
        <w:trPr>
          <w:trHeight w:val="258"/>
        </w:trPr>
        <w:tc>
          <w:tcPr>
            <w:tcW w:w="9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jc w:val="center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2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класс </w:t>
            </w:r>
          </w:p>
        </w:tc>
      </w:tr>
      <w:tr w:rsidR="00E87B25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 xml:space="preserve"> Введение.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2</w:t>
            </w:r>
          </w:p>
        </w:tc>
      </w:tr>
      <w:tr w:rsidR="00B81E7C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1E7C" w:rsidRPr="006E7F6F" w:rsidRDefault="00B81E7C" w:rsidP="00B81E7C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1E7C" w:rsidRPr="00B81E7C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 xml:space="preserve"> Как и чем работает художник.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1E7C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14</w:t>
            </w:r>
          </w:p>
        </w:tc>
      </w:tr>
      <w:tr w:rsidR="00E87B25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i/>
                <w:iCs/>
                <w:sz w:val="24"/>
                <w:szCs w:val="24"/>
                <w:lang w:eastAsia="en-US"/>
              </w:rPr>
              <w:t xml:space="preserve">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Реальность и фантазия.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5</w:t>
            </w:r>
          </w:p>
        </w:tc>
      </w:tr>
      <w:tr w:rsidR="00E87B25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rPr>
                <w:rFonts w:eastAsia="Times New Roman" w:cs="Times New Roman"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i/>
                <w:iCs/>
                <w:sz w:val="24"/>
                <w:szCs w:val="24"/>
                <w:lang w:eastAsia="en-US"/>
              </w:rPr>
              <w:t xml:space="preserve">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О чём говорит искусство?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7</w:t>
            </w:r>
          </w:p>
        </w:tc>
      </w:tr>
      <w:tr w:rsidR="00E87B25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B25" w:rsidRPr="006E7F6F" w:rsidRDefault="00E87B25" w:rsidP="00B81E7C">
            <w:pPr>
              <w:numPr>
                <w:ilvl w:val="0"/>
                <w:numId w:val="6"/>
              </w:num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87B25" w:rsidRPr="006E7F6F" w:rsidRDefault="00E87B25" w:rsidP="00E54E27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i/>
                <w:iCs/>
                <w:sz w:val="24"/>
                <w:szCs w:val="24"/>
                <w:lang w:eastAsia="en-US"/>
              </w:rPr>
              <w:t xml:space="preserve">  </w:t>
            </w:r>
            <w:r w:rsidR="00E54E27">
              <w:rPr>
                <w:rFonts w:eastAsia="Tahoma" w:cs="Times New Roman"/>
                <w:color w:val="000000"/>
                <w:sz w:val="24"/>
                <w:szCs w:val="24"/>
                <w:lang w:bidi="ru-RU"/>
              </w:rPr>
              <w:t>Как говорит искусство?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6</w:t>
            </w:r>
          </w:p>
        </w:tc>
      </w:tr>
      <w:tr w:rsidR="00E54E27" w:rsidRPr="006E7F6F" w:rsidTr="007C6511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46091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34</w:t>
            </w:r>
            <w:r w:rsidR="00E54E27" w:rsidRPr="00E54E27">
              <w:rPr>
                <w:rFonts w:eastAsia="Times New Roman" w:cs="Times New Roman"/>
                <w:b/>
                <w:kern w:val="3"/>
                <w:sz w:val="24"/>
                <w:szCs w:val="24"/>
              </w:rPr>
              <w:t>ч</w:t>
            </w:r>
            <w:r w:rsidR="00E54E27">
              <w:rPr>
                <w:rFonts w:eastAsia="Times New Roman" w:cs="Times New Roman"/>
                <w:kern w:val="3"/>
                <w:sz w:val="24"/>
                <w:szCs w:val="24"/>
              </w:rPr>
              <w:t>.</w:t>
            </w:r>
          </w:p>
        </w:tc>
      </w:tr>
      <w:tr w:rsidR="00E54E27" w:rsidRPr="006E7F6F" w:rsidTr="007C6511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  <w:t xml:space="preserve">                                                                          3 класс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E54E27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Введение.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</w:t>
            </w: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E54E27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2.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Искусство в твоём доме.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E54E27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3.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Искусство на улицах твоего города.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8</w:t>
            </w: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E54E27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4.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Художник и зрелище.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7</w:t>
            </w: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E54E27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5.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Художник и музей.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10</w:t>
            </w:r>
          </w:p>
        </w:tc>
      </w:tr>
      <w:tr w:rsidR="00E54E27" w:rsidRPr="006E7F6F" w:rsidTr="007C6511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E54E27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E54E27">
              <w:rPr>
                <w:rFonts w:eastAsia="Times New Roman" w:cs="Times New Roman"/>
                <w:b/>
                <w:kern w:val="3"/>
                <w:sz w:val="24"/>
                <w:szCs w:val="24"/>
              </w:rPr>
              <w:t>34ч.</w:t>
            </w:r>
          </w:p>
        </w:tc>
      </w:tr>
      <w:tr w:rsidR="00E54E27" w:rsidRPr="006E7F6F" w:rsidTr="007C6511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E54E27" w:rsidRDefault="00E54E27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en-US"/>
              </w:rPr>
              <w:t xml:space="preserve">                                                                4 класс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E54E27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</w:p>
        </w:tc>
      </w:tr>
      <w:tr w:rsidR="00E54E27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0A4A51" w:rsidP="000A4A51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4E27" w:rsidRPr="000A4A51" w:rsidRDefault="000A4A51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Введение.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4E27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</w:t>
            </w:r>
          </w:p>
        </w:tc>
      </w:tr>
      <w:tr w:rsidR="000A4A51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0A4A51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2.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A51" w:rsidRPr="000A4A51" w:rsidRDefault="000A4A51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Истоки родного искусства.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7</w:t>
            </w:r>
          </w:p>
        </w:tc>
      </w:tr>
      <w:tr w:rsidR="000A4A51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0A4A51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3.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A51" w:rsidRPr="000A4A51" w:rsidRDefault="000A4A51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 Древние города нашей земли.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11</w:t>
            </w:r>
          </w:p>
        </w:tc>
      </w:tr>
      <w:tr w:rsidR="000A4A51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0A4A51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4.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A51" w:rsidRPr="000A4A51" w:rsidRDefault="000A4A51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Каждый народ – художник.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9</w:t>
            </w:r>
          </w:p>
        </w:tc>
      </w:tr>
      <w:tr w:rsidR="000A4A51" w:rsidRPr="006E7F6F" w:rsidTr="00B81E7C">
        <w:trPr>
          <w:trHeight w:val="25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Default="000A4A51" w:rsidP="000A4A51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5.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4A51" w:rsidRPr="000A4A51" w:rsidRDefault="000A4A51" w:rsidP="00B81E7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eastAsia="Times New Roman" w:cs="Times New Roman"/>
                <w:iCs/>
                <w:sz w:val="24"/>
                <w:szCs w:val="24"/>
                <w:lang w:eastAsia="en-US"/>
              </w:rPr>
              <w:t xml:space="preserve"> Искусство объединяет народы.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A51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kern w:val="3"/>
                <w:sz w:val="24"/>
                <w:szCs w:val="24"/>
              </w:rPr>
              <w:t>6</w:t>
            </w:r>
          </w:p>
        </w:tc>
      </w:tr>
      <w:tr w:rsidR="00E87B25" w:rsidRPr="006E7F6F" w:rsidTr="00E87B25">
        <w:trPr>
          <w:trHeight w:val="25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  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>34 ч.</w:t>
            </w:r>
          </w:p>
        </w:tc>
      </w:tr>
      <w:tr w:rsidR="00E87B25" w:rsidRPr="006E7F6F" w:rsidTr="00B81E7C">
        <w:trPr>
          <w:trHeight w:val="354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E87B25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 xml:space="preserve">   Итого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B25" w:rsidRPr="006E7F6F" w:rsidRDefault="000A4A51" w:rsidP="00B81E7C">
            <w:pPr>
              <w:suppressAutoHyphens/>
              <w:autoSpaceDN w:val="0"/>
              <w:spacing w:after="0" w:line="240" w:lineRule="atLeast"/>
              <w:rPr>
                <w:rFonts w:eastAsia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kern w:val="3"/>
                <w:sz w:val="24"/>
                <w:szCs w:val="24"/>
              </w:rPr>
              <w:t>168</w:t>
            </w:r>
            <w:r w:rsidR="00E87B25" w:rsidRPr="006E7F6F">
              <w:rPr>
                <w:rFonts w:eastAsia="Times New Roman" w:cs="Times New Roman"/>
                <w:b/>
                <w:kern w:val="3"/>
                <w:sz w:val="24"/>
                <w:szCs w:val="24"/>
              </w:rPr>
              <w:t>ч.</w:t>
            </w:r>
          </w:p>
        </w:tc>
      </w:tr>
    </w:tbl>
    <w:p w:rsidR="00E87B25" w:rsidRPr="006E7F6F" w:rsidRDefault="00E87B25" w:rsidP="00E87B25">
      <w:pPr>
        <w:spacing w:after="0" w:line="240" w:lineRule="atLeast"/>
        <w:ind w:left="720"/>
        <w:contextualSpacing/>
        <w:jc w:val="both"/>
        <w:rPr>
          <w:rFonts w:eastAsia="Times New Roman" w:cs="Times New Roman"/>
          <w:sz w:val="24"/>
          <w:szCs w:val="24"/>
        </w:rPr>
      </w:pPr>
    </w:p>
    <w:p w:rsidR="007C6511" w:rsidRDefault="0063471B" w:rsidP="00E87B25">
      <w:pPr>
        <w:spacing w:after="0" w:line="240" w:lineRule="auto"/>
        <w:rPr>
          <w:rFonts w:cs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cs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</w:t>
      </w:r>
      <w:r w:rsidR="007C6511">
        <w:rPr>
          <w:rFonts w:cs="Times New Roman"/>
          <w:b/>
          <w:bCs/>
          <w:kern w:val="2"/>
          <w:sz w:val="24"/>
          <w:szCs w:val="24"/>
          <w:lang w:eastAsia="hi-IN" w:bidi="hi-IN"/>
        </w:rPr>
        <w:t>Подготовительный класс.</w:t>
      </w:r>
    </w:p>
    <w:p w:rsidR="007C6511" w:rsidRDefault="007C6511" w:rsidP="00E87B25">
      <w:pPr>
        <w:spacing w:after="0" w:line="240" w:lineRule="auto"/>
        <w:rPr>
          <w:rFonts w:cs="Times New Roman"/>
          <w:b/>
          <w:bCs/>
          <w:kern w:val="2"/>
          <w:sz w:val="24"/>
          <w:szCs w:val="24"/>
          <w:lang w:eastAsia="hi-IN" w:bidi="hi-IN"/>
        </w:rPr>
      </w:pPr>
    </w:p>
    <w:tbl>
      <w:tblPr>
        <w:tblW w:w="978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4896"/>
        <w:gridCol w:w="851"/>
        <w:gridCol w:w="3223"/>
      </w:tblGrid>
      <w:tr w:rsidR="007C6511" w:rsidTr="007C6511">
        <w:trPr>
          <w:trHeight w:val="445"/>
        </w:trPr>
        <w:tc>
          <w:tcPr>
            <w:tcW w:w="810" w:type="dxa"/>
          </w:tcPr>
          <w:p w:rsidR="007C6511" w:rsidRDefault="007C6511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№п/п</w:t>
            </w:r>
          </w:p>
          <w:p w:rsidR="007C6511" w:rsidRDefault="007C6511" w:rsidP="007C6511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96" w:type="dxa"/>
          </w:tcPr>
          <w:p w:rsidR="007C6511" w:rsidRDefault="007C6511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                   Тема урока</w:t>
            </w:r>
          </w:p>
        </w:tc>
        <w:tc>
          <w:tcPr>
            <w:tcW w:w="851" w:type="dxa"/>
          </w:tcPr>
          <w:p w:rsidR="007C6511" w:rsidRDefault="007C6511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</w:p>
          <w:p w:rsidR="007C6511" w:rsidRDefault="007C6511" w:rsidP="007C6511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23" w:type="dxa"/>
          </w:tcPr>
          <w:p w:rsidR="007C6511" w:rsidRPr="007C6511" w:rsidRDefault="007C6511" w:rsidP="007C651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6511" w:rsidRDefault="007C6511" w:rsidP="007C6511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F4E2F" w:rsidTr="009A4776">
        <w:trPr>
          <w:trHeight w:val="445"/>
        </w:trPr>
        <w:tc>
          <w:tcPr>
            <w:tcW w:w="9780" w:type="dxa"/>
            <w:gridSpan w:val="4"/>
          </w:tcPr>
          <w:p w:rsidR="009F4E2F" w:rsidRDefault="009F4E2F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                       Раздел 1: </w:t>
            </w:r>
            <w:r w:rsidRPr="009F4E2F">
              <w:rPr>
                <w:b/>
                <w:color w:val="000000"/>
                <w:sz w:val="24"/>
              </w:rPr>
              <w:t>Ты учишься изображать.</w:t>
            </w:r>
            <w:r>
              <w:rPr>
                <w:b/>
                <w:color w:val="000000"/>
                <w:sz w:val="24"/>
              </w:rPr>
              <w:t xml:space="preserve"> 10 часов.</w:t>
            </w:r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Все дети любят рисовать: рассматриваем детские рисунки и рисуем радостное солнце.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P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Изображения вокруг нас: рассматриваем изображения в детских книгах.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Игровые упражнения на различения цветов.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Короткое и длинное: рисуем овощи и фрукты с различными пропорциями.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пятном: дорисовываем зверушек от пятна или тени.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Изображать можно </w:t>
            </w: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 объеме: лепим овощи и фрукты.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Игровые графические упражнения. Линии и точки.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896" w:type="dxa"/>
          </w:tcPr>
          <w:p w:rsidR="007C6511" w:rsidRPr="007C6511" w:rsidRDefault="007C6511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Разноцветные краски. Рисуем цветные коврики (коврик-осень / зима или коврик-ночь / утро).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и то, что невидимо: создаем радостные и грустные рисунки.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C6511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Художники и зрители: рассматриваем картины художников и говорим о своих впечатлениях.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9F4E2F" w:rsidTr="006949DF">
        <w:trPr>
          <w:trHeight w:val="445"/>
        </w:trPr>
        <w:tc>
          <w:tcPr>
            <w:tcW w:w="9780" w:type="dxa"/>
            <w:gridSpan w:val="4"/>
          </w:tcPr>
          <w:p w:rsidR="009F4E2F" w:rsidRPr="009F4E2F" w:rsidRDefault="009F4E2F" w:rsidP="007C6511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</w:t>
            </w:r>
            <w:r w:rsidRPr="009F4E2F">
              <w:rPr>
                <w:b/>
                <w:color w:val="000000"/>
                <w:sz w:val="24"/>
                <w:szCs w:val="24"/>
              </w:rPr>
              <w:t xml:space="preserve">Раздел 2: Ты </w:t>
            </w:r>
            <w:proofErr w:type="spellStart"/>
            <w:r w:rsidRPr="009F4E2F">
              <w:rPr>
                <w:b/>
                <w:color w:val="000000"/>
                <w:sz w:val="24"/>
                <w:szCs w:val="24"/>
              </w:rPr>
              <w:t>крашаешь</w:t>
            </w:r>
            <w:proofErr w:type="spellEnd"/>
            <w:r w:rsidRPr="009F4E2F">
              <w:rPr>
                <w:b/>
                <w:color w:val="000000"/>
                <w:sz w:val="24"/>
                <w:szCs w:val="24"/>
              </w:rPr>
              <w:t xml:space="preserve"> 9 часов.</w:t>
            </w:r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Мир полон украшений: рассматриваем украшения на иллюстрациях к сказкам.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Цветы: создаем коллективную работу «Ваза с цветами».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Узоры на крыльях: рисуем бабочек и создаем коллективную работу – панно «Бабочки».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Рисунок "Рыбки в аквариуме".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2.5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Украшения птиц создаем сказочную птицу из цветной бумаги.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7C6511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2.6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Узоры, которые создали люди: рисуем цветок  для орнамента.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Нарядные узоры на глиняных игрушках: украшаем узорами фигурки из бумаги.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2.8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Как украшает себя человек: рисуем героев сказок с подходящими украшениями.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2.9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Знакомство с аппликацией.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9F4E2F" w:rsidTr="006A16DB">
        <w:trPr>
          <w:trHeight w:val="445"/>
        </w:trPr>
        <w:tc>
          <w:tcPr>
            <w:tcW w:w="9780" w:type="dxa"/>
            <w:gridSpan w:val="4"/>
          </w:tcPr>
          <w:p w:rsidR="009F4E2F" w:rsidRPr="007A7F37" w:rsidRDefault="009F4E2F" w:rsidP="007C6511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A7F37">
              <w:rPr>
                <w:b/>
                <w:color w:val="000000"/>
                <w:sz w:val="24"/>
                <w:szCs w:val="24"/>
              </w:rPr>
              <w:t xml:space="preserve">                   Раздел 3: Ты строишь.</w:t>
            </w:r>
            <w:r w:rsidR="007A7F37" w:rsidRPr="007A7F37">
              <w:rPr>
                <w:b/>
                <w:color w:val="000000"/>
                <w:sz w:val="24"/>
                <w:szCs w:val="24"/>
              </w:rPr>
              <w:t xml:space="preserve"> 8 часов.</w:t>
            </w:r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Постройки в нашей жизни: рассматриваем и обсуждаем.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3.2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Дома бывают разными: рисуем домики для героев книг.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Домики, которые построила природа: рассматриваем, как они устроены.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3.4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Рисунок "Домики для гномиков".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C6511" w:rsidTr="007C6511">
        <w:trPr>
          <w:trHeight w:val="445"/>
        </w:trPr>
        <w:tc>
          <w:tcPr>
            <w:tcW w:w="810" w:type="dxa"/>
          </w:tcPr>
          <w:p w:rsidR="007C6511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3.5</w:t>
            </w:r>
          </w:p>
        </w:tc>
        <w:tc>
          <w:tcPr>
            <w:tcW w:w="4896" w:type="dxa"/>
          </w:tcPr>
          <w:p w:rsidR="007C6511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Строим улицу: рисуем и строим улицу из пластилина и бумаги.</w:t>
            </w:r>
          </w:p>
        </w:tc>
        <w:tc>
          <w:tcPr>
            <w:tcW w:w="851" w:type="dxa"/>
          </w:tcPr>
          <w:p w:rsidR="007C6511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C6511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3.6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Все имеет свое строение: создаем изображения животных из разных форм.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3.7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Строим вещи: создаем из цветной бумаги веселую сумку-пакет.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3.8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Село, в котором мы живем: фотографируем постройки и деревья создаем панно «Прогулка по моему селу».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9F4E2F" w:rsidTr="000066C8">
        <w:trPr>
          <w:trHeight w:val="445"/>
        </w:trPr>
        <w:tc>
          <w:tcPr>
            <w:tcW w:w="9780" w:type="dxa"/>
            <w:gridSpan w:val="4"/>
          </w:tcPr>
          <w:p w:rsidR="009F4E2F" w:rsidRPr="007A7F37" w:rsidRDefault="009F4E2F" w:rsidP="007C6511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A7F37">
              <w:rPr>
                <w:b/>
                <w:color w:val="000000"/>
                <w:sz w:val="24"/>
                <w:szCs w:val="24"/>
              </w:rPr>
              <w:t xml:space="preserve">             </w:t>
            </w:r>
            <w:r w:rsidR="007A7F37" w:rsidRPr="007A7F37">
              <w:rPr>
                <w:b/>
                <w:color w:val="000000"/>
                <w:sz w:val="24"/>
                <w:szCs w:val="24"/>
              </w:rPr>
              <w:t>Раздел 4: Изображение, украшение, постройка всегда помогают друг другу.</w:t>
            </w:r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4.1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Изображение, украшение, постройка всегда помогают друг другу: рассматриваем и обсуждаем.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4.2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Праздник птиц: создаем декоративные изображения птиц из цветной бумаги.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4.3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Разноцветные жуки и бабочки: создаем аппликацию из цветной бумаги жука, бабочки или стрекозы.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4.4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Азбука компьютерной графики: знакомство с программами </w:t>
            </w:r>
            <w:proofErr w:type="spellStart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или </w:t>
            </w:r>
            <w:proofErr w:type="spellStart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net</w:t>
            </w:r>
            <w:proofErr w:type="spellEnd"/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 Создание и обсуждение фотографий.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4.5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Промежуточная аттестация по курсу изобразительного искусства в форме теста.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2310FF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</w:p>
        </w:tc>
      </w:tr>
      <w:tr w:rsidR="002310FF" w:rsidTr="007C6511">
        <w:trPr>
          <w:trHeight w:val="445"/>
        </w:trPr>
        <w:tc>
          <w:tcPr>
            <w:tcW w:w="810" w:type="dxa"/>
          </w:tcPr>
          <w:p w:rsidR="002310FF" w:rsidRDefault="007A7F37" w:rsidP="007C6511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4.6</w:t>
            </w:r>
          </w:p>
        </w:tc>
        <w:tc>
          <w:tcPr>
            <w:tcW w:w="4896" w:type="dxa"/>
          </w:tcPr>
          <w:p w:rsidR="002310FF" w:rsidRPr="002310FF" w:rsidRDefault="002310FF" w:rsidP="007C6511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2310FF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Нарисуй свою картину.</w:t>
            </w:r>
          </w:p>
        </w:tc>
        <w:tc>
          <w:tcPr>
            <w:tcW w:w="851" w:type="dxa"/>
          </w:tcPr>
          <w:p w:rsidR="002310FF" w:rsidRDefault="00EB3222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2310FF" w:rsidRDefault="00E54438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2310FF" w:rsidTr="00640AC3">
        <w:trPr>
          <w:trHeight w:val="445"/>
        </w:trPr>
        <w:tc>
          <w:tcPr>
            <w:tcW w:w="9780" w:type="dxa"/>
            <w:gridSpan w:val="4"/>
          </w:tcPr>
          <w:p w:rsidR="002310FF" w:rsidRDefault="002310FF" w:rsidP="007C6511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Итого                                                                                                                 33 часа</w:t>
            </w:r>
          </w:p>
        </w:tc>
      </w:tr>
    </w:tbl>
    <w:p w:rsidR="007C6511" w:rsidRDefault="007C6511" w:rsidP="00E87B25">
      <w:pPr>
        <w:spacing w:after="0" w:line="240" w:lineRule="auto"/>
        <w:rPr>
          <w:rFonts w:cs="Times New Roman"/>
          <w:b/>
          <w:bCs/>
          <w:kern w:val="2"/>
          <w:sz w:val="24"/>
          <w:szCs w:val="24"/>
          <w:lang w:eastAsia="hi-IN" w:bidi="hi-IN"/>
        </w:rPr>
      </w:pPr>
    </w:p>
    <w:p w:rsidR="007C6511" w:rsidRPr="006E7F6F" w:rsidRDefault="007C6511" w:rsidP="00E87B25">
      <w:pPr>
        <w:spacing w:after="0" w:line="240" w:lineRule="auto"/>
        <w:rPr>
          <w:rFonts w:cs="Times New Roman"/>
          <w:b/>
          <w:bCs/>
          <w:kern w:val="2"/>
          <w:sz w:val="24"/>
          <w:szCs w:val="24"/>
          <w:lang w:eastAsia="hi-IN" w:bidi="hi-IN"/>
        </w:rPr>
      </w:pPr>
    </w:p>
    <w:p w:rsidR="00E87B25" w:rsidRDefault="00E54438" w:rsidP="0027719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Первый класс</w:t>
      </w:r>
    </w:p>
    <w:p w:rsidR="00E54438" w:rsidRDefault="00E54438" w:rsidP="006E7F6F">
      <w:pPr>
        <w:spacing w:after="0" w:line="240" w:lineRule="atLeast"/>
        <w:rPr>
          <w:rFonts w:cs="Times New Roman"/>
          <w:sz w:val="24"/>
          <w:szCs w:val="24"/>
        </w:rPr>
      </w:pPr>
    </w:p>
    <w:tbl>
      <w:tblPr>
        <w:tblW w:w="978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4896"/>
        <w:gridCol w:w="851"/>
        <w:gridCol w:w="3223"/>
      </w:tblGrid>
      <w:tr w:rsidR="00E54438" w:rsidTr="00AD7D46">
        <w:trPr>
          <w:trHeight w:val="445"/>
        </w:trPr>
        <w:tc>
          <w:tcPr>
            <w:tcW w:w="810" w:type="dxa"/>
          </w:tcPr>
          <w:p w:rsidR="00E54438" w:rsidRDefault="00E5443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№п/п</w:t>
            </w:r>
          </w:p>
          <w:p w:rsidR="00E54438" w:rsidRDefault="00E54438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96" w:type="dxa"/>
          </w:tcPr>
          <w:p w:rsidR="00E54438" w:rsidRDefault="00E5443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                   Тема урока</w:t>
            </w:r>
          </w:p>
        </w:tc>
        <w:tc>
          <w:tcPr>
            <w:tcW w:w="851" w:type="dxa"/>
          </w:tcPr>
          <w:p w:rsidR="00E54438" w:rsidRDefault="00E54438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</w:p>
          <w:p w:rsidR="00E54438" w:rsidRDefault="00E54438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23" w:type="dxa"/>
          </w:tcPr>
          <w:p w:rsidR="00E54438" w:rsidRPr="007C6511" w:rsidRDefault="00E54438" w:rsidP="00AD7D46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4438" w:rsidRDefault="00E54438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04C1E" w:rsidTr="00851389">
        <w:trPr>
          <w:trHeight w:val="445"/>
        </w:trPr>
        <w:tc>
          <w:tcPr>
            <w:tcW w:w="9780" w:type="dxa"/>
            <w:gridSpan w:val="4"/>
          </w:tcPr>
          <w:p w:rsidR="00104C1E" w:rsidRDefault="00104C1E" w:rsidP="00AD7D46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        Раздел</w:t>
            </w:r>
            <w:r w:rsidR="00AB0387">
              <w:rPr>
                <w:b/>
                <w:color w:val="000000"/>
                <w:sz w:val="24"/>
              </w:rPr>
              <w:t xml:space="preserve"> 1: Ты учишься изображать 10 часов.</w:t>
            </w:r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54438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896" w:type="dxa"/>
          </w:tcPr>
          <w:p w:rsidR="00E54438" w:rsidRPr="007C6511" w:rsidRDefault="00E5443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C6511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Все дети любят рисовать: рассматриваем детские рисунки и рисуем радостное солнце.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54438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896" w:type="dxa"/>
          </w:tcPr>
          <w:p w:rsidR="00E54438" w:rsidRPr="007C6511" w:rsidRDefault="00E5443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5443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Изображения вокруг нас: рассматриваем изображения в детских книгах.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4896" w:type="dxa"/>
          </w:tcPr>
          <w:p w:rsidR="00E54438" w:rsidRPr="007C6511" w:rsidRDefault="00E5443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5443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Мастер изображения учит видеть: создаем групповую работу «Сказочный лес».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4896" w:type="dxa"/>
          </w:tcPr>
          <w:p w:rsidR="00E54438" w:rsidRPr="007C6511" w:rsidRDefault="00E5443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5443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Короткое и длинное: рисуем животных с различными пропорциями.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4896" w:type="dxa"/>
          </w:tcPr>
          <w:p w:rsidR="00E54438" w:rsidRPr="007C6511" w:rsidRDefault="00E5443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5443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пятном: дорисовываем зверушек от пятна или тени.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в объеме: лепим зверушек.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линией: рисуем ветви деревьев, травы.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Разноцветные краски. Рисуем цветные коврики (коврик-осень / зима или коврик-ночь / утро).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Изображать можно и то, что невидимо: создаем радостные и грустные рисунки.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4896" w:type="dxa"/>
          </w:tcPr>
          <w:p w:rsidR="00E54438" w:rsidRPr="007C6511" w:rsidRDefault="007D3478" w:rsidP="007D3478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Художники и зрители: рассматриваем картины художников и говорим о своих впечатлениях.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B0387" w:rsidTr="009B5262">
        <w:trPr>
          <w:trHeight w:val="445"/>
        </w:trPr>
        <w:tc>
          <w:tcPr>
            <w:tcW w:w="9780" w:type="dxa"/>
            <w:gridSpan w:val="4"/>
          </w:tcPr>
          <w:p w:rsidR="00AB0387" w:rsidRPr="00AB0387" w:rsidRDefault="00AB038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</w:t>
            </w:r>
            <w:r w:rsidRPr="00AB0387">
              <w:rPr>
                <w:b/>
                <w:color w:val="000000"/>
                <w:sz w:val="24"/>
                <w:szCs w:val="24"/>
              </w:rPr>
              <w:t>Раздел 2: Ты украшаешь.</w:t>
            </w:r>
            <w:r>
              <w:rPr>
                <w:b/>
                <w:color w:val="000000"/>
                <w:sz w:val="24"/>
                <w:szCs w:val="24"/>
              </w:rPr>
              <w:t xml:space="preserve"> 9 часов.</w:t>
            </w:r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Мир полон украшений: рассматриваем украшения на иллюстрациях к сказкам.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Цветы: создаем коллективную работу «Ваза с цветами».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Узоры на крыльях: рисуем бабочек и создаем коллективную работу – панно «Бабочки».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Красивые рыбы: выполняем рисунок рыб в технике монотипия.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2.5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Украшения птиц создаем сказочную птицу из цветной бумаги.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2.6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Узоры, которые создали люди: рисуем цветок или птицу для орнамента.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Нарядные узоры на глиняных игрушках: украшаем узорами фигурки из бумаги.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2.8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Как украшает себя человек: рисуем героев сказок с подходящими украшениями.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2.9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Мастер Украшения помогает сделать праздник: создаем веселые игрушки из цветной бумаги.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B0387" w:rsidTr="00AF5CAD">
        <w:trPr>
          <w:trHeight w:val="445"/>
        </w:trPr>
        <w:tc>
          <w:tcPr>
            <w:tcW w:w="9780" w:type="dxa"/>
            <w:gridSpan w:val="4"/>
          </w:tcPr>
          <w:p w:rsidR="00AB0387" w:rsidRPr="00AB0387" w:rsidRDefault="00AB038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AB0387">
              <w:rPr>
                <w:b/>
                <w:color w:val="000000"/>
                <w:sz w:val="24"/>
                <w:szCs w:val="24"/>
              </w:rPr>
              <w:t xml:space="preserve">              Раздел 3: Ты строишь.</w:t>
            </w:r>
            <w:r>
              <w:rPr>
                <w:b/>
                <w:color w:val="000000"/>
                <w:sz w:val="24"/>
                <w:szCs w:val="24"/>
              </w:rPr>
              <w:t xml:space="preserve"> 8 часов.</w:t>
            </w:r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Постройки в нашей жизни: рассматриваем и обсуждаем.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3.2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Дома бывают разными: рисуем домики для героев книг.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Домики, которые построила природа: рассматриваем, как они устроены.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3.4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Снаружи и внутри: создаем домик для маленьких человечков.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3.5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Строим город: рисуем и строим город из пластилина и бумаги.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3.6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Все имеет свое строение: создаем изображения животных из разных форм.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3.7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Строим вещи: создаем из цветной бумаги веселую сумку-пакет.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3.8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Город, в котором мы живем: фотографируем постройки и создаем панно «Прогулка по городу».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B0387" w:rsidTr="004F24E9">
        <w:trPr>
          <w:trHeight w:val="445"/>
        </w:trPr>
        <w:tc>
          <w:tcPr>
            <w:tcW w:w="9780" w:type="dxa"/>
            <w:gridSpan w:val="4"/>
          </w:tcPr>
          <w:p w:rsidR="00AB0387" w:rsidRPr="00AB0387" w:rsidRDefault="00AB0387" w:rsidP="00AB0387">
            <w:pPr>
              <w:spacing w:after="0"/>
              <w:rPr>
                <w:b/>
                <w:color w:val="000000"/>
                <w:sz w:val="24"/>
                <w:szCs w:val="24"/>
              </w:rPr>
            </w:pPr>
            <w:r w:rsidRPr="00AB0387">
              <w:rPr>
                <w:b/>
                <w:color w:val="000000"/>
                <w:sz w:val="24"/>
                <w:szCs w:val="24"/>
              </w:rPr>
              <w:t>Раздел 4: Изображение, украшение, постройка всегда помогают друг другу. 6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AB0387">
              <w:rPr>
                <w:b/>
                <w:color w:val="000000"/>
                <w:sz w:val="24"/>
                <w:szCs w:val="24"/>
              </w:rPr>
              <w:t>часов.</w:t>
            </w:r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4.1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Изображение, украшение, постройка всегда помогают друг другу: рассматриваем и обсуждаем.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54438" w:rsidTr="00AD7D46">
        <w:trPr>
          <w:trHeight w:val="445"/>
        </w:trPr>
        <w:tc>
          <w:tcPr>
            <w:tcW w:w="810" w:type="dxa"/>
          </w:tcPr>
          <w:p w:rsidR="00E5443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4.2</w:t>
            </w:r>
          </w:p>
        </w:tc>
        <w:tc>
          <w:tcPr>
            <w:tcW w:w="4896" w:type="dxa"/>
          </w:tcPr>
          <w:p w:rsidR="00E54438" w:rsidRPr="007C6511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Праздник птиц: создаем декоративные изображения птиц из цветной бумаги.</w:t>
            </w:r>
          </w:p>
        </w:tc>
        <w:tc>
          <w:tcPr>
            <w:tcW w:w="851" w:type="dxa"/>
          </w:tcPr>
          <w:p w:rsidR="00E5443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5443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D3478" w:rsidTr="00AD7D46">
        <w:trPr>
          <w:trHeight w:val="445"/>
        </w:trPr>
        <w:tc>
          <w:tcPr>
            <w:tcW w:w="810" w:type="dxa"/>
          </w:tcPr>
          <w:p w:rsidR="007D347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4.3</w:t>
            </w:r>
          </w:p>
        </w:tc>
        <w:tc>
          <w:tcPr>
            <w:tcW w:w="4896" w:type="dxa"/>
          </w:tcPr>
          <w:p w:rsidR="007D3478" w:rsidRPr="007D3478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Разноцветные жуки и бабочки: создаем аппликацию из цветной бумаги жука, бабочки или стрекозы.</w:t>
            </w:r>
          </w:p>
        </w:tc>
        <w:tc>
          <w:tcPr>
            <w:tcW w:w="851" w:type="dxa"/>
          </w:tcPr>
          <w:p w:rsidR="007D347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D347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D3478" w:rsidTr="00AD7D46">
        <w:trPr>
          <w:trHeight w:val="445"/>
        </w:trPr>
        <w:tc>
          <w:tcPr>
            <w:tcW w:w="810" w:type="dxa"/>
          </w:tcPr>
          <w:p w:rsidR="007D347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4.4</w:t>
            </w:r>
          </w:p>
        </w:tc>
        <w:tc>
          <w:tcPr>
            <w:tcW w:w="4896" w:type="dxa"/>
          </w:tcPr>
          <w:p w:rsidR="007D3478" w:rsidRPr="007D3478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Азбука компьютерной графики: знакомство с программами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или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net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 Создание и обсуждение фотографий.</w:t>
            </w:r>
          </w:p>
        </w:tc>
        <w:tc>
          <w:tcPr>
            <w:tcW w:w="851" w:type="dxa"/>
          </w:tcPr>
          <w:p w:rsidR="007D347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D347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D3478" w:rsidTr="00AD7D46">
        <w:trPr>
          <w:trHeight w:val="445"/>
        </w:trPr>
        <w:tc>
          <w:tcPr>
            <w:tcW w:w="810" w:type="dxa"/>
          </w:tcPr>
          <w:p w:rsidR="007D347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4.5</w:t>
            </w:r>
          </w:p>
        </w:tc>
        <w:tc>
          <w:tcPr>
            <w:tcW w:w="4896" w:type="dxa"/>
          </w:tcPr>
          <w:p w:rsidR="007D3478" w:rsidRPr="007D3478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Промежуточная аттестация в форме теста.</w:t>
            </w:r>
          </w:p>
        </w:tc>
        <w:tc>
          <w:tcPr>
            <w:tcW w:w="851" w:type="dxa"/>
          </w:tcPr>
          <w:p w:rsidR="007D347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D3478" w:rsidRPr="007C6511" w:rsidRDefault="007D347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</w:p>
        </w:tc>
      </w:tr>
      <w:tr w:rsidR="007D3478" w:rsidTr="00AD7D46">
        <w:trPr>
          <w:trHeight w:val="445"/>
        </w:trPr>
        <w:tc>
          <w:tcPr>
            <w:tcW w:w="810" w:type="dxa"/>
          </w:tcPr>
          <w:p w:rsidR="007D3478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4.6</w:t>
            </w:r>
          </w:p>
        </w:tc>
        <w:tc>
          <w:tcPr>
            <w:tcW w:w="4896" w:type="dxa"/>
          </w:tcPr>
          <w:p w:rsidR="007D3478" w:rsidRPr="007D3478" w:rsidRDefault="007D3478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Азбука компьютерной графики: знакомство с программами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или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Paint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net</w:t>
            </w:r>
            <w:proofErr w:type="spellEnd"/>
            <w:r w:rsidRPr="007D3478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 Создание и обсуждение фотографий.</w:t>
            </w:r>
          </w:p>
        </w:tc>
        <w:tc>
          <w:tcPr>
            <w:tcW w:w="851" w:type="dxa"/>
          </w:tcPr>
          <w:p w:rsidR="007D3478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D3478" w:rsidRPr="007C6511" w:rsidRDefault="00EB322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RPr="00EB3222" w:rsidTr="00AD7D46">
        <w:trPr>
          <w:trHeight w:val="445"/>
        </w:trPr>
        <w:tc>
          <w:tcPr>
            <w:tcW w:w="9780" w:type="dxa"/>
            <w:gridSpan w:val="4"/>
          </w:tcPr>
          <w:p w:rsidR="00EB3222" w:rsidRPr="00EB3222" w:rsidRDefault="00EB3222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EB3222">
              <w:rPr>
                <w:b/>
                <w:color w:val="000000"/>
                <w:sz w:val="24"/>
                <w:szCs w:val="24"/>
              </w:rPr>
              <w:t>Итого                                                                                                                      33 часа</w:t>
            </w:r>
          </w:p>
        </w:tc>
      </w:tr>
    </w:tbl>
    <w:p w:rsidR="00E54438" w:rsidRDefault="00E54438" w:rsidP="006E7F6F">
      <w:pPr>
        <w:spacing w:after="0" w:line="240" w:lineRule="atLeast"/>
        <w:rPr>
          <w:rFonts w:cs="Times New Roman"/>
          <w:sz w:val="24"/>
          <w:szCs w:val="24"/>
        </w:rPr>
      </w:pPr>
    </w:p>
    <w:p w:rsidR="00E54438" w:rsidRDefault="00E54438" w:rsidP="006E7F6F">
      <w:pPr>
        <w:spacing w:after="0" w:line="240" w:lineRule="atLeast"/>
        <w:rPr>
          <w:rFonts w:cs="Times New Roman"/>
          <w:sz w:val="24"/>
          <w:szCs w:val="24"/>
        </w:rPr>
      </w:pPr>
    </w:p>
    <w:p w:rsidR="00E54438" w:rsidRPr="00AB0387" w:rsidRDefault="00EB3222" w:rsidP="006E7F6F">
      <w:pPr>
        <w:spacing w:after="0" w:line="240" w:lineRule="atLeast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</w:t>
      </w:r>
      <w:r w:rsidRPr="00EB3222">
        <w:rPr>
          <w:rFonts w:cs="Times New Roman"/>
          <w:b/>
          <w:sz w:val="24"/>
          <w:szCs w:val="24"/>
        </w:rPr>
        <w:t>Второй класс</w:t>
      </w:r>
      <w:r>
        <w:rPr>
          <w:rFonts w:cs="Times New Roman"/>
          <w:b/>
          <w:sz w:val="24"/>
          <w:szCs w:val="24"/>
        </w:rPr>
        <w:t>.</w:t>
      </w:r>
    </w:p>
    <w:p w:rsidR="00EB3222" w:rsidRDefault="00EB3222" w:rsidP="00EB3222">
      <w:pPr>
        <w:spacing w:after="0" w:line="240" w:lineRule="atLeast"/>
        <w:rPr>
          <w:rFonts w:cs="Times New Roman"/>
          <w:sz w:val="24"/>
          <w:szCs w:val="24"/>
        </w:rPr>
      </w:pPr>
    </w:p>
    <w:tbl>
      <w:tblPr>
        <w:tblW w:w="978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4896"/>
        <w:gridCol w:w="851"/>
        <w:gridCol w:w="3223"/>
      </w:tblGrid>
      <w:tr w:rsidR="00EB3222" w:rsidTr="00AD7D46">
        <w:trPr>
          <w:trHeight w:val="445"/>
        </w:trPr>
        <w:tc>
          <w:tcPr>
            <w:tcW w:w="810" w:type="dxa"/>
          </w:tcPr>
          <w:p w:rsidR="00EB3222" w:rsidRDefault="00EB3222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№п/п</w:t>
            </w:r>
          </w:p>
          <w:p w:rsidR="00EB3222" w:rsidRDefault="00EB3222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96" w:type="dxa"/>
          </w:tcPr>
          <w:p w:rsidR="00EB3222" w:rsidRDefault="00EB3222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                   Тема урока</w:t>
            </w:r>
          </w:p>
        </w:tc>
        <w:tc>
          <w:tcPr>
            <w:tcW w:w="851" w:type="dxa"/>
          </w:tcPr>
          <w:p w:rsidR="00EB3222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</w:p>
          <w:p w:rsidR="00EB3222" w:rsidRDefault="00EB3222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23" w:type="dxa"/>
          </w:tcPr>
          <w:p w:rsidR="00EB3222" w:rsidRPr="007C6511" w:rsidRDefault="00EB3222" w:rsidP="00AD7D46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B3222" w:rsidRDefault="00EB3222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B0387" w:rsidTr="00D31A55">
        <w:trPr>
          <w:trHeight w:val="445"/>
        </w:trPr>
        <w:tc>
          <w:tcPr>
            <w:tcW w:w="9780" w:type="dxa"/>
            <w:gridSpan w:val="4"/>
          </w:tcPr>
          <w:p w:rsidR="00AB0387" w:rsidRDefault="00AB0387" w:rsidP="00AD7D46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       Раздел 1: Введение.</w:t>
            </w:r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EB3222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Учусь быть зрителем и художником: рассматриваем детское творчество и произведения декоративного искусства.</w:t>
            </w:r>
          </w:p>
        </w:tc>
        <w:tc>
          <w:tcPr>
            <w:tcW w:w="851" w:type="dxa"/>
          </w:tcPr>
          <w:p w:rsidR="00EB3222" w:rsidRDefault="00EB3222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EB3222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  <w:r w:rsidR="007A1626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Природа и художник: наблюдаем природу и обсуждаем произведения художников.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B0387" w:rsidTr="000A723C">
        <w:trPr>
          <w:trHeight w:val="445"/>
        </w:trPr>
        <w:tc>
          <w:tcPr>
            <w:tcW w:w="9780" w:type="dxa"/>
            <w:gridSpan w:val="4"/>
          </w:tcPr>
          <w:p w:rsidR="00AB0387" w:rsidRPr="00AB0387" w:rsidRDefault="00AB038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</w:t>
            </w:r>
            <w:r w:rsidRPr="00AB0387">
              <w:rPr>
                <w:b/>
                <w:color w:val="000000"/>
                <w:sz w:val="24"/>
                <w:szCs w:val="24"/>
              </w:rPr>
              <w:t>Раздел 2: Как и чем работает художник. 14 часов.</w:t>
            </w:r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 рисует красками: смешиваем краски, рисуем эмоции и настроение.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 рисует мелками и тушью: рисуем с натуры простые предметы.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С какими еще материалами работает художник: рассматриваем, обсуждаем, </w:t>
            </w: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пробуем применять материалы для скульптуры.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2.4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Гуашь, три основных цвета: рисуем дворец холодного ветра и дворец золотой осени.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2.5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Волшебная белая: рисуем композицию «Сад в тумане, раннее утро».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2.6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Волшебная черная: рисуем композицию «Буря в лесу».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Волшебные серые: рисуем цветной туман.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2.8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Пастель и восковые мелки: рисуем осенний лес и листопад.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AB038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2.9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Аппликация: создаем коврики на тему «Осенний листопад».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B611AA" w:rsidTr="00AD7D46">
        <w:trPr>
          <w:trHeight w:val="445"/>
        </w:trPr>
        <w:tc>
          <w:tcPr>
            <w:tcW w:w="810" w:type="dxa"/>
          </w:tcPr>
          <w:p w:rsidR="00B611AA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2.10</w:t>
            </w:r>
          </w:p>
        </w:tc>
        <w:tc>
          <w:tcPr>
            <w:tcW w:w="4896" w:type="dxa"/>
          </w:tcPr>
          <w:p w:rsidR="00B611AA" w:rsidRPr="00EB3222" w:rsidRDefault="00B611AA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B611AA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Что может линия: рисуем зимний лес.</w:t>
            </w:r>
          </w:p>
        </w:tc>
        <w:tc>
          <w:tcPr>
            <w:tcW w:w="851" w:type="dxa"/>
          </w:tcPr>
          <w:p w:rsidR="00B611AA" w:rsidRDefault="00B611AA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B611AA" w:rsidRPr="007C6511" w:rsidRDefault="00B611AA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2.11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Линия на экране компьютера: рисуем луговые травы, деревья.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2.12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Что может пластилин: лепим фигурку любимого животного.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2.13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Бумага, ножницы, клей: создаем макет игровой площадки.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2.14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Неожиданные материалы: создаем изображение из фантиков, пуговиц, ниток.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B611AA" w:rsidTr="004B5C65">
        <w:trPr>
          <w:trHeight w:val="445"/>
        </w:trPr>
        <w:tc>
          <w:tcPr>
            <w:tcW w:w="9780" w:type="dxa"/>
            <w:gridSpan w:val="4"/>
          </w:tcPr>
          <w:p w:rsidR="00B611AA" w:rsidRPr="00B611AA" w:rsidRDefault="00B611AA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B611AA">
              <w:rPr>
                <w:b/>
                <w:color w:val="000000"/>
                <w:sz w:val="24"/>
                <w:szCs w:val="24"/>
              </w:rPr>
              <w:t xml:space="preserve">                 Раздел 3: Реальность и фантазия.</w:t>
            </w:r>
            <w:r>
              <w:rPr>
                <w:b/>
                <w:color w:val="000000"/>
                <w:sz w:val="24"/>
                <w:szCs w:val="24"/>
              </w:rPr>
              <w:t xml:space="preserve"> 5 часов.</w:t>
            </w:r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Изображение, реальность, фантазия: рисуем домашних и фантастических животных.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3.2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Украшение, реальность, фантазия: рисуем кружево со снежинками, паутинками, звездочками.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4896" w:type="dxa"/>
          </w:tcPr>
          <w:p w:rsidR="00EB3222" w:rsidRPr="007C6511" w:rsidRDefault="00EB322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EB322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Постройка, реальность, фантазия: обсуждаем домики, которые построила природа.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3.4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Конструируем природные формы: создаем композицию «Подводный мир».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3.5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Конструируем сказочный город: строим из бумаги домик, улицу или площадь.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B611AA" w:rsidTr="00AF2F08">
        <w:trPr>
          <w:trHeight w:val="445"/>
        </w:trPr>
        <w:tc>
          <w:tcPr>
            <w:tcW w:w="9780" w:type="dxa"/>
            <w:gridSpan w:val="4"/>
          </w:tcPr>
          <w:p w:rsidR="00B611AA" w:rsidRPr="00B611AA" w:rsidRDefault="00B611AA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</w:t>
            </w:r>
            <w:r w:rsidRPr="00B611AA">
              <w:rPr>
                <w:b/>
                <w:color w:val="000000"/>
                <w:sz w:val="24"/>
                <w:szCs w:val="24"/>
              </w:rPr>
              <w:t>Раздел 4: О чём говорит искусство?</w:t>
            </w:r>
            <w:r>
              <w:rPr>
                <w:b/>
                <w:color w:val="000000"/>
                <w:sz w:val="24"/>
                <w:szCs w:val="24"/>
              </w:rPr>
              <w:t xml:space="preserve"> 7 часов.</w:t>
            </w:r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4.1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 природы в различных состояниях: рисуем природу разной по настроению.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4.2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 характера животных: передаем характер и настроение животных в рисунке.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4.3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 характера человека: рисуем доброго или злого человека, героев сказок.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4.4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Образ человека в скульптуре: создаем разных по характеру образов в объеме – легкий, </w:t>
            </w: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стремительный и тяжелый, неповоротливый.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4.5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Человек и его украшения: создаем кокошник для доброй и злой героинь из сказок</w:t>
            </w: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EB3222" w:rsidTr="00AD7D46">
        <w:trPr>
          <w:trHeight w:val="445"/>
        </w:trPr>
        <w:tc>
          <w:tcPr>
            <w:tcW w:w="810" w:type="dxa"/>
          </w:tcPr>
          <w:p w:rsidR="00EB3222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4.6</w:t>
            </w:r>
          </w:p>
        </w:tc>
        <w:tc>
          <w:tcPr>
            <w:tcW w:w="4896" w:type="dxa"/>
          </w:tcPr>
          <w:p w:rsidR="00EB3222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О чем говорят украшения: рисуем украшения для злой и доброй феи, злого колдуна, доброго воина.</w:t>
            </w:r>
          </w:p>
        </w:tc>
        <w:tc>
          <w:tcPr>
            <w:tcW w:w="851" w:type="dxa"/>
          </w:tcPr>
          <w:p w:rsidR="00EB3222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EB3222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4.7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Образ здания: рисуем дома для разных сказочных героев.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B611AA" w:rsidTr="0048589B">
        <w:trPr>
          <w:trHeight w:val="445"/>
        </w:trPr>
        <w:tc>
          <w:tcPr>
            <w:tcW w:w="9780" w:type="dxa"/>
            <w:gridSpan w:val="4"/>
          </w:tcPr>
          <w:p w:rsidR="00B611AA" w:rsidRPr="00B611AA" w:rsidRDefault="00B611AA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B611AA">
              <w:rPr>
                <w:b/>
                <w:color w:val="000000"/>
                <w:sz w:val="24"/>
                <w:szCs w:val="24"/>
              </w:rPr>
              <w:t xml:space="preserve">      Раздел 5: Как говорить искусство? 6 часов.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5.1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Теплые и холодные цвета: рисуем костер или перо жар-птицы на фоне ночного неба.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5.2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Тихие и звонкие цвета, ритм линий создаем композицию «Весенняя земля».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5.3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Характер линий: рисуем весенние ветки – березы, дуба, сосны.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5.4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Промежуточная аттестация в форме </w:t>
            </w:r>
            <w:proofErr w:type="spellStart"/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итогого</w:t>
            </w:r>
            <w:proofErr w:type="spellEnd"/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теста.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5.5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Ритм и движение пятен: вырезаем из бумаги птичек и создаем из них композиции.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B611AA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5.6</w:t>
            </w:r>
          </w:p>
        </w:tc>
        <w:tc>
          <w:tcPr>
            <w:tcW w:w="4896" w:type="dxa"/>
          </w:tcPr>
          <w:p w:rsidR="007A1626" w:rsidRPr="007C6511" w:rsidRDefault="007A162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7A162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Пропорции выражают характер: создаем скульптуры птиц.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9780" w:type="dxa"/>
            <w:gridSpan w:val="4"/>
          </w:tcPr>
          <w:p w:rsidR="007A1626" w:rsidRPr="007A1626" w:rsidRDefault="007A1626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A1626">
              <w:rPr>
                <w:b/>
                <w:color w:val="000000"/>
                <w:sz w:val="24"/>
                <w:szCs w:val="24"/>
              </w:rPr>
              <w:t>Итого                                                                                                                                34часа</w:t>
            </w:r>
          </w:p>
        </w:tc>
      </w:tr>
    </w:tbl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          Третий класс.</w:t>
      </w:r>
    </w:p>
    <w:p w:rsidR="007A1626" w:rsidRDefault="007A1626" w:rsidP="007A1626">
      <w:pPr>
        <w:spacing w:after="0" w:line="240" w:lineRule="atLeast"/>
        <w:rPr>
          <w:rFonts w:cs="Times New Roman"/>
          <w:sz w:val="24"/>
          <w:szCs w:val="24"/>
        </w:rPr>
      </w:pPr>
    </w:p>
    <w:tbl>
      <w:tblPr>
        <w:tblW w:w="978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4896"/>
        <w:gridCol w:w="851"/>
        <w:gridCol w:w="3223"/>
      </w:tblGrid>
      <w:tr w:rsidR="007A1626" w:rsidTr="00AD7D46">
        <w:trPr>
          <w:trHeight w:val="445"/>
        </w:trPr>
        <w:tc>
          <w:tcPr>
            <w:tcW w:w="810" w:type="dxa"/>
          </w:tcPr>
          <w:p w:rsidR="007A1626" w:rsidRDefault="007A162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№п/п</w:t>
            </w:r>
          </w:p>
          <w:p w:rsidR="007A1626" w:rsidRDefault="007A162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96" w:type="dxa"/>
          </w:tcPr>
          <w:p w:rsidR="007A1626" w:rsidRDefault="007A162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                   Тема урока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</w:p>
          <w:p w:rsidR="007A1626" w:rsidRDefault="007A162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1626" w:rsidRDefault="007A162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92DF7" w:rsidTr="00693CC8">
        <w:trPr>
          <w:trHeight w:val="445"/>
        </w:trPr>
        <w:tc>
          <w:tcPr>
            <w:tcW w:w="9780" w:type="dxa"/>
            <w:gridSpan w:val="4"/>
          </w:tcPr>
          <w:p w:rsidR="00892DF7" w:rsidRDefault="00892DF7" w:rsidP="00AD7D46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 Раздел 1: Введение 1 час.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7A162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  <w:r w:rsidR="00892DF7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.1</w:t>
            </w:r>
          </w:p>
        </w:tc>
        <w:tc>
          <w:tcPr>
            <w:tcW w:w="4896" w:type="dxa"/>
          </w:tcPr>
          <w:p w:rsidR="007A1626" w:rsidRPr="007C6511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Изображение, постройка, украшения и материалы: знакомимся с иллюстрациями и дизайном предметов.</w:t>
            </w:r>
          </w:p>
        </w:tc>
        <w:tc>
          <w:tcPr>
            <w:tcW w:w="851" w:type="dxa"/>
          </w:tcPr>
          <w:p w:rsidR="007A1626" w:rsidRDefault="007A162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7A1626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892DF7" w:rsidTr="00733930">
        <w:trPr>
          <w:trHeight w:val="445"/>
        </w:trPr>
        <w:tc>
          <w:tcPr>
            <w:tcW w:w="9780" w:type="dxa"/>
            <w:gridSpan w:val="4"/>
          </w:tcPr>
          <w:p w:rsidR="00892DF7" w:rsidRPr="00892DF7" w:rsidRDefault="00892DF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892DF7">
              <w:rPr>
                <w:b/>
                <w:color w:val="000000"/>
                <w:sz w:val="24"/>
                <w:szCs w:val="24"/>
              </w:rPr>
              <w:t xml:space="preserve">         Раздел 2: Искусство в твоём городе. 8 часов.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7A162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  <w:p w:rsidR="007A1626" w:rsidRDefault="00AD7D4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  <w:r w:rsidR="00892DF7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.1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Твои игрушки: создаем игрушки из подручного нехудожественного материала и/или из пластилина/глины.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Посуда у тебя дома: изображаем орнаменты и эскизы украшения посуды в традициях народных художественных промыслов.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Обои и шторы у тебя дома: создаем орнаменты для обоев и штор.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Орнаменты для обоев и штор: создаем орнаменты в графическом редакторе.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2.5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Мамин платок: создаем орнамент в квадрате.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2.6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Твои книжки: создаем эскизы обложки, заглавной буквицы и иллюстраций к детской книге сказок.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Открытки: создаем поздравительную открытку.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2.8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Труд художника для твоего дома: рассматриваем работы художников над предметами быта.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892DF7" w:rsidTr="00913958">
        <w:trPr>
          <w:trHeight w:val="445"/>
        </w:trPr>
        <w:tc>
          <w:tcPr>
            <w:tcW w:w="9780" w:type="dxa"/>
            <w:gridSpan w:val="4"/>
          </w:tcPr>
          <w:p w:rsidR="00892DF7" w:rsidRPr="00892DF7" w:rsidRDefault="00892DF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</w:t>
            </w:r>
            <w:r w:rsidRPr="00892DF7">
              <w:rPr>
                <w:b/>
                <w:color w:val="000000"/>
                <w:sz w:val="24"/>
                <w:szCs w:val="24"/>
              </w:rPr>
              <w:t>Раздел 3: Искусство на улицах твоего города. 8 часов.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Памятники архитектуры: виртуальное путешествие.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3.2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Исторические и архитектурные памятники: рисуем достопримечательности города или села.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Парки, скверы, бульвары: создаем эскиз макета паркового пространства.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3.4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Ажурные ограды: проектируем декоративные украшения в городе.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3.5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Волшебные фонари: создаем малые архитектурные формы для города (фонари).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3.6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Витрины: создаем витрины - малые архитектурные формы для города.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3.7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Удивительный транспорт: рисуем или создаем в </w:t>
            </w:r>
            <w:proofErr w:type="spellStart"/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бумагопластике</w:t>
            </w:r>
            <w:proofErr w:type="spellEnd"/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фантастический транспорт.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3.8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Труд художника на улицах твоего города: создаем панно «Образ моего города».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892DF7" w:rsidTr="00361F22">
        <w:trPr>
          <w:trHeight w:val="445"/>
        </w:trPr>
        <w:tc>
          <w:tcPr>
            <w:tcW w:w="9780" w:type="dxa"/>
            <w:gridSpan w:val="4"/>
          </w:tcPr>
          <w:p w:rsidR="00892DF7" w:rsidRPr="00892DF7" w:rsidRDefault="00892DF7" w:rsidP="00892DF7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Pr="00892DF7">
              <w:rPr>
                <w:b/>
                <w:color w:val="000000"/>
                <w:sz w:val="24"/>
                <w:szCs w:val="24"/>
              </w:rPr>
              <w:t>Раздел 4: Художник и зрелище. 7 часов.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4.1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 в цирке: рисуем на тему «В цирке».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4.2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Художник в театре: создаем эскиз занавеса или декораций сцены.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4.3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бумагопластике</w:t>
            </w:r>
            <w:proofErr w:type="spellEnd"/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4.4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Маска: создаем маски сказочных персонажей с характерным выражением лица.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4.5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Афиша и плакат: создаем эскиз афиши к спектаклю или фильму.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4.6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Праздник в городе: создаем композицию «Праздник в городе».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4.7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Школьный карнавал: украшаем школу, проводим выставку наших работ.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892DF7" w:rsidTr="00217CF3">
        <w:trPr>
          <w:trHeight w:val="445"/>
        </w:trPr>
        <w:tc>
          <w:tcPr>
            <w:tcW w:w="9780" w:type="dxa"/>
            <w:gridSpan w:val="4"/>
          </w:tcPr>
          <w:p w:rsidR="00892DF7" w:rsidRPr="00892DF7" w:rsidRDefault="00892DF7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892DF7">
              <w:rPr>
                <w:b/>
                <w:color w:val="000000"/>
                <w:sz w:val="24"/>
                <w:szCs w:val="24"/>
              </w:rPr>
              <w:t xml:space="preserve">      Раздел 5: Художник и музей. 10 часов.</w:t>
            </w:r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5.1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Музей в жизни города: виртуальное путешествие.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5.2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Картина – особый мир: восприятие картин различных жанров в музеях.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5.3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Музеи искусства: участвуем в виртуальном интерактивном путешествии в художественные музеи.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5.4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Картина-пейзаж: рисуем пейзаж, отображаем состояние природы.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7A1626" w:rsidTr="00AD7D46">
        <w:trPr>
          <w:trHeight w:val="445"/>
        </w:trPr>
        <w:tc>
          <w:tcPr>
            <w:tcW w:w="810" w:type="dxa"/>
          </w:tcPr>
          <w:p w:rsidR="007A1626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5.5</w:t>
            </w:r>
          </w:p>
        </w:tc>
        <w:tc>
          <w:tcPr>
            <w:tcW w:w="4896" w:type="dxa"/>
          </w:tcPr>
          <w:p w:rsidR="007A1626" w:rsidRPr="00EB322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Картина-портрет: рассматриваем произведения портретистов, сочиняем рассказы к портретам.</w:t>
            </w:r>
          </w:p>
        </w:tc>
        <w:tc>
          <w:tcPr>
            <w:tcW w:w="851" w:type="dxa"/>
          </w:tcPr>
          <w:p w:rsidR="007A162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7A1626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FD6882" w:rsidTr="00AD7D46">
        <w:trPr>
          <w:trHeight w:val="445"/>
        </w:trPr>
        <w:tc>
          <w:tcPr>
            <w:tcW w:w="810" w:type="dxa"/>
          </w:tcPr>
          <w:p w:rsidR="00FD6882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5.6</w:t>
            </w:r>
          </w:p>
        </w:tc>
        <w:tc>
          <w:tcPr>
            <w:tcW w:w="4896" w:type="dxa"/>
          </w:tcPr>
          <w:p w:rsidR="00FD6882" w:rsidRPr="00FD6882" w:rsidRDefault="00FD6882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FD6882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 портрета: рисуем портрет человека красками.</w:t>
            </w:r>
          </w:p>
        </w:tc>
        <w:tc>
          <w:tcPr>
            <w:tcW w:w="851" w:type="dxa"/>
          </w:tcPr>
          <w:p w:rsidR="00FD6882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FD6882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FD6882" w:rsidTr="00AD7D46">
        <w:trPr>
          <w:trHeight w:val="445"/>
        </w:trPr>
        <w:tc>
          <w:tcPr>
            <w:tcW w:w="810" w:type="dxa"/>
          </w:tcPr>
          <w:p w:rsidR="00FD6882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5.7</w:t>
            </w:r>
          </w:p>
        </w:tc>
        <w:tc>
          <w:tcPr>
            <w:tcW w:w="4896" w:type="dxa"/>
          </w:tcPr>
          <w:p w:rsidR="00FD6882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Картина-натюрморт: рисуем натюрморт.</w:t>
            </w:r>
          </w:p>
        </w:tc>
        <w:tc>
          <w:tcPr>
            <w:tcW w:w="851" w:type="dxa"/>
          </w:tcPr>
          <w:p w:rsidR="00FD6882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FD6882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FD6882" w:rsidTr="00AD7D46">
        <w:trPr>
          <w:trHeight w:val="445"/>
        </w:trPr>
        <w:tc>
          <w:tcPr>
            <w:tcW w:w="810" w:type="dxa"/>
          </w:tcPr>
          <w:p w:rsidR="00FD6882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5.8</w:t>
            </w:r>
          </w:p>
        </w:tc>
        <w:tc>
          <w:tcPr>
            <w:tcW w:w="4896" w:type="dxa"/>
          </w:tcPr>
          <w:p w:rsidR="00FD6882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Картины исторические и бытовые: создаем композицию историческую или бытовую.</w:t>
            </w:r>
          </w:p>
        </w:tc>
        <w:tc>
          <w:tcPr>
            <w:tcW w:w="851" w:type="dxa"/>
          </w:tcPr>
          <w:p w:rsidR="00FD6882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FD6882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FD6882" w:rsidTr="00AD7D46">
        <w:trPr>
          <w:trHeight w:val="445"/>
        </w:trPr>
        <w:tc>
          <w:tcPr>
            <w:tcW w:w="810" w:type="dxa"/>
          </w:tcPr>
          <w:p w:rsidR="00FD6882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5.9</w:t>
            </w:r>
          </w:p>
        </w:tc>
        <w:tc>
          <w:tcPr>
            <w:tcW w:w="4896" w:type="dxa"/>
          </w:tcPr>
          <w:p w:rsidR="00FD6882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Промежуточная аттестация в форме </w:t>
            </w:r>
            <w:proofErr w:type="spellStart"/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итогого</w:t>
            </w:r>
            <w:proofErr w:type="spellEnd"/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 теста.</w:t>
            </w:r>
          </w:p>
        </w:tc>
        <w:tc>
          <w:tcPr>
            <w:tcW w:w="851" w:type="dxa"/>
          </w:tcPr>
          <w:p w:rsidR="00FD6882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FD6882" w:rsidRPr="007C6511" w:rsidRDefault="00FD6882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</w:p>
        </w:tc>
      </w:tr>
      <w:tr w:rsidR="00FD6882" w:rsidTr="00AD7D46">
        <w:trPr>
          <w:trHeight w:val="445"/>
        </w:trPr>
        <w:tc>
          <w:tcPr>
            <w:tcW w:w="810" w:type="dxa"/>
          </w:tcPr>
          <w:p w:rsidR="00FD6882" w:rsidRDefault="00892DF7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5.10</w:t>
            </w:r>
          </w:p>
        </w:tc>
        <w:tc>
          <w:tcPr>
            <w:tcW w:w="4896" w:type="dxa"/>
          </w:tcPr>
          <w:p w:rsidR="00FD6882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Скульптура в музее и на улице: лепим эскиз парковой скульптуры.</w:t>
            </w:r>
          </w:p>
        </w:tc>
        <w:tc>
          <w:tcPr>
            <w:tcW w:w="851" w:type="dxa"/>
          </w:tcPr>
          <w:p w:rsidR="00FD6882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FD6882" w:rsidRPr="007C6511" w:rsidRDefault="00AD7D46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9780" w:type="dxa"/>
            <w:gridSpan w:val="4"/>
          </w:tcPr>
          <w:p w:rsidR="00AD7D46" w:rsidRPr="00AD7D46" w:rsidRDefault="00AD7D46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AD7D46">
              <w:rPr>
                <w:b/>
                <w:color w:val="000000"/>
                <w:sz w:val="24"/>
                <w:szCs w:val="24"/>
              </w:rPr>
              <w:t>Итого                                                                                                                             34 часа.</w:t>
            </w:r>
          </w:p>
        </w:tc>
      </w:tr>
    </w:tbl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7A1626" w:rsidRDefault="00AD7D46" w:rsidP="006E7F6F">
      <w:pPr>
        <w:spacing w:after="0" w:line="240" w:lineRule="atLeas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Четвёртый класс.</w:t>
      </w:r>
    </w:p>
    <w:p w:rsidR="00AD7D46" w:rsidRDefault="00AD7D46" w:rsidP="00AD7D46">
      <w:pPr>
        <w:spacing w:after="0" w:line="240" w:lineRule="atLeast"/>
        <w:rPr>
          <w:rFonts w:cs="Times New Roman"/>
          <w:sz w:val="24"/>
          <w:szCs w:val="24"/>
        </w:rPr>
      </w:pPr>
    </w:p>
    <w:tbl>
      <w:tblPr>
        <w:tblW w:w="978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4896"/>
        <w:gridCol w:w="851"/>
        <w:gridCol w:w="3223"/>
      </w:tblGrid>
      <w:tr w:rsidR="00AD7D46" w:rsidTr="00AD7D46">
        <w:trPr>
          <w:trHeight w:val="445"/>
        </w:trPr>
        <w:tc>
          <w:tcPr>
            <w:tcW w:w="810" w:type="dxa"/>
          </w:tcPr>
          <w:p w:rsidR="00AD7D46" w:rsidRDefault="00AD7D4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№п/п</w:t>
            </w:r>
          </w:p>
          <w:p w:rsidR="00AD7D46" w:rsidRDefault="00AD7D4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96" w:type="dxa"/>
          </w:tcPr>
          <w:p w:rsidR="00AD7D46" w:rsidRDefault="00AD7D4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                   Тема урока</w:t>
            </w:r>
          </w:p>
        </w:tc>
        <w:tc>
          <w:tcPr>
            <w:tcW w:w="851" w:type="dxa"/>
          </w:tcPr>
          <w:p w:rsidR="00AD7D4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Всего</w:t>
            </w:r>
          </w:p>
          <w:p w:rsidR="00AD7D46" w:rsidRDefault="00AD7D4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23" w:type="dxa"/>
          </w:tcPr>
          <w:p w:rsidR="00AD7D46" w:rsidRPr="007C6511" w:rsidRDefault="00AD7D46" w:rsidP="00AD7D46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7D46" w:rsidRDefault="00AD7D46" w:rsidP="00AD7D46">
            <w:pPr>
              <w:spacing w:after="0" w:line="240" w:lineRule="auto"/>
              <w:ind w:left="36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892DF7" w:rsidTr="00BF5794">
        <w:trPr>
          <w:trHeight w:val="445"/>
        </w:trPr>
        <w:tc>
          <w:tcPr>
            <w:tcW w:w="9780" w:type="dxa"/>
            <w:gridSpan w:val="4"/>
          </w:tcPr>
          <w:p w:rsidR="00892DF7" w:rsidRDefault="00892DF7" w:rsidP="00AD7D46">
            <w:pPr>
              <w:spacing w:after="0"/>
              <w:ind w:left="135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        Раздел 1</w:t>
            </w:r>
            <w:proofErr w:type="gramStart"/>
            <w:r>
              <w:rPr>
                <w:b/>
                <w:color w:val="000000"/>
                <w:sz w:val="24"/>
              </w:rPr>
              <w:t xml:space="preserve"> :</w:t>
            </w:r>
            <w:proofErr w:type="gramEnd"/>
            <w:r>
              <w:rPr>
                <w:b/>
                <w:color w:val="000000"/>
                <w:sz w:val="24"/>
              </w:rPr>
              <w:t xml:space="preserve"> Введение 1 час.</w:t>
            </w:r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AD7D4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  <w:r w:rsidR="001063EF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.1</w:t>
            </w:r>
          </w:p>
        </w:tc>
        <w:tc>
          <w:tcPr>
            <w:tcW w:w="4896" w:type="dxa"/>
          </w:tcPr>
          <w:p w:rsidR="00AD7D46" w:rsidRPr="007C6511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архитекторов.</w:t>
            </w:r>
          </w:p>
        </w:tc>
        <w:tc>
          <w:tcPr>
            <w:tcW w:w="851" w:type="dxa"/>
          </w:tcPr>
          <w:p w:rsidR="00AD7D46" w:rsidRDefault="00AD7D4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AD7D46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892DF7" w:rsidTr="00673EC4">
        <w:trPr>
          <w:trHeight w:val="445"/>
        </w:trPr>
        <w:tc>
          <w:tcPr>
            <w:tcW w:w="9780" w:type="dxa"/>
            <w:gridSpan w:val="4"/>
          </w:tcPr>
          <w:p w:rsidR="00892DF7" w:rsidRPr="001063EF" w:rsidRDefault="001063EF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</w:t>
            </w:r>
            <w:r w:rsidRPr="001063EF">
              <w:rPr>
                <w:b/>
                <w:color w:val="000000"/>
                <w:sz w:val="24"/>
                <w:szCs w:val="24"/>
              </w:rPr>
              <w:t>Раздел 2: Истоки родного искусства. 7 часов.</w:t>
            </w:r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7F6CA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  <w:r w:rsidR="001063EF"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.1</w:t>
            </w:r>
          </w:p>
        </w:tc>
        <w:tc>
          <w:tcPr>
            <w:tcW w:w="4896" w:type="dxa"/>
          </w:tcPr>
          <w:p w:rsidR="00AD7D46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Пейзаж родной земли: рисуем пейзаж по правилам линейной и воздушной перспективы красками.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4896" w:type="dxa"/>
          </w:tcPr>
          <w:p w:rsidR="00AD7D46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Деревянный мир: создаем макет избы из бумаги.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4896" w:type="dxa"/>
          </w:tcPr>
          <w:p w:rsidR="00AD7D46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Изображение избы: рисуем и моделируем избу в графическом редакторе.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4896" w:type="dxa"/>
          </w:tcPr>
          <w:p w:rsidR="00AD7D46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Деревня: создаем коллективное панно «Деревня».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2.5</w:t>
            </w:r>
          </w:p>
        </w:tc>
        <w:tc>
          <w:tcPr>
            <w:tcW w:w="4896" w:type="dxa"/>
          </w:tcPr>
          <w:p w:rsidR="00AD7D46" w:rsidRPr="00FD6882" w:rsidRDefault="00AD7D46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Красота человека: создаем портрет русской </w:t>
            </w:r>
            <w:r w:rsidRPr="00AD7D46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lastRenderedPageBreak/>
              <w:t>красавицы (в национальном костюме с учетом этнокультурных особенностей региона).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2.6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Красота человека: изображаем фигуру человека в национальном костюме.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2.7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Народные праздники: создаем панно на тему народных праздников.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1063EF" w:rsidTr="00414F52">
        <w:trPr>
          <w:trHeight w:val="445"/>
        </w:trPr>
        <w:tc>
          <w:tcPr>
            <w:tcW w:w="9780" w:type="dxa"/>
            <w:gridSpan w:val="4"/>
          </w:tcPr>
          <w:p w:rsidR="001063EF" w:rsidRPr="001063EF" w:rsidRDefault="001063EF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</w:t>
            </w:r>
            <w:r w:rsidRPr="001063EF">
              <w:rPr>
                <w:b/>
                <w:color w:val="000000"/>
                <w:sz w:val="24"/>
                <w:szCs w:val="24"/>
              </w:rPr>
              <w:t>Раздел 3: Древние города нашей земли. 11 часов.</w:t>
            </w:r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Родной угол: изображаем и моделируем башни и крепостные стены.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3.2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Родной край: создаем макет «Древний город».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Древние соборы: изображаем древнерусский храм.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3.4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Города Русской земли: рисуем древнерусский город или историческую часть современного города.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3.5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Древнерусские воины-защитники: рисуем героев былин, древних легенд, сказок.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3.6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Великий Новгород: знакомимся с памятниками древнерусского зодчества.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3.7</w:t>
            </w:r>
          </w:p>
        </w:tc>
        <w:tc>
          <w:tcPr>
            <w:tcW w:w="4896" w:type="dxa"/>
          </w:tcPr>
          <w:p w:rsidR="00AD7D46" w:rsidRPr="00FD6882" w:rsidRDefault="00117E9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117E9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Псков: знакомимся с памятниками древнерусского зодчества</w:t>
            </w: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3.8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Владимир и Суздаль: знакомимся с памятниками древнерусского зодчества.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1063EF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3.9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Москва: знакомимся с памятниками древнерусского зодчества.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3.10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Узорочье теремов: выполняем зарисовки народных орнаментов.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3.11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Пир в теремных палатах: выполняем творческую работу «Пир в теремных палатах».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1063EF" w:rsidTr="00B77C3D">
        <w:trPr>
          <w:trHeight w:val="445"/>
        </w:trPr>
        <w:tc>
          <w:tcPr>
            <w:tcW w:w="9780" w:type="dxa"/>
            <w:gridSpan w:val="4"/>
          </w:tcPr>
          <w:p w:rsidR="001063EF" w:rsidRPr="001063EF" w:rsidRDefault="001063EF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1063EF">
              <w:rPr>
                <w:b/>
                <w:color w:val="000000"/>
                <w:sz w:val="24"/>
                <w:szCs w:val="24"/>
              </w:rPr>
              <w:t>Раздел 4: Каждый народ - художник. 9 часов.</w:t>
            </w:r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4.1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Страна восходящего солнца: изображаем японский сад.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4.2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Страна восходящего солнца: изображаем японок в национальной одежде и создаем панно «Праздник в Японии».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4.3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Народы гор и степей: моделируем юрту в графическом редакторе</w:t>
            </w: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4.4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Народы гор и степей: рисуем степной или горный пейзаж с традиционными постройками.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4.5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Города в пустыне: создаём образ города в пустыне с его архитектурными особенностями.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lastRenderedPageBreak/>
              <w:t>4.6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Древняя Эллада: изображаем олимпийцев в графике.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4.7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Древняя Эллада: создаем панно «Олимпийские игры в Древней Греции».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4.8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Европейские города: рисуем площадь средневекового города.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1063EF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4.9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1063EF" w:rsidTr="001E24A8">
        <w:trPr>
          <w:trHeight w:val="445"/>
        </w:trPr>
        <w:tc>
          <w:tcPr>
            <w:tcW w:w="9780" w:type="dxa"/>
            <w:gridSpan w:val="4"/>
          </w:tcPr>
          <w:p w:rsidR="001063EF" w:rsidRPr="001063EF" w:rsidRDefault="001063EF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1063EF">
              <w:rPr>
                <w:b/>
                <w:color w:val="000000"/>
                <w:sz w:val="24"/>
                <w:szCs w:val="24"/>
              </w:rPr>
              <w:t>Раздел 5: Искусство объединяет народы. 6 часов.</w:t>
            </w:r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7F6CA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Материнство: изображаем двойной портрет матери и ребенка.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AD7D46" w:rsidTr="00AD7D46">
        <w:trPr>
          <w:trHeight w:val="445"/>
        </w:trPr>
        <w:tc>
          <w:tcPr>
            <w:tcW w:w="810" w:type="dxa"/>
          </w:tcPr>
          <w:p w:rsidR="00AD7D46" w:rsidRDefault="007F6CA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4896" w:type="dxa"/>
          </w:tcPr>
          <w:p w:rsidR="00AD7D46" w:rsidRPr="00FD6882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51" w:type="dxa"/>
          </w:tcPr>
          <w:p w:rsidR="00AD7D46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AD7D46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3173BB" w:rsidTr="00AD7D46">
        <w:trPr>
          <w:trHeight w:val="445"/>
        </w:trPr>
        <w:tc>
          <w:tcPr>
            <w:tcW w:w="810" w:type="dxa"/>
          </w:tcPr>
          <w:p w:rsidR="003173BB" w:rsidRDefault="007F6CA8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4896" w:type="dxa"/>
          </w:tcPr>
          <w:p w:rsidR="003173BB" w:rsidRPr="003173BB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Промежуточная аттестация в форме итого</w:t>
            </w:r>
            <w:r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во</w:t>
            </w: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го теста.</w:t>
            </w:r>
          </w:p>
        </w:tc>
        <w:tc>
          <w:tcPr>
            <w:tcW w:w="851" w:type="dxa"/>
          </w:tcPr>
          <w:p w:rsidR="003173BB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3173BB" w:rsidRPr="007C6511" w:rsidRDefault="003173BB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</w:p>
        </w:tc>
      </w:tr>
      <w:tr w:rsidR="003173BB" w:rsidTr="00AD7D46">
        <w:trPr>
          <w:trHeight w:val="445"/>
        </w:trPr>
        <w:tc>
          <w:tcPr>
            <w:tcW w:w="810" w:type="dxa"/>
          </w:tcPr>
          <w:p w:rsidR="003173BB" w:rsidRDefault="006C137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4896" w:type="dxa"/>
          </w:tcPr>
          <w:p w:rsidR="003173BB" w:rsidRPr="003173BB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Герои-защитники: создаем презентацию памятника героям и защитникам Отечества, героям Великой Отечественной войны.</w:t>
            </w:r>
          </w:p>
        </w:tc>
        <w:tc>
          <w:tcPr>
            <w:tcW w:w="851" w:type="dxa"/>
          </w:tcPr>
          <w:p w:rsidR="003173BB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3173BB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3173BB" w:rsidTr="00AD7D46">
        <w:trPr>
          <w:trHeight w:val="445"/>
        </w:trPr>
        <w:tc>
          <w:tcPr>
            <w:tcW w:w="810" w:type="dxa"/>
          </w:tcPr>
          <w:p w:rsidR="003173BB" w:rsidRDefault="006C137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4896" w:type="dxa"/>
          </w:tcPr>
          <w:p w:rsidR="003173BB" w:rsidRPr="003173BB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войне.</w:t>
            </w:r>
          </w:p>
        </w:tc>
        <w:tc>
          <w:tcPr>
            <w:tcW w:w="851" w:type="dxa"/>
          </w:tcPr>
          <w:p w:rsidR="003173BB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3173BB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3173BB" w:rsidTr="00AD7D46">
        <w:trPr>
          <w:trHeight w:val="445"/>
        </w:trPr>
        <w:tc>
          <w:tcPr>
            <w:tcW w:w="810" w:type="dxa"/>
          </w:tcPr>
          <w:p w:rsidR="003173BB" w:rsidRDefault="006C1376" w:rsidP="00AD7D46">
            <w:pPr>
              <w:spacing w:after="0" w:line="240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4896" w:type="dxa"/>
          </w:tcPr>
          <w:p w:rsidR="003173BB" w:rsidRPr="003173BB" w:rsidRDefault="003173BB" w:rsidP="00AD7D46">
            <w:pPr>
              <w:spacing w:after="0" w:line="240" w:lineRule="auto"/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3173BB">
              <w:rPr>
                <w:rFonts w:cs="Times New Roman"/>
                <w:bCs/>
                <w:kern w:val="2"/>
                <w:sz w:val="24"/>
                <w:szCs w:val="24"/>
                <w:lang w:eastAsia="hi-IN" w:bidi="hi-IN"/>
              </w:rPr>
              <w:t>Юность и надежды: создаем живописный детский портрет.</w:t>
            </w:r>
          </w:p>
        </w:tc>
        <w:tc>
          <w:tcPr>
            <w:tcW w:w="851" w:type="dxa"/>
          </w:tcPr>
          <w:p w:rsidR="003173BB" w:rsidRDefault="006C1376" w:rsidP="00AD7D46">
            <w:pPr>
              <w:spacing w:after="160" w:line="259" w:lineRule="auto"/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23" w:type="dxa"/>
          </w:tcPr>
          <w:p w:rsidR="003173BB" w:rsidRPr="007C6511" w:rsidRDefault="007F6CA8" w:rsidP="00AD7D46">
            <w:pPr>
              <w:spacing w:after="0"/>
              <w:ind w:left="135"/>
              <w:rPr>
                <w:color w:val="000000"/>
                <w:sz w:val="24"/>
                <w:szCs w:val="24"/>
              </w:rPr>
            </w:pPr>
            <w:r w:rsidRPr="007C65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7C6511">
                <w:rPr>
                  <w:color w:val="0000FF"/>
                  <w:sz w:val="24"/>
                  <w:szCs w:val="24"/>
                  <w:u w:val="single"/>
                </w:rPr>
                <w:t>https://m.edsoo.ru/7f411892</w:t>
              </w:r>
            </w:hyperlink>
          </w:p>
        </w:tc>
      </w:tr>
      <w:tr w:rsidR="003173BB" w:rsidTr="00CA161D">
        <w:trPr>
          <w:trHeight w:val="445"/>
        </w:trPr>
        <w:tc>
          <w:tcPr>
            <w:tcW w:w="9780" w:type="dxa"/>
            <w:gridSpan w:val="4"/>
          </w:tcPr>
          <w:p w:rsidR="003173BB" w:rsidRPr="007F6CA8" w:rsidRDefault="007F6CA8" w:rsidP="00AD7D46">
            <w:pPr>
              <w:spacing w:after="0"/>
              <w:ind w:left="135"/>
              <w:rPr>
                <w:b/>
                <w:color w:val="000000"/>
                <w:sz w:val="24"/>
                <w:szCs w:val="24"/>
              </w:rPr>
            </w:pPr>
            <w:r w:rsidRPr="007F6CA8">
              <w:rPr>
                <w:b/>
                <w:color w:val="000000"/>
                <w:sz w:val="24"/>
                <w:szCs w:val="24"/>
              </w:rPr>
              <w:t>Итого                                                                                                                             34 часа</w:t>
            </w:r>
          </w:p>
        </w:tc>
      </w:tr>
    </w:tbl>
    <w:p w:rsidR="007A1626" w:rsidRDefault="007A1626" w:rsidP="006E7F6F">
      <w:pPr>
        <w:spacing w:after="0" w:line="240" w:lineRule="atLeast"/>
        <w:rPr>
          <w:rFonts w:cs="Times New Roman"/>
          <w:b/>
          <w:sz w:val="24"/>
          <w:szCs w:val="24"/>
        </w:rPr>
      </w:pP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b/>
          <w:color w:val="000000"/>
          <w:kern w:val="3"/>
          <w:sz w:val="24"/>
          <w:szCs w:val="24"/>
        </w:rPr>
      </w:pPr>
      <w:r w:rsidRPr="0063471B">
        <w:rPr>
          <w:rFonts w:eastAsia="Times New Roman" w:cs="Times New Roman"/>
          <w:b/>
          <w:color w:val="000000"/>
          <w:kern w:val="3"/>
          <w:sz w:val="24"/>
          <w:szCs w:val="24"/>
        </w:rPr>
        <w:t>2.3 Формы организации.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Формы организации учебного процесса: индивидуальные, групповые, индивидуально-групповые, фронтальные, урочные и дистанционные.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63471B">
        <w:rPr>
          <w:rFonts w:eastAsia="Times New Roman" w:cs="Times New Roman"/>
          <w:b/>
          <w:sz w:val="24"/>
          <w:szCs w:val="24"/>
        </w:rPr>
        <w:t>2.4 Виды учебной деятельности.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Рассуждать о содержании рисунков, сделанных детьми.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Придумывать и изображать то, что хочет, умеет, любит.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Выявлять геометрическую форму плоского тела.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Сравнивать предметы по форме, по размеру, по цвету.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63471B">
        <w:rPr>
          <w:rFonts w:eastAsia="Times New Roman" w:cs="Times New Roman"/>
          <w:sz w:val="24"/>
          <w:szCs w:val="24"/>
        </w:rPr>
        <w:t>Овладеть первичными навыками изображения на плоскости.</w:t>
      </w:r>
    </w:p>
    <w:p w:rsidR="0063471B" w:rsidRPr="0063471B" w:rsidRDefault="0063471B" w:rsidP="0063471B">
      <w:pPr>
        <w:widowControl w:val="0"/>
        <w:tabs>
          <w:tab w:val="left" w:pos="720"/>
        </w:tabs>
        <w:spacing w:after="0" w:line="240" w:lineRule="auto"/>
        <w:rPr>
          <w:rFonts w:asciiTheme="minorHAnsi" w:eastAsiaTheme="minorHAnsi" w:hAnsiTheme="minorHAnsi"/>
          <w:sz w:val="22"/>
          <w:lang w:eastAsia="en-US"/>
        </w:rPr>
      </w:pPr>
      <w:r w:rsidRPr="0063471B">
        <w:rPr>
          <w:rFonts w:eastAsia="Times New Roman" w:cs="Times New Roman"/>
          <w:sz w:val="24"/>
          <w:szCs w:val="24"/>
        </w:rPr>
        <w:t>Овладеть первичными навыками работы гуашью.</w:t>
      </w:r>
    </w:p>
    <w:p w:rsidR="00B57E15" w:rsidRPr="00B57E15" w:rsidRDefault="00B57E15" w:rsidP="00B57E15">
      <w:pPr>
        <w:spacing w:after="0" w:line="240" w:lineRule="atLeast"/>
        <w:rPr>
          <w:rFonts w:eastAsiaTheme="minorHAnsi" w:cs="Times New Roman"/>
          <w:sz w:val="24"/>
          <w:szCs w:val="24"/>
          <w:lang w:eastAsia="en-US"/>
        </w:rPr>
      </w:pPr>
      <w:r w:rsidRPr="00B57E15">
        <w:rPr>
          <w:rFonts w:eastAsiaTheme="minorHAnsi" w:cs="Times New Roman"/>
          <w:sz w:val="24"/>
          <w:szCs w:val="24"/>
          <w:lang w:eastAsia="en-US"/>
        </w:rPr>
        <w:t>Выражать в изобразительных работах свои впечатления.</w:t>
      </w:r>
    </w:p>
    <w:p w:rsidR="00B57E15" w:rsidRPr="00B57E15" w:rsidRDefault="00B57E15" w:rsidP="00B57E15">
      <w:pPr>
        <w:spacing w:after="0" w:line="240" w:lineRule="atLeast"/>
        <w:rPr>
          <w:rFonts w:eastAsiaTheme="minorHAnsi" w:cs="Times New Roman"/>
          <w:sz w:val="24"/>
          <w:szCs w:val="24"/>
          <w:lang w:eastAsia="en-US"/>
        </w:rPr>
      </w:pPr>
      <w:r w:rsidRPr="00B57E15">
        <w:rPr>
          <w:rFonts w:eastAsiaTheme="minorHAnsi" w:cs="Times New Roman"/>
          <w:sz w:val="24"/>
          <w:szCs w:val="24"/>
          <w:lang w:eastAsia="en-US"/>
        </w:rPr>
        <w:t>Развивать навыки работы с живописными и графическими материалами.</w:t>
      </w:r>
    </w:p>
    <w:p w:rsidR="00B57E15" w:rsidRPr="00B57E15" w:rsidRDefault="00B57E15" w:rsidP="00B57E15">
      <w:pPr>
        <w:spacing w:after="0" w:line="240" w:lineRule="atLeast"/>
        <w:rPr>
          <w:rFonts w:eastAsiaTheme="minorHAnsi" w:cs="Times New Roman"/>
          <w:sz w:val="24"/>
          <w:szCs w:val="24"/>
          <w:lang w:eastAsia="en-US"/>
        </w:rPr>
      </w:pPr>
      <w:r w:rsidRPr="00B57E15">
        <w:rPr>
          <w:rFonts w:eastAsiaTheme="minorHAnsi" w:cs="Times New Roman"/>
          <w:sz w:val="24"/>
          <w:szCs w:val="24"/>
          <w:lang w:eastAsia="en-US"/>
        </w:rPr>
        <w:t>Наблюдать цветовые сочетания в природе.</w:t>
      </w:r>
    </w:p>
    <w:p w:rsidR="00B57E15" w:rsidRPr="00B57E15" w:rsidRDefault="00B57E15" w:rsidP="00B57E15">
      <w:pPr>
        <w:spacing w:after="0" w:line="240" w:lineRule="atLeast"/>
        <w:rPr>
          <w:rFonts w:eastAsiaTheme="minorHAnsi" w:cs="Times New Roman"/>
          <w:sz w:val="24"/>
          <w:szCs w:val="24"/>
          <w:lang w:eastAsia="en-US"/>
        </w:rPr>
      </w:pPr>
      <w:r w:rsidRPr="00B57E15">
        <w:rPr>
          <w:rFonts w:eastAsiaTheme="minorHAnsi" w:cs="Times New Roman"/>
          <w:sz w:val="24"/>
          <w:szCs w:val="24"/>
          <w:lang w:eastAsia="en-US"/>
        </w:rPr>
        <w:t>Учиться различать и сравнивать тёмные и светлые оттенки цвета.</w:t>
      </w:r>
    </w:p>
    <w:p w:rsidR="00B57E15" w:rsidRPr="00B57E15" w:rsidRDefault="00B57E15" w:rsidP="00B57E15">
      <w:pPr>
        <w:spacing w:after="0" w:line="240" w:lineRule="atLeast"/>
        <w:rPr>
          <w:rFonts w:eastAsiaTheme="minorHAnsi" w:cs="Times New Roman"/>
          <w:sz w:val="24"/>
          <w:szCs w:val="24"/>
          <w:lang w:eastAsia="en-US"/>
        </w:rPr>
      </w:pPr>
      <w:r w:rsidRPr="00B57E15">
        <w:rPr>
          <w:rFonts w:eastAsiaTheme="minorHAnsi" w:cs="Times New Roman"/>
          <w:sz w:val="24"/>
          <w:szCs w:val="24"/>
          <w:lang w:eastAsia="en-US"/>
        </w:rPr>
        <w:t>Расширять знания о художественных материалах.</w:t>
      </w:r>
    </w:p>
    <w:p w:rsidR="00B57E15" w:rsidRPr="00B57E15" w:rsidRDefault="00B57E15" w:rsidP="00B57E15">
      <w:pPr>
        <w:spacing w:after="0" w:line="240" w:lineRule="atLeast"/>
        <w:rPr>
          <w:rFonts w:eastAsia="Times New Roman" w:cs="Times New Roman"/>
          <w:sz w:val="24"/>
          <w:szCs w:val="24"/>
          <w:lang w:eastAsia="en-US"/>
        </w:rPr>
      </w:pPr>
      <w:r w:rsidRPr="00B57E15">
        <w:rPr>
          <w:rFonts w:eastAsia="Times New Roman" w:cs="Times New Roman"/>
          <w:sz w:val="24"/>
          <w:szCs w:val="24"/>
          <w:lang w:eastAsia="en-US"/>
        </w:rPr>
        <w:t>Сравнивать и сопоставлять природные формы с декоративными мотивами.</w:t>
      </w:r>
    </w:p>
    <w:p w:rsidR="0063471B" w:rsidRPr="00267D1A" w:rsidRDefault="00267D1A" w:rsidP="00267D1A">
      <w:pPr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Осваивать приемы лепки.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Список интернет ресурсов по изобразительному искусству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1. http://www.smirnova.net/ Гид по музеям мира и галереям (материалы по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lastRenderedPageBreak/>
        <w:t>искусству, статьи)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2. http://www.artprojekt.ru Энциклопедия искусства - галереи, история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искусства, дополнительные темы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3. http://mifolog.ru/ Энциклопедия мифологии (изложение мифов, тексты)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4. http://www.virtourist.com/ Англоязычные сайты виртуальных путешествий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по странам мира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5. http://www.classical.ru/r/ Архив классической музыки в формате </w:t>
      </w:r>
      <w:proofErr w:type="spellStart"/>
      <w:r w:rsidRPr="006E7F6F">
        <w:rPr>
          <w:rFonts w:cs="Times New Roman"/>
          <w:sz w:val="24"/>
          <w:szCs w:val="24"/>
        </w:rPr>
        <w:t>RealAudio</w:t>
      </w:r>
      <w:proofErr w:type="spellEnd"/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6. http://www.sphericalimages.com/stpauls/virtual_tour.htm Виртуальная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экскурсия по собору святого Павла в Лондоне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7. http://www.kulichki.com/travel/ Виртуальные путешествия (Петергоф,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Крым, Звенигород, Волга, Париж, Берлин, Прага)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8. http://eurotour.narod.ru/index.html Виртуальные путешествия по странам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мира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9. http://www.wco.ru/icons/ http://www.travellinks.ru/Virtual_journey/ </w:t>
      </w:r>
      <w:proofErr w:type="spellStart"/>
      <w:r w:rsidRPr="006E7F6F">
        <w:rPr>
          <w:rFonts w:cs="Times New Roman"/>
          <w:sz w:val="24"/>
          <w:szCs w:val="24"/>
        </w:rPr>
        <w:t>Виртуаль</w:t>
      </w:r>
      <w:proofErr w:type="spellEnd"/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proofErr w:type="spellStart"/>
      <w:r w:rsidRPr="006E7F6F">
        <w:rPr>
          <w:rFonts w:cs="Times New Roman"/>
          <w:sz w:val="24"/>
          <w:szCs w:val="24"/>
        </w:rPr>
        <w:t>ный</w:t>
      </w:r>
      <w:proofErr w:type="spellEnd"/>
      <w:r w:rsidRPr="006E7F6F">
        <w:rPr>
          <w:rFonts w:cs="Times New Roman"/>
          <w:sz w:val="24"/>
          <w:szCs w:val="24"/>
        </w:rPr>
        <w:t xml:space="preserve"> каталог икон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10. http://www.visaginart.narod.ru/ Галерея произведений изобразительного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искусства, сгруппированных по эпохам и стилям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11. http://www.smallbay.ru/ Галерея шедевров живописи, скульптуры,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архитектуры, мифология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12. http://www.museum.ru/gmii/ Государственный музей изобразительных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искусств им. А.С. Пушкина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13. http://kizhi.karelia.ru/ Государственный музей-заповедник Кижи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14. http://fashion.artyx.ru/ Иллюстрированная энциклопедия моды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15. http://petrov-gallery.narod.ru/ Картинная галерея Александра Петрова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16. http://jivopis.ru/gallery/ Картинные галереи и биографии русских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художников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17. http://www.artclassic.edu.ru/ Коллекция образовательных ресурсов по МХК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18. http://www.culturemap.ru/ Культура регионов России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(достопримечательности регионов)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19. http://louvre.historic.ru Лувр (история, коллекции, виртуальная экскурсия)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20. http://www.metmuseum.org/ Метрополитен-музей в Нью-Йорке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21. http://sobory.ru/ Народный каталог православной архитектуры (описания 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фотографии церквей, храмов и монастырей)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22. http://notes.tarakanov.net/ Нотная библиотека (ноты, партитуры, клавиры,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фрагменты из опер, балетов)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23. http://www.belcanto.ru Оперное искусство (новости, биографии, книги,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статьи, записи)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24. http://www.tretyakov.ru Официальный сайт Третьяковской галереи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25. http://www.rusmuseum.ru Официальный сайт Русского музея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26. http://www.hermitagemuseum.org Официальный сайт Эрмитажа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27. http://www.museum.ru Портал музеев России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28. http://www.bards.ru/ Российские барды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29. http://www.sgu.ru/rus_hist/ Русская история в зеркале изобразительного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искусства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30. http://www.theatremuseum.ru/ Санкт-Петербургский государственный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музей театрального и музыкального искусства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31. http://www.artlib.ru/ Сборник галерей живописи русских художников и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художников XX века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32. http://www.varvar.ru/arhiv/gallery/sculpture_greek/index.html http://historic.ru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/</w:t>
      </w:r>
      <w:proofErr w:type="spellStart"/>
      <w:r w:rsidRPr="006E7F6F">
        <w:rPr>
          <w:rFonts w:cs="Times New Roman"/>
          <w:sz w:val="24"/>
          <w:szCs w:val="24"/>
        </w:rPr>
        <w:t>lostcivil</w:t>
      </w:r>
      <w:proofErr w:type="spellEnd"/>
      <w:r w:rsidRPr="006E7F6F">
        <w:rPr>
          <w:rFonts w:cs="Times New Roman"/>
          <w:sz w:val="24"/>
          <w:szCs w:val="24"/>
        </w:rPr>
        <w:t>/</w:t>
      </w:r>
      <w:proofErr w:type="spellStart"/>
      <w:r w:rsidRPr="006E7F6F">
        <w:rPr>
          <w:rFonts w:cs="Times New Roman"/>
          <w:sz w:val="24"/>
          <w:szCs w:val="24"/>
        </w:rPr>
        <w:t>greece</w:t>
      </w:r>
      <w:proofErr w:type="spellEnd"/>
      <w:r w:rsidRPr="006E7F6F">
        <w:rPr>
          <w:rFonts w:cs="Times New Roman"/>
          <w:sz w:val="24"/>
          <w:szCs w:val="24"/>
        </w:rPr>
        <w:t>/</w:t>
      </w:r>
      <w:proofErr w:type="spellStart"/>
      <w:r w:rsidRPr="006E7F6F">
        <w:rPr>
          <w:rFonts w:cs="Times New Roman"/>
          <w:sz w:val="24"/>
          <w:szCs w:val="24"/>
        </w:rPr>
        <w:t>art</w:t>
      </w:r>
      <w:proofErr w:type="spellEnd"/>
      <w:r w:rsidRPr="006E7F6F">
        <w:rPr>
          <w:rFonts w:cs="Times New Roman"/>
          <w:sz w:val="24"/>
          <w:szCs w:val="24"/>
        </w:rPr>
        <w:t>/</w:t>
      </w:r>
      <w:proofErr w:type="spellStart"/>
      <w:r w:rsidRPr="006E7F6F">
        <w:rPr>
          <w:rFonts w:cs="Times New Roman"/>
          <w:sz w:val="24"/>
          <w:szCs w:val="24"/>
        </w:rPr>
        <w:t>statue.shtml</w:t>
      </w:r>
      <w:proofErr w:type="spellEnd"/>
      <w:r w:rsidRPr="006E7F6F">
        <w:rPr>
          <w:rFonts w:cs="Times New Roman"/>
          <w:sz w:val="24"/>
          <w:szCs w:val="24"/>
        </w:rPr>
        <w:t xml:space="preserve"> Собрания древнегреческой скульптуры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33. http://www.wroubel.ru/ Творчество Михаила Врубеля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34. http://www.encspb.ru Энциклопедия Санкт-Петербурга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lastRenderedPageBreak/>
        <w:t>35. http://www.castles.narod.ru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36. http://www.impressionism.ru Эпоха Средневековья. Литература о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рыцарстве и крестовых походах, коллекция изображений средневековых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замков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37. http://www.artvek.ru/lit014.html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Artvek.ru - Галерея живописи и декоративно-прикладного искусства.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На страницах сайта можно посмотреть репродукции картин как популярных,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так и малоизвестных российских и зарубежных художников, познакомиться с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декоративно-прикладным искусством России, а также с искусством других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стран.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38. .http://vospitatel.com.ua/category/izo.html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Изобразительная деятельность в детском саду.</w:t>
      </w:r>
      <w:r>
        <w:rPr>
          <w:rFonts w:cs="Times New Roman"/>
          <w:sz w:val="24"/>
          <w:szCs w:val="24"/>
        </w:rPr>
        <w:t xml:space="preserve"> </w:t>
      </w:r>
      <w:r w:rsidRPr="006E7F6F">
        <w:rPr>
          <w:rFonts w:cs="Times New Roman"/>
          <w:sz w:val="24"/>
          <w:szCs w:val="24"/>
        </w:rPr>
        <w:t>Конспекты занятий по изо: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занятия по лепке, аппликации, конструированию и рисованию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 xml:space="preserve">39. http://www.classmag.ru Классный </w:t>
      </w:r>
      <w:proofErr w:type="spellStart"/>
      <w:r w:rsidRPr="006E7F6F">
        <w:rPr>
          <w:rFonts w:cs="Times New Roman"/>
          <w:sz w:val="24"/>
          <w:szCs w:val="24"/>
        </w:rPr>
        <w:t>журнал.Рисование</w:t>
      </w:r>
      <w:proofErr w:type="spellEnd"/>
      <w:r w:rsidRPr="006E7F6F">
        <w:rPr>
          <w:rFonts w:cs="Times New Roman"/>
          <w:sz w:val="24"/>
          <w:szCs w:val="24"/>
        </w:rPr>
        <w:t xml:space="preserve"> для детей 7-11 лет.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40. http://publ.lib.ru/ARCHIVES/I/''Iskusstvo_risovaniya_i_jivopisi''/_''Iskusstvo_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proofErr w:type="spellStart"/>
      <w:r w:rsidRPr="006E7F6F">
        <w:rPr>
          <w:rFonts w:cs="Times New Roman"/>
          <w:sz w:val="24"/>
          <w:szCs w:val="24"/>
        </w:rPr>
        <w:t>risovaniya_i_jivopisi</w:t>
      </w:r>
      <w:proofErr w:type="spellEnd"/>
      <w:r w:rsidRPr="006E7F6F">
        <w:rPr>
          <w:rFonts w:cs="Times New Roman"/>
          <w:sz w:val="24"/>
          <w:szCs w:val="24"/>
        </w:rPr>
        <w:t xml:space="preserve"> Искусство рисования и живописи.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Еженедельный журнал. 100 номеров 400 уроков шаг за шагом. Практический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курс.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41. Мастер-класс «Секрет создания портрета» -</w:t>
      </w:r>
    </w:p>
    <w:p w:rsidR="006E7F6F" w:rsidRPr="006E7F6F" w:rsidRDefault="006E7F6F" w:rsidP="006E7F6F">
      <w:pPr>
        <w:spacing w:after="0" w:line="240" w:lineRule="atLeast"/>
        <w:rPr>
          <w:rFonts w:cs="Times New Roman"/>
          <w:sz w:val="24"/>
          <w:szCs w:val="24"/>
        </w:rPr>
      </w:pPr>
      <w:r w:rsidRPr="006E7F6F">
        <w:rPr>
          <w:rFonts w:cs="Times New Roman"/>
          <w:sz w:val="24"/>
          <w:szCs w:val="24"/>
        </w:rPr>
        <w:t>http://academy.mosmetod.ru/kollektsiya/master-klass-sekret-sozdaniya-portreta</w:t>
      </w:r>
    </w:p>
    <w:p w:rsidR="00277191" w:rsidRDefault="00277191" w:rsidP="00277191">
      <w:pPr>
        <w:pStyle w:val="Standard"/>
        <w:shd w:val="clear" w:color="auto" w:fill="FFFFFF" w:themeFill="background1"/>
        <w:jc w:val="both"/>
        <w:rPr>
          <w:color w:val="FF0000"/>
        </w:rPr>
      </w:pPr>
    </w:p>
    <w:p w:rsidR="00A702BD" w:rsidRDefault="00A702BD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B57E15" w:rsidRPr="00885ED8" w:rsidRDefault="00B57E15" w:rsidP="00A702BD">
      <w:pPr>
        <w:spacing w:after="0" w:line="240" w:lineRule="auto"/>
        <w:ind w:left="1080" w:firstLine="709"/>
        <w:contextualSpacing/>
        <w:rPr>
          <w:rFonts w:cs="Times New Roman"/>
          <w:b/>
          <w:bCs/>
          <w:szCs w:val="28"/>
        </w:rPr>
      </w:pPr>
    </w:p>
    <w:p w:rsidR="008C6A65" w:rsidRPr="00313C6D" w:rsidRDefault="00313C6D">
      <w:pPr>
        <w:rPr>
          <w:sz w:val="24"/>
          <w:szCs w:val="24"/>
        </w:rPr>
      </w:pPr>
      <w:r>
        <w:t xml:space="preserve">                                                                                                        </w:t>
      </w:r>
      <w:r w:rsidRPr="00313C6D">
        <w:rPr>
          <w:sz w:val="24"/>
          <w:szCs w:val="24"/>
        </w:rPr>
        <w:t>Приложение.</w:t>
      </w:r>
    </w:p>
    <w:p w:rsidR="00313C6D" w:rsidRPr="00313C6D" w:rsidRDefault="00313C6D" w:rsidP="00313C6D">
      <w:pPr>
        <w:spacing w:after="0" w:line="240" w:lineRule="atLeast"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 w:rsidRPr="00313C6D">
        <w:rPr>
          <w:rFonts w:eastAsiaTheme="minorHAnsi" w:cs="Times New Roman"/>
          <w:b/>
          <w:sz w:val="24"/>
          <w:szCs w:val="24"/>
          <w:lang w:eastAsia="en-US"/>
        </w:rPr>
        <w:t xml:space="preserve">Итоговый тест </w:t>
      </w:r>
      <w:r w:rsidR="006C1376">
        <w:rPr>
          <w:rFonts w:eastAsiaTheme="minorHAnsi" w:cs="Times New Roman"/>
          <w:b/>
          <w:sz w:val="24"/>
          <w:szCs w:val="24"/>
          <w:lang w:eastAsia="en-US"/>
        </w:rPr>
        <w:t>по изобразительному искусству по</w:t>
      </w:r>
      <w:r w:rsidRPr="00313C6D">
        <w:rPr>
          <w:rFonts w:eastAsiaTheme="minorHAnsi" w:cs="Times New Roman"/>
          <w:b/>
          <w:sz w:val="24"/>
          <w:szCs w:val="24"/>
          <w:lang w:eastAsia="en-US"/>
        </w:rPr>
        <w:t xml:space="preserve"> промежуточной аттестации</w:t>
      </w:r>
    </w:p>
    <w:p w:rsidR="00313C6D" w:rsidRPr="00313C6D" w:rsidRDefault="006C1376" w:rsidP="00313C6D">
      <w:pPr>
        <w:spacing w:after="0" w:line="240" w:lineRule="atLeast"/>
        <w:jc w:val="center"/>
        <w:rPr>
          <w:rFonts w:eastAsiaTheme="minorHAnsi" w:cs="Times New Roman"/>
          <w:b/>
          <w:sz w:val="24"/>
          <w:szCs w:val="24"/>
          <w:lang w:eastAsia="en-US"/>
        </w:rPr>
      </w:pPr>
      <w:r>
        <w:rPr>
          <w:rFonts w:eastAsiaTheme="minorHAnsi" w:cs="Times New Roman"/>
          <w:b/>
          <w:sz w:val="24"/>
          <w:szCs w:val="24"/>
          <w:lang w:eastAsia="en-US"/>
        </w:rPr>
        <w:t>1(Д) а</w:t>
      </w:r>
      <w:r w:rsidR="00313C6D" w:rsidRPr="00313C6D">
        <w:rPr>
          <w:rFonts w:eastAsiaTheme="minorHAnsi" w:cs="Times New Roman"/>
          <w:b/>
          <w:sz w:val="24"/>
          <w:szCs w:val="24"/>
          <w:lang w:eastAsia="en-US"/>
        </w:rPr>
        <w:t xml:space="preserve"> класс</w:t>
      </w:r>
      <w:r>
        <w:rPr>
          <w:rFonts w:eastAsiaTheme="minorHAnsi" w:cs="Times New Roman"/>
          <w:b/>
          <w:sz w:val="24"/>
          <w:szCs w:val="24"/>
          <w:lang w:eastAsia="en-US"/>
        </w:rPr>
        <w:t>.</w:t>
      </w:r>
    </w:p>
    <w:p w:rsidR="00B574DF" w:rsidRPr="00B574DF" w:rsidRDefault="00B574DF" w:rsidP="00B574DF">
      <w:pPr>
        <w:numPr>
          <w:ilvl w:val="0"/>
          <w:numId w:val="44"/>
        </w:numPr>
        <w:spacing w:after="160" w:line="259" w:lineRule="auto"/>
        <w:contextualSpacing/>
        <w:rPr>
          <w:rFonts w:eastAsiaTheme="minorHAnsi" w:cs="Times New Roman"/>
          <w:szCs w:val="28"/>
          <w:lang w:eastAsia="en-US"/>
        </w:rPr>
      </w:pPr>
      <w:r w:rsidRPr="00B574DF">
        <w:rPr>
          <w:rFonts w:eastAsiaTheme="minorHAnsi" w:cs="Times New Roman"/>
          <w:b/>
          <w:color w:val="000000"/>
          <w:sz w:val="24"/>
          <w:szCs w:val="24"/>
          <w:lang w:eastAsia="en-US"/>
        </w:rPr>
        <w:t>Какого цвета нет в радуге?</w:t>
      </w:r>
      <w:r w:rsidRPr="00B574DF">
        <w:rPr>
          <w:rFonts w:asciiTheme="minorHAnsi" w:eastAsiaTheme="minorHAnsi" w:hAnsiTheme="minorHAnsi"/>
          <w:color w:val="000000"/>
          <w:szCs w:val="28"/>
          <w:lang w:eastAsia="en-US"/>
        </w:rPr>
        <w:t xml:space="preserve"> </w:t>
      </w:r>
      <w:r w:rsidRPr="00B574DF">
        <w:rPr>
          <w:rFonts w:asciiTheme="minorHAnsi" w:eastAsiaTheme="minorHAnsi" w:hAnsiTheme="minorHAnsi"/>
          <w:noProof/>
          <w:color w:val="000000"/>
          <w:szCs w:val="28"/>
        </w:rPr>
        <w:drawing>
          <wp:inline distT="0" distB="0" distL="0" distR="0">
            <wp:extent cx="4448175" cy="1933437"/>
            <wp:effectExtent l="0" t="0" r="0" b="0"/>
            <wp:docPr id="2" name="Рисунок 2" descr="C:\Users\дмин\Pictures\9c4LBEx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н\Pictures\9c4LBExdi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00" cy="19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DF" w:rsidRPr="00B574DF" w:rsidRDefault="00B574DF" w:rsidP="00B574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B574DF">
        <w:rPr>
          <w:rFonts w:eastAsia="Times New Roman" w:cs="Times New Roman"/>
          <w:color w:val="000000"/>
          <w:sz w:val="24"/>
          <w:szCs w:val="24"/>
        </w:rPr>
        <w:t>А) Серый.                     Б) Оранжевый.                        В) Фиолетовый.</w:t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noProof/>
          <w:sz w:val="24"/>
          <w:szCs w:val="24"/>
        </w:rPr>
      </w:pPr>
      <w:r w:rsidRPr="00B574DF">
        <w:rPr>
          <w:rFonts w:asciiTheme="minorHAnsi" w:eastAsiaTheme="minorHAnsi" w:hAnsiTheme="minorHAnsi"/>
          <w:noProof/>
          <w:sz w:val="24"/>
          <w:szCs w:val="24"/>
        </w:rPr>
        <w:t>2</w:t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sz w:val="22"/>
          <w:lang w:eastAsia="en-US"/>
        </w:rPr>
        <w:lastRenderedPageBreak/>
        <w:t xml:space="preserve">       </w:t>
      </w:r>
      <w:r w:rsidRPr="00B574DF">
        <w:rPr>
          <w:rFonts w:asciiTheme="minorHAnsi" w:eastAsiaTheme="minorHAnsi" w:hAnsiTheme="minorHAnsi"/>
          <w:noProof/>
          <w:sz w:val="22"/>
        </w:rPr>
        <w:drawing>
          <wp:inline distT="0" distB="0" distL="0" distR="0">
            <wp:extent cx="225742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sz w:val="22"/>
          <w:lang w:eastAsia="en-US"/>
        </w:rPr>
        <w:t>3</w:t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noProof/>
          <w:sz w:val="22"/>
        </w:rPr>
        <w:drawing>
          <wp:inline distT="0" distB="0" distL="0" distR="0">
            <wp:extent cx="2343150" cy="1790700"/>
            <wp:effectExtent l="0" t="0" r="0" b="0"/>
            <wp:docPr id="3" name="Рисунок 3" descr="C:\Users\дмин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н\Desktop\img12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36" cy="17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sz w:val="22"/>
          <w:lang w:eastAsia="en-US"/>
        </w:rPr>
        <w:t>4</w:t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sz w:val="22"/>
          <w:lang w:eastAsia="en-US"/>
        </w:rPr>
        <w:t xml:space="preserve">              </w:t>
      </w:r>
      <w:r w:rsidRPr="00B574DF">
        <w:rPr>
          <w:rFonts w:asciiTheme="minorHAnsi" w:eastAsiaTheme="minorHAnsi" w:hAnsiTheme="minorHAnsi"/>
          <w:noProof/>
          <w:sz w:val="22"/>
        </w:rPr>
        <w:drawing>
          <wp:inline distT="0" distB="0" distL="0" distR="0">
            <wp:extent cx="2305050" cy="1838325"/>
            <wp:effectExtent l="0" t="0" r="0" b="9525"/>
            <wp:docPr id="8" name="Рисунок 8" descr="C:\Users\дмин\Desktop\3hSe_AltHI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н\Desktop\3hSe_AltHIs_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sz w:val="22"/>
          <w:lang w:eastAsia="en-US"/>
        </w:rPr>
        <w:t>5</w:t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  <w:r w:rsidRPr="00B574DF">
        <w:rPr>
          <w:rFonts w:asciiTheme="minorHAnsi" w:eastAsiaTheme="minorHAnsi" w:hAnsiTheme="minorHAnsi"/>
          <w:noProof/>
          <w:sz w:val="22"/>
        </w:rPr>
        <w:drawing>
          <wp:inline distT="0" distB="0" distL="0" distR="0">
            <wp:extent cx="2466975" cy="1933417"/>
            <wp:effectExtent l="0" t="0" r="0" b="0"/>
            <wp:docPr id="5" name="Рисунок 5" descr="C:\Users\дмин\Desktop\hello_html_29461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н\Desktop\hello_html_2946159f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72" cy="19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</w:p>
    <w:p w:rsidR="00B574DF" w:rsidRPr="00B574DF" w:rsidRDefault="00B574DF" w:rsidP="00B574DF">
      <w:pPr>
        <w:spacing w:after="160" w:line="259" w:lineRule="auto"/>
        <w:rPr>
          <w:rFonts w:asciiTheme="minorHAnsi" w:eastAsiaTheme="minorHAnsi" w:hAnsiTheme="minorHAnsi"/>
          <w:sz w:val="22"/>
          <w:lang w:eastAsia="en-US"/>
        </w:rPr>
      </w:pPr>
    </w:p>
    <w:p w:rsidR="00313C6D" w:rsidRPr="00313C6D" w:rsidRDefault="00313C6D" w:rsidP="00313C6D">
      <w:pPr>
        <w:spacing w:after="0" w:line="240" w:lineRule="atLeast"/>
        <w:rPr>
          <w:rFonts w:eastAsiaTheme="minorHAnsi" w:cs="Times New Roman"/>
          <w:b/>
          <w:sz w:val="24"/>
          <w:szCs w:val="24"/>
          <w:lang w:eastAsia="en-US"/>
        </w:rPr>
      </w:pPr>
    </w:p>
    <w:p w:rsidR="00B574DF" w:rsidRPr="00BF20F7" w:rsidRDefault="00B574DF" w:rsidP="00B574DF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Итоговый</w:t>
      </w:r>
      <w:r w:rsidRPr="00BF20F7">
        <w:rPr>
          <w:rFonts w:cs="Times New Roman"/>
          <w:b/>
          <w:sz w:val="24"/>
          <w:szCs w:val="24"/>
        </w:rPr>
        <w:t xml:space="preserve"> тест по изобразительному искусству</w:t>
      </w:r>
      <w:r>
        <w:rPr>
          <w:rFonts w:cs="Times New Roman"/>
          <w:b/>
          <w:sz w:val="24"/>
          <w:szCs w:val="24"/>
        </w:rPr>
        <w:t xml:space="preserve"> по промежуточной аттестации</w:t>
      </w:r>
      <w:r w:rsidRPr="00BF20F7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 1</w:t>
      </w:r>
      <w:r w:rsidRPr="00BF20F7">
        <w:rPr>
          <w:rFonts w:cs="Times New Roman"/>
          <w:b/>
          <w:sz w:val="24"/>
          <w:szCs w:val="24"/>
        </w:rPr>
        <w:t xml:space="preserve"> классе</w:t>
      </w:r>
    </w:p>
    <w:p w:rsidR="00B574DF" w:rsidRPr="00BF20F7" w:rsidRDefault="00B574DF" w:rsidP="00B574DF">
      <w:pPr>
        <w:pStyle w:val="a8"/>
        <w:numPr>
          <w:ilvl w:val="0"/>
          <w:numId w:val="43"/>
        </w:numPr>
        <w:spacing w:after="200" w:line="276" w:lineRule="auto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Какие цвета являются основными: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А. Синий, зеленый, желтый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Б. Красный, синий, желтый.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В. Зеленый, красный, синий.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</w:p>
    <w:p w:rsidR="00B574DF" w:rsidRPr="00BF20F7" w:rsidRDefault="00B574DF" w:rsidP="00B574DF">
      <w:pPr>
        <w:pStyle w:val="a8"/>
        <w:numPr>
          <w:ilvl w:val="0"/>
          <w:numId w:val="43"/>
        </w:numPr>
        <w:spacing w:after="200" w:line="276" w:lineRule="auto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Какими бывают цвета: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А. Холодными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Б. Жесткими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 xml:space="preserve">В. Тяжелыми 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</w:p>
    <w:p w:rsidR="00B574DF" w:rsidRPr="00BF20F7" w:rsidRDefault="00B574DF" w:rsidP="00B574DF">
      <w:pPr>
        <w:pStyle w:val="a8"/>
        <w:numPr>
          <w:ilvl w:val="0"/>
          <w:numId w:val="43"/>
        </w:numPr>
        <w:spacing w:after="200" w:line="276" w:lineRule="auto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Какие инструменты использует художник в работе: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А. Линейку, циркуль, калькулятор, ножницы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Б. Карандаши, кисти, палитру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  <w:r w:rsidRPr="00BF20F7">
        <w:rPr>
          <w:rFonts w:ascii="Times New Roman" w:hAnsi="Times New Roman"/>
        </w:rPr>
        <w:t>В. Молоток, пилу, гвозди</w:t>
      </w:r>
    </w:p>
    <w:p w:rsidR="00B574DF" w:rsidRPr="00BF20F7" w:rsidRDefault="00B574DF" w:rsidP="00B574DF">
      <w:pPr>
        <w:pStyle w:val="a8"/>
        <w:rPr>
          <w:rFonts w:ascii="Times New Roman" w:hAnsi="Times New Roman"/>
        </w:rPr>
      </w:pPr>
    </w:p>
    <w:p w:rsidR="00B574DF" w:rsidRPr="00BF20F7" w:rsidRDefault="00B574DF" w:rsidP="00B574DF">
      <w:pPr>
        <w:pStyle w:val="a8"/>
        <w:numPr>
          <w:ilvl w:val="0"/>
          <w:numId w:val="43"/>
        </w:numPr>
        <w:rPr>
          <w:rFonts w:ascii="Times New Roman" w:hAnsi="Times New Roman"/>
        </w:rPr>
      </w:pPr>
      <w:r w:rsidRPr="00BF20F7">
        <w:rPr>
          <w:rFonts w:ascii="Times New Roman" w:hAnsi="Times New Roman"/>
        </w:rPr>
        <w:t>Выбери цвета радуги.</w:t>
      </w:r>
    </w:p>
    <w:p w:rsidR="00B574DF" w:rsidRPr="00BF20F7" w:rsidRDefault="00B574DF" w:rsidP="00B574DF">
      <w:pPr>
        <w:spacing w:after="0"/>
        <w:ind w:left="72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А. Красный, оранжевый, желтый, зеленый, коричневый</w:t>
      </w:r>
      <w:proofErr w:type="gramStart"/>
      <w:r w:rsidRPr="00BF20F7">
        <w:rPr>
          <w:rFonts w:cs="Times New Roman"/>
          <w:sz w:val="24"/>
          <w:szCs w:val="24"/>
        </w:rPr>
        <w:t xml:space="preserve"> ,</w:t>
      </w:r>
      <w:proofErr w:type="gramEnd"/>
      <w:r w:rsidRPr="00BF20F7">
        <w:rPr>
          <w:rFonts w:cs="Times New Roman"/>
          <w:sz w:val="24"/>
          <w:szCs w:val="24"/>
        </w:rPr>
        <w:t xml:space="preserve"> голубой, фиолетовый</w:t>
      </w:r>
    </w:p>
    <w:p w:rsidR="00B574DF" w:rsidRPr="00BF20F7" w:rsidRDefault="00B574DF" w:rsidP="00B574DF">
      <w:pPr>
        <w:spacing w:after="0"/>
        <w:ind w:left="72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Б. Фиолетовый, розовый, желтый, зеленый, синий, голубой, красный</w:t>
      </w:r>
    </w:p>
    <w:p w:rsidR="00B574DF" w:rsidRPr="00BF20F7" w:rsidRDefault="00B574DF" w:rsidP="00B574DF">
      <w:pPr>
        <w:spacing w:after="0"/>
        <w:ind w:left="72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В. Красный, оранжевый, желтый, зеленый, голубой, синий, фиолетовый</w:t>
      </w:r>
    </w:p>
    <w:p w:rsidR="00B574DF" w:rsidRPr="00BF20F7" w:rsidRDefault="00B574DF" w:rsidP="00B574DF">
      <w:pPr>
        <w:spacing w:after="0"/>
        <w:ind w:left="720"/>
        <w:rPr>
          <w:rFonts w:cs="Times New Roman"/>
          <w:sz w:val="24"/>
          <w:szCs w:val="24"/>
        </w:rPr>
      </w:pPr>
    </w:p>
    <w:p w:rsidR="00B574DF" w:rsidRPr="00BF20F7" w:rsidRDefault="00B574DF" w:rsidP="00B574DF">
      <w:pPr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5. Какой цвет является тёплым: </w:t>
      </w:r>
    </w:p>
    <w:p w:rsidR="00B574DF" w:rsidRPr="00BF20F7" w:rsidRDefault="00B574DF" w:rsidP="00B574DF">
      <w:pPr>
        <w:spacing w:after="0"/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А. Серый                 В. Желтый</w:t>
      </w:r>
    </w:p>
    <w:p w:rsidR="00B574DF" w:rsidRPr="00BF20F7" w:rsidRDefault="00B574DF" w:rsidP="00B574DF">
      <w:pPr>
        <w:spacing w:after="0"/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Б. Фиолетовый      </w:t>
      </w:r>
    </w:p>
    <w:p w:rsidR="00B574DF" w:rsidRPr="00BF20F7" w:rsidRDefault="00B574DF" w:rsidP="00B574DF">
      <w:pPr>
        <w:spacing w:after="0"/>
        <w:ind w:left="360"/>
        <w:rPr>
          <w:rFonts w:cs="Times New Roman"/>
          <w:sz w:val="24"/>
          <w:szCs w:val="24"/>
        </w:rPr>
      </w:pPr>
    </w:p>
    <w:p w:rsidR="00B574DF" w:rsidRPr="00BF20F7" w:rsidRDefault="00B574DF" w:rsidP="00B574DF">
      <w:pPr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6. Из сочетания каких цветов получится зеленый:</w:t>
      </w:r>
    </w:p>
    <w:p w:rsidR="00B574DF" w:rsidRPr="00BF20F7" w:rsidRDefault="00B574DF" w:rsidP="00B574DF">
      <w:pPr>
        <w:spacing w:after="0" w:line="240" w:lineRule="auto"/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А. Желтый + красный</w:t>
      </w:r>
    </w:p>
    <w:p w:rsidR="00B574DF" w:rsidRPr="00BF20F7" w:rsidRDefault="00B574DF" w:rsidP="00B574DF">
      <w:pPr>
        <w:spacing w:after="0" w:line="240" w:lineRule="auto"/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Б. Синий + желтый </w:t>
      </w:r>
    </w:p>
    <w:p w:rsidR="00B574DF" w:rsidRPr="00BF20F7" w:rsidRDefault="00B574DF" w:rsidP="00B574DF">
      <w:pPr>
        <w:spacing w:after="0" w:line="240" w:lineRule="auto"/>
        <w:ind w:left="36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В. Синий + красный</w:t>
      </w:r>
    </w:p>
    <w:p w:rsidR="00B574DF" w:rsidRPr="00BF20F7" w:rsidRDefault="00B574DF" w:rsidP="00B574DF">
      <w:pPr>
        <w:rPr>
          <w:rFonts w:cs="Times New Roman"/>
          <w:sz w:val="24"/>
          <w:szCs w:val="24"/>
        </w:rPr>
      </w:pPr>
    </w:p>
    <w:p w:rsidR="00B574DF" w:rsidRPr="00BF20F7" w:rsidRDefault="00B574DF" w:rsidP="00B574DF">
      <w:pPr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7. Какие бывают краски?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  А. Акварельные                        В. карандашные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  Б. Гуашевые                               Г. </w:t>
      </w:r>
      <w:proofErr w:type="spellStart"/>
      <w:r w:rsidRPr="00BF20F7">
        <w:rPr>
          <w:rFonts w:cs="Times New Roman"/>
          <w:sz w:val="24"/>
          <w:szCs w:val="24"/>
        </w:rPr>
        <w:t>Мелковые</w:t>
      </w:r>
      <w:proofErr w:type="spellEnd"/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</w:p>
    <w:p w:rsidR="00B574DF" w:rsidRPr="00BF20F7" w:rsidRDefault="00B574DF" w:rsidP="006E1E30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lastRenderedPageBreak/>
        <w:t xml:space="preserve">8.  </w:t>
      </w:r>
      <w:r w:rsidR="006E1E30">
        <w:rPr>
          <w:rFonts w:cs="Times New Roman"/>
          <w:noProof/>
          <w:sz w:val="24"/>
          <w:szCs w:val="24"/>
        </w:rPr>
        <w:drawing>
          <wp:inline distT="0" distB="0" distL="0" distR="0">
            <wp:extent cx="2009775" cy="1733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9. К какой группе относится зеленый цвет?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А. К тёплой.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Б. К холодной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 xml:space="preserve">  В. Может относиться и к теплым и к холодным цветам </w:t>
      </w: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</w:p>
    <w:p w:rsidR="00B574DF" w:rsidRPr="00B574DF" w:rsidRDefault="00B574DF" w:rsidP="00B574DF">
      <w:pPr>
        <w:spacing w:after="0" w:line="240" w:lineRule="atLeast"/>
        <w:rPr>
          <w:rFonts w:eastAsia="Times New Roman" w:cs="Times New Roman"/>
          <w:sz w:val="24"/>
          <w:szCs w:val="24"/>
        </w:rPr>
      </w:pPr>
      <w:r w:rsidRPr="00BF20F7">
        <w:rPr>
          <w:rFonts w:cs="Times New Roman"/>
          <w:sz w:val="24"/>
          <w:szCs w:val="24"/>
        </w:rPr>
        <w:t>10</w:t>
      </w:r>
      <w:proofErr w:type="gramStart"/>
      <w:r w:rsidRPr="00B574DF">
        <w:rPr>
          <w:rFonts w:eastAsia="Times New Roman" w:cs="Times New Roman"/>
          <w:b/>
          <w:szCs w:val="28"/>
        </w:rPr>
        <w:t xml:space="preserve"> </w:t>
      </w:r>
      <w:r w:rsidRPr="00B574DF">
        <w:rPr>
          <w:rFonts w:eastAsia="Times New Roman" w:cs="Times New Roman"/>
          <w:sz w:val="24"/>
          <w:szCs w:val="24"/>
        </w:rPr>
        <w:t>О</w:t>
      </w:r>
      <w:proofErr w:type="gramEnd"/>
      <w:r w:rsidRPr="00B574DF">
        <w:rPr>
          <w:rFonts w:eastAsia="Times New Roman" w:cs="Times New Roman"/>
          <w:sz w:val="24"/>
          <w:szCs w:val="24"/>
        </w:rPr>
        <w:t>предели  и нарисуй геометрическую форму предмета.</w:t>
      </w:r>
    </w:p>
    <w:p w:rsidR="00B574DF" w:rsidRPr="00B574DF" w:rsidRDefault="00B574DF" w:rsidP="00B574DF">
      <w:pPr>
        <w:spacing w:after="0" w:line="240" w:lineRule="atLeast"/>
        <w:rPr>
          <w:rFonts w:eastAsia="Times New Roman" w:cs="Times New Roman"/>
          <w:sz w:val="24"/>
          <w:szCs w:val="24"/>
        </w:rPr>
      </w:pPr>
    </w:p>
    <w:p w:rsidR="00B574DF" w:rsidRPr="00B574DF" w:rsidRDefault="006B016E" w:rsidP="00B574DF">
      <w:pPr>
        <w:tabs>
          <w:tab w:val="left" w:pos="2430"/>
          <w:tab w:val="center" w:pos="4961"/>
          <w:tab w:val="left" w:pos="7275"/>
        </w:tabs>
        <w:spacing w:after="0" w:line="240" w:lineRule="atLeast"/>
        <w:rPr>
          <w:rFonts w:eastAsia="Times New Roman" w:cs="Times New Roman"/>
          <w:szCs w:val="28"/>
        </w:rPr>
      </w:pPr>
      <w:r w:rsidRPr="006B016E">
        <w:rPr>
          <w:rFonts w:ascii="Calibri" w:eastAsia="Calibri" w:hAnsi="Calibri" w:cs="Times New Roman"/>
          <w:noProof/>
          <w:szCs w:val="28"/>
        </w:rPr>
        <w:pict>
          <v:rect id="Прямоугольник 1" o:spid="_x0000_s1026" style="position:absolute;margin-left:83.25pt;margin-top:5.8pt;width:47.25pt;height:49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" fillcolor="window" strokecolor="windowText" strokeweight="2pt">
            <v:path arrowok="t"/>
          </v:rect>
        </w:pict>
      </w:r>
      <w:r w:rsidRPr="006B016E">
        <w:rPr>
          <w:rFonts w:ascii="Calibri" w:eastAsia="Calibri" w:hAnsi="Calibri" w:cs="Times New Roman"/>
          <w:noProof/>
          <w:szCs w:val="28"/>
        </w:rPr>
        <w:pict>
          <v:rect id="Прямоугольник 7" o:spid="_x0000_s1027" style="position:absolute;margin-left:267.75pt;margin-top:8.05pt;width:47.25pt;height: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" fillcolor="window" strokecolor="windowText" strokeweight="2pt">
            <v:path arrowok="t"/>
          </v:rect>
        </w:pict>
      </w:r>
      <w:r w:rsidR="00B574DF" w:rsidRPr="00B574DF">
        <w:rPr>
          <w:rFonts w:eastAsia="Times New Roman" w:cs="Times New Roman"/>
          <w:szCs w:val="28"/>
        </w:rPr>
        <w:t>1</w:t>
      </w:r>
      <w:r w:rsidR="00B574DF" w:rsidRPr="00B574DF">
        <w:rPr>
          <w:rFonts w:eastAsia="Times New Roman" w:cs="Times New Roman"/>
          <w:noProof/>
          <w:szCs w:val="28"/>
        </w:rPr>
        <w:drawing>
          <wp:inline distT="0" distB="0" distL="0" distR="0">
            <wp:extent cx="685800" cy="561975"/>
            <wp:effectExtent l="0" t="0" r="0" b="9525"/>
            <wp:docPr id="10" name="Рисунок 1" descr="Описание: 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4DF" w:rsidRPr="00B574DF">
        <w:rPr>
          <w:rFonts w:eastAsia="Times New Roman" w:cs="Times New Roman"/>
          <w:szCs w:val="28"/>
        </w:rPr>
        <w:tab/>
        <w:t xml:space="preserve">           2</w:t>
      </w:r>
      <w:r w:rsidR="00B574DF" w:rsidRPr="00B574DF">
        <w:rPr>
          <w:rFonts w:eastAsia="Times New Roman" w:cs="Times New Roman"/>
          <w:noProof/>
          <w:szCs w:val="28"/>
        </w:rPr>
        <w:drawing>
          <wp:inline distT="0" distB="0" distL="0" distR="0">
            <wp:extent cx="800100" cy="695325"/>
            <wp:effectExtent l="0" t="0" r="0" b="9525"/>
            <wp:docPr id="11" name="Рисунок 2" descr="Описание: http://im0-tub-ru.yandex.net/i?id=586667004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0-tub-ru.yandex.net/i?id=586667004-27-72&amp;n=2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4DF" w:rsidRPr="00B574DF">
        <w:rPr>
          <w:rFonts w:eastAsia="Times New Roman" w:cs="Times New Roman"/>
          <w:szCs w:val="28"/>
        </w:rPr>
        <w:tab/>
      </w:r>
      <w:r w:rsidR="00B574DF" w:rsidRPr="00B574DF">
        <w:rPr>
          <w:rFonts w:eastAsia="Times New Roman" w:cs="Times New Roman"/>
          <w:noProof/>
          <w:szCs w:val="28"/>
        </w:rPr>
        <w:t xml:space="preserve">                    </w:t>
      </w:r>
    </w:p>
    <w:p w:rsidR="00B574DF" w:rsidRPr="00B574DF" w:rsidRDefault="00B574DF" w:rsidP="00B574DF">
      <w:pPr>
        <w:spacing w:after="0" w:line="240" w:lineRule="atLeast"/>
        <w:rPr>
          <w:rFonts w:eastAsia="Times New Roman" w:cs="Times New Roman"/>
          <w:b/>
          <w:szCs w:val="28"/>
        </w:rPr>
      </w:pPr>
    </w:p>
    <w:p w:rsidR="00B574DF" w:rsidRPr="00BF20F7" w:rsidRDefault="00B574DF" w:rsidP="00B574DF">
      <w:pPr>
        <w:spacing w:after="0"/>
        <w:rPr>
          <w:rFonts w:cs="Times New Roman"/>
          <w:sz w:val="24"/>
          <w:szCs w:val="24"/>
        </w:rPr>
      </w:pPr>
    </w:p>
    <w:p w:rsidR="006E1E30" w:rsidRPr="00BF20F7" w:rsidRDefault="006E1E30" w:rsidP="006E1E30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Итоговый</w:t>
      </w:r>
      <w:r w:rsidRPr="00BF20F7">
        <w:rPr>
          <w:rFonts w:cs="Times New Roman"/>
          <w:b/>
          <w:sz w:val="24"/>
          <w:szCs w:val="24"/>
        </w:rPr>
        <w:t xml:space="preserve"> тест по изобразительному искусству</w:t>
      </w:r>
      <w:r>
        <w:rPr>
          <w:rFonts w:cs="Times New Roman"/>
          <w:b/>
          <w:sz w:val="24"/>
          <w:szCs w:val="24"/>
        </w:rPr>
        <w:t xml:space="preserve"> по промежуточной аттестации</w:t>
      </w:r>
      <w:r w:rsidRPr="00BF20F7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во 2</w:t>
      </w:r>
      <w:r w:rsidRPr="00BF20F7">
        <w:rPr>
          <w:rFonts w:cs="Times New Roman"/>
          <w:b/>
          <w:sz w:val="24"/>
          <w:szCs w:val="24"/>
        </w:rPr>
        <w:t xml:space="preserve"> классе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E1E30">
        <w:rPr>
          <w:b/>
          <w:bCs/>
          <w:color w:val="333333"/>
        </w:rPr>
        <w:t>1. Цвета бывают: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А) тёплые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Б) сырые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 прохладные</w:t>
      </w:r>
    </w:p>
    <w:p w:rsid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E1E30">
        <w:rPr>
          <w:b/>
          <w:bCs/>
          <w:color w:val="333333"/>
        </w:rPr>
        <w:t>2 .Жёлтый цвет-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А)  тёплый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Б)  холодный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 нейтральный</w:t>
      </w:r>
    </w:p>
    <w:p w:rsid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E1E30">
        <w:rPr>
          <w:b/>
          <w:bCs/>
          <w:color w:val="333333"/>
        </w:rPr>
        <w:t>3. Зелёный цвет: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 тёплый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Б)  холодный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 нельзя сказать тёплый или холодный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4</w:t>
      </w:r>
      <w:r w:rsidR="006E1E30" w:rsidRPr="00664140">
        <w:rPr>
          <w:b/>
          <w:bCs/>
          <w:color w:val="333333"/>
        </w:rPr>
        <w:t>. Пейзаж это: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 изображение человека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Б)  изображение моря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В)  изображение природы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5</w:t>
      </w:r>
      <w:r w:rsidR="006E1E30" w:rsidRPr="00664140">
        <w:rPr>
          <w:b/>
          <w:bCs/>
          <w:color w:val="333333"/>
        </w:rPr>
        <w:t>. Васнецов это-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 писатель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Б)  художник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 артист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6</w:t>
      </w:r>
      <w:r w:rsidR="006E1E30" w:rsidRPr="00664140">
        <w:rPr>
          <w:b/>
          <w:bCs/>
          <w:color w:val="333333"/>
        </w:rPr>
        <w:t>. Ближе к линии горизонта изображаемые предметы должны быть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 крупнее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Б)  все одинаковые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В)  мельче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7</w:t>
      </w:r>
      <w:r w:rsidR="006E1E30" w:rsidRPr="00664140">
        <w:rPr>
          <w:b/>
          <w:bCs/>
          <w:color w:val="333333"/>
        </w:rPr>
        <w:t>. Что такое пейзаж?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изображение овощей, фруктов, отдельных предметов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Б) изображение природы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изображение людей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8</w:t>
      </w:r>
      <w:r w:rsidR="006E1E30" w:rsidRPr="00664140">
        <w:rPr>
          <w:b/>
          <w:bCs/>
          <w:color w:val="333333"/>
        </w:rPr>
        <w:t>. Кто рисует животных?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сам художник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Б) художник анималист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скульптор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9</w:t>
      </w:r>
      <w:r w:rsidR="006E1E30" w:rsidRPr="00664140">
        <w:rPr>
          <w:b/>
          <w:bCs/>
          <w:color w:val="333333"/>
        </w:rPr>
        <w:t xml:space="preserve">. </w:t>
      </w:r>
      <w:proofErr w:type="gramStart"/>
      <w:r w:rsidR="006E1E30" w:rsidRPr="00664140">
        <w:rPr>
          <w:b/>
          <w:bCs/>
          <w:color w:val="333333"/>
        </w:rPr>
        <w:t>Рисунки</w:t>
      </w:r>
      <w:proofErr w:type="gramEnd"/>
      <w:r w:rsidR="006E1E30" w:rsidRPr="00664140">
        <w:rPr>
          <w:b/>
          <w:bCs/>
          <w:color w:val="333333"/>
        </w:rPr>
        <w:t xml:space="preserve"> сделанные карандашом или тушью - все это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живопись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Б) скульптура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В) графика</w:t>
      </w:r>
    </w:p>
    <w:p w:rsid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bCs/>
          <w:color w:val="333333"/>
        </w:rPr>
      </w:pPr>
    </w:p>
    <w:p w:rsidR="006E1E30" w:rsidRPr="00664140" w:rsidRDefault="0066414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b/>
          <w:color w:val="333333"/>
        </w:rPr>
      </w:pPr>
      <w:r w:rsidRPr="00664140">
        <w:rPr>
          <w:b/>
          <w:bCs/>
          <w:color w:val="333333"/>
        </w:rPr>
        <w:t>10</w:t>
      </w:r>
      <w:r w:rsidR="006E1E30" w:rsidRPr="00664140">
        <w:rPr>
          <w:b/>
          <w:bCs/>
          <w:color w:val="333333"/>
        </w:rPr>
        <w:t>. Архитектура - это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А) Статуи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bCs/>
          <w:iCs/>
          <w:color w:val="333333"/>
        </w:rPr>
        <w:t>Б) здания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6E1E30">
        <w:rPr>
          <w:color w:val="333333"/>
        </w:rPr>
        <w:t>В) посуда</w:t>
      </w:r>
    </w:p>
    <w:p w:rsidR="006E1E30" w:rsidRPr="006E1E30" w:rsidRDefault="006E1E30" w:rsidP="006E1E30">
      <w:pPr>
        <w:pStyle w:val="ae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6E1E30" w:rsidRPr="006E1E30" w:rsidRDefault="006E1E30" w:rsidP="006E1E30">
      <w:pPr>
        <w:spacing w:after="0" w:line="240" w:lineRule="atLeast"/>
        <w:rPr>
          <w:rFonts w:cs="Times New Roman"/>
          <w:sz w:val="24"/>
          <w:szCs w:val="24"/>
        </w:rPr>
      </w:pPr>
    </w:p>
    <w:p w:rsidR="00CA161D" w:rsidRPr="00BF20F7" w:rsidRDefault="00CA161D" w:rsidP="00CA161D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Итоговый</w:t>
      </w:r>
      <w:r w:rsidRPr="00BF20F7">
        <w:rPr>
          <w:rFonts w:cs="Times New Roman"/>
          <w:b/>
          <w:sz w:val="24"/>
          <w:szCs w:val="24"/>
        </w:rPr>
        <w:t xml:space="preserve"> тест по изобразительному искусству</w:t>
      </w:r>
      <w:r>
        <w:rPr>
          <w:rFonts w:cs="Times New Roman"/>
          <w:b/>
          <w:sz w:val="24"/>
          <w:szCs w:val="24"/>
        </w:rPr>
        <w:t xml:space="preserve"> по промежуточной аттестации</w:t>
      </w:r>
      <w:r w:rsidRPr="00BF20F7">
        <w:rPr>
          <w:rFonts w:cs="Times New Roman"/>
          <w:b/>
          <w:sz w:val="24"/>
          <w:szCs w:val="24"/>
        </w:rPr>
        <w:t xml:space="preserve"> </w:t>
      </w:r>
      <w:r w:rsidR="00AB50E3">
        <w:rPr>
          <w:rFonts w:cs="Times New Roman"/>
          <w:b/>
          <w:sz w:val="24"/>
          <w:szCs w:val="24"/>
        </w:rPr>
        <w:t>в</w:t>
      </w:r>
      <w:r>
        <w:rPr>
          <w:rFonts w:cs="Times New Roman"/>
          <w:b/>
          <w:sz w:val="24"/>
          <w:szCs w:val="24"/>
        </w:rPr>
        <w:t xml:space="preserve"> 3</w:t>
      </w:r>
      <w:r w:rsidRPr="00BF20F7">
        <w:rPr>
          <w:rFonts w:cs="Times New Roman"/>
          <w:b/>
          <w:sz w:val="24"/>
          <w:szCs w:val="24"/>
        </w:rPr>
        <w:t xml:space="preserve"> классе</w:t>
      </w:r>
    </w:p>
    <w:p w:rsidR="00CA161D" w:rsidRPr="00CA161D" w:rsidRDefault="00CA161D" w:rsidP="00CA161D">
      <w:pPr>
        <w:spacing w:after="0" w:line="240" w:lineRule="atLeast"/>
        <w:rPr>
          <w:b/>
          <w:sz w:val="24"/>
          <w:szCs w:val="24"/>
        </w:rPr>
      </w:pPr>
      <w:r w:rsidRPr="00CA161D">
        <w:rPr>
          <w:b/>
          <w:sz w:val="24"/>
          <w:szCs w:val="24"/>
        </w:rPr>
        <w:t xml:space="preserve">1. Изображение художником лица человека называется…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пейзаж; в) портрет;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натюрморт; г) живопись </w:t>
      </w:r>
    </w:p>
    <w:p w:rsid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</w:t>
      </w:r>
    </w:p>
    <w:p w:rsidR="00CA161D" w:rsidRPr="00CA161D" w:rsidRDefault="00CA161D" w:rsidP="00CA161D">
      <w:pPr>
        <w:spacing w:after="0" w:line="240" w:lineRule="atLeast"/>
        <w:rPr>
          <w:b/>
          <w:sz w:val="24"/>
          <w:szCs w:val="24"/>
        </w:rPr>
      </w:pPr>
      <w:r w:rsidRPr="00CA161D">
        <w:rPr>
          <w:b/>
          <w:sz w:val="24"/>
          <w:szCs w:val="24"/>
        </w:rPr>
        <w:t xml:space="preserve">2. Картина, на которой изображена природа, называется…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пейзаж; в) портрет;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натюрморт; г) живопись </w:t>
      </w:r>
    </w:p>
    <w:p w:rsidR="00CA161D" w:rsidRDefault="00CA161D" w:rsidP="00CA161D">
      <w:pPr>
        <w:spacing w:after="0" w:line="240" w:lineRule="atLeast"/>
        <w:rPr>
          <w:sz w:val="24"/>
          <w:szCs w:val="24"/>
        </w:rPr>
      </w:pPr>
    </w:p>
    <w:p w:rsidR="00CA161D" w:rsidRPr="00CA161D" w:rsidRDefault="00CA161D" w:rsidP="00CA161D">
      <w:pPr>
        <w:spacing w:after="0" w:line="240" w:lineRule="atLeast"/>
        <w:rPr>
          <w:b/>
          <w:sz w:val="24"/>
          <w:szCs w:val="24"/>
        </w:rPr>
      </w:pPr>
      <w:r w:rsidRPr="00CA161D">
        <w:rPr>
          <w:sz w:val="24"/>
          <w:szCs w:val="24"/>
        </w:rPr>
        <w:t xml:space="preserve"> </w:t>
      </w:r>
      <w:r w:rsidRPr="00CA161D">
        <w:rPr>
          <w:b/>
          <w:sz w:val="24"/>
          <w:szCs w:val="24"/>
        </w:rPr>
        <w:t xml:space="preserve">3. Кто такой живописец?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человек, умеющий писать;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художник;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в) писатель, пишущий живые, весёлые рассказы;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г) очень быстро и много рисующий человек </w:t>
      </w:r>
    </w:p>
    <w:p w:rsidR="00CA161D" w:rsidRDefault="00CA161D" w:rsidP="00CA161D">
      <w:pPr>
        <w:spacing w:after="0" w:line="240" w:lineRule="atLeast"/>
        <w:rPr>
          <w:sz w:val="24"/>
          <w:szCs w:val="24"/>
        </w:rPr>
      </w:pPr>
    </w:p>
    <w:p w:rsidR="00CA161D" w:rsidRPr="00CA161D" w:rsidRDefault="00CA161D" w:rsidP="00CA161D">
      <w:pPr>
        <w:spacing w:after="0" w:line="240" w:lineRule="atLeast"/>
        <w:rPr>
          <w:b/>
          <w:sz w:val="24"/>
          <w:szCs w:val="24"/>
        </w:rPr>
      </w:pPr>
      <w:r w:rsidRPr="00CA161D">
        <w:rPr>
          <w:sz w:val="24"/>
          <w:szCs w:val="24"/>
        </w:rPr>
        <w:t xml:space="preserve"> </w:t>
      </w:r>
      <w:r w:rsidRPr="00CA161D">
        <w:rPr>
          <w:b/>
          <w:sz w:val="24"/>
          <w:szCs w:val="24"/>
        </w:rPr>
        <w:t xml:space="preserve">4. В какой росписи используются только белая и синяя краски?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Хохломская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Городецкая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в) Гжель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г) Дымковская </w:t>
      </w:r>
    </w:p>
    <w:p w:rsid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</w:t>
      </w:r>
    </w:p>
    <w:p w:rsidR="00CA161D" w:rsidRPr="00CA161D" w:rsidRDefault="00CA161D" w:rsidP="00CA161D">
      <w:pPr>
        <w:spacing w:after="0" w:line="240" w:lineRule="atLeast"/>
        <w:rPr>
          <w:b/>
          <w:sz w:val="24"/>
          <w:szCs w:val="24"/>
        </w:rPr>
      </w:pPr>
      <w:r w:rsidRPr="00CA161D">
        <w:rPr>
          <w:b/>
          <w:sz w:val="24"/>
          <w:szCs w:val="24"/>
        </w:rPr>
        <w:t xml:space="preserve">5. Кто из перечисленных авторов - художник?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И.И.Левитан; в) П.И.Чайковский;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lastRenderedPageBreak/>
        <w:t xml:space="preserve"> б) К.Г.Паустовский; г) </w:t>
      </w:r>
      <w:proofErr w:type="spellStart"/>
      <w:r w:rsidRPr="00CA161D">
        <w:rPr>
          <w:sz w:val="24"/>
          <w:szCs w:val="24"/>
        </w:rPr>
        <w:t>Б.Заходер</w:t>
      </w:r>
      <w:proofErr w:type="spellEnd"/>
      <w:r w:rsidRPr="00CA161D">
        <w:rPr>
          <w:sz w:val="24"/>
          <w:szCs w:val="24"/>
        </w:rPr>
        <w:t xml:space="preserve"> </w:t>
      </w:r>
    </w:p>
    <w:p w:rsid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</w:t>
      </w:r>
    </w:p>
    <w:p w:rsidR="00CA161D" w:rsidRPr="00AB50E3" w:rsidRDefault="00CA161D" w:rsidP="00CA161D">
      <w:pPr>
        <w:spacing w:after="0" w:line="240" w:lineRule="atLeast"/>
        <w:rPr>
          <w:b/>
          <w:sz w:val="24"/>
          <w:szCs w:val="24"/>
        </w:rPr>
      </w:pPr>
      <w:r w:rsidRPr="00AB50E3">
        <w:rPr>
          <w:b/>
          <w:sz w:val="24"/>
          <w:szCs w:val="24"/>
        </w:rPr>
        <w:t>6. .В  стихотворение  вместо  точек вставьте подходящее  словосочетание: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Жёлтый вечер,  …,                     А) чёрный кот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И купавки, как огонь,                 Б) чёрный конь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     Птицы смотрят из ларца-           В) чёрная пантера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     Чудо роспись Городца!              Г</w:t>
      </w:r>
      <w:proofErr w:type="gramStart"/>
      <w:r w:rsidRPr="00CA161D">
        <w:rPr>
          <w:sz w:val="24"/>
          <w:szCs w:val="24"/>
        </w:rPr>
        <w:t xml:space="preserve"> )</w:t>
      </w:r>
      <w:proofErr w:type="gramEnd"/>
      <w:r w:rsidRPr="00CA161D">
        <w:rPr>
          <w:sz w:val="24"/>
          <w:szCs w:val="24"/>
        </w:rPr>
        <w:t xml:space="preserve"> чёрный пёс  </w:t>
      </w:r>
    </w:p>
    <w:p w:rsidR="00AB50E3" w:rsidRDefault="00AB50E3" w:rsidP="00CA161D">
      <w:pPr>
        <w:spacing w:after="0" w:line="240" w:lineRule="atLeast"/>
        <w:rPr>
          <w:sz w:val="24"/>
          <w:szCs w:val="24"/>
        </w:rPr>
      </w:pPr>
    </w:p>
    <w:p w:rsidR="00CA161D" w:rsidRPr="00AB50E3" w:rsidRDefault="00CA161D" w:rsidP="00CA161D">
      <w:pPr>
        <w:spacing w:after="0" w:line="240" w:lineRule="atLeast"/>
        <w:rPr>
          <w:b/>
          <w:sz w:val="24"/>
          <w:szCs w:val="24"/>
        </w:rPr>
      </w:pPr>
      <w:r w:rsidRPr="00AB50E3">
        <w:rPr>
          <w:b/>
          <w:sz w:val="24"/>
          <w:szCs w:val="24"/>
        </w:rPr>
        <w:t xml:space="preserve"> 7. К какому жанру относится изображение птиц и животных?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пейзаж в) анималистический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бытовой г) натюрморт </w:t>
      </w:r>
    </w:p>
    <w:p w:rsidR="00AB50E3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</w:t>
      </w:r>
    </w:p>
    <w:p w:rsidR="00CA161D" w:rsidRPr="00AB50E3" w:rsidRDefault="00CA161D" w:rsidP="00CA161D">
      <w:pPr>
        <w:spacing w:after="0" w:line="240" w:lineRule="atLeast"/>
        <w:rPr>
          <w:b/>
          <w:sz w:val="24"/>
          <w:szCs w:val="24"/>
        </w:rPr>
      </w:pPr>
      <w:r w:rsidRPr="00AB50E3">
        <w:rPr>
          <w:b/>
          <w:sz w:val="24"/>
          <w:szCs w:val="24"/>
        </w:rPr>
        <w:t xml:space="preserve">8. Что не изображают в натюрмортах? </w:t>
      </w:r>
    </w:p>
    <w:p w:rsidR="00CA161D" w:rsidRPr="00CA161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а) предметы быта; в) ваза с цветами; </w:t>
      </w:r>
    </w:p>
    <w:p w:rsidR="009303DD" w:rsidRDefault="00CA161D" w:rsidP="00CA161D">
      <w:pPr>
        <w:spacing w:after="0" w:line="240" w:lineRule="atLeast"/>
        <w:rPr>
          <w:sz w:val="24"/>
          <w:szCs w:val="24"/>
        </w:rPr>
      </w:pPr>
      <w:r w:rsidRPr="00CA161D">
        <w:rPr>
          <w:sz w:val="24"/>
          <w:szCs w:val="24"/>
        </w:rPr>
        <w:t xml:space="preserve"> б) фрукты и овощи; г) людей</w:t>
      </w:r>
    </w:p>
    <w:p w:rsidR="00AB50E3" w:rsidRDefault="00AB50E3" w:rsidP="00CA161D">
      <w:pPr>
        <w:spacing w:after="0" w:line="240" w:lineRule="atLeast"/>
        <w:rPr>
          <w:sz w:val="24"/>
          <w:szCs w:val="24"/>
        </w:rPr>
      </w:pPr>
    </w:p>
    <w:p w:rsidR="00AB50E3" w:rsidRPr="00AB50E3" w:rsidRDefault="00AB50E3" w:rsidP="00AB50E3">
      <w:pPr>
        <w:spacing w:after="0" w:line="240" w:lineRule="atLeast"/>
        <w:rPr>
          <w:b/>
          <w:sz w:val="24"/>
          <w:szCs w:val="24"/>
        </w:rPr>
      </w:pPr>
      <w:r w:rsidRPr="00AB50E3">
        <w:rPr>
          <w:b/>
          <w:sz w:val="24"/>
          <w:szCs w:val="24"/>
        </w:rPr>
        <w:t>9. Какое из перечисленных понятий не обозначает вид изобразительного искусства?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а) графика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б) скульптура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в) кино</w:t>
      </w:r>
    </w:p>
    <w:p w:rsid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г) живопись</w:t>
      </w:r>
    </w:p>
    <w:p w:rsidR="00AB50E3" w:rsidRDefault="00AB50E3" w:rsidP="00AB50E3">
      <w:pPr>
        <w:spacing w:after="0" w:line="240" w:lineRule="atLeast"/>
        <w:rPr>
          <w:sz w:val="24"/>
          <w:szCs w:val="24"/>
        </w:rPr>
      </w:pPr>
    </w:p>
    <w:p w:rsidR="00AB50E3" w:rsidRPr="00AB50E3" w:rsidRDefault="00AB50E3" w:rsidP="00AB50E3">
      <w:pPr>
        <w:spacing w:after="0" w:line="240" w:lineRule="atLeast"/>
        <w:rPr>
          <w:b/>
          <w:sz w:val="24"/>
          <w:szCs w:val="24"/>
        </w:rPr>
      </w:pPr>
      <w:r w:rsidRPr="00AB50E3">
        <w:rPr>
          <w:b/>
          <w:sz w:val="24"/>
          <w:szCs w:val="24"/>
        </w:rPr>
        <w:t>10. Как называется картина, составленная из маленьких цветных квадратиков особого стекла (смальты)?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а) аппликация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б) мозаика</w:t>
      </w:r>
    </w:p>
    <w:p w:rsidR="00AB50E3" w:rsidRP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в) гравюра</w:t>
      </w:r>
    </w:p>
    <w:p w:rsidR="00AB50E3" w:rsidRDefault="00AB50E3" w:rsidP="00AB50E3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г) репродукция</w:t>
      </w:r>
      <w:r>
        <w:rPr>
          <w:sz w:val="24"/>
          <w:szCs w:val="24"/>
        </w:rPr>
        <w:t xml:space="preserve">. </w:t>
      </w:r>
    </w:p>
    <w:p w:rsidR="00AB50E3" w:rsidRDefault="00AB50E3" w:rsidP="00AB50E3">
      <w:pPr>
        <w:spacing w:after="0" w:line="240" w:lineRule="atLeast"/>
        <w:rPr>
          <w:sz w:val="24"/>
          <w:szCs w:val="24"/>
        </w:rPr>
      </w:pPr>
    </w:p>
    <w:p w:rsidR="00AB50E3" w:rsidRDefault="00AB50E3" w:rsidP="00AB50E3">
      <w:pPr>
        <w:spacing w:after="0" w:line="240" w:lineRule="atLeast"/>
        <w:rPr>
          <w:sz w:val="24"/>
          <w:szCs w:val="24"/>
        </w:rPr>
      </w:pPr>
    </w:p>
    <w:p w:rsidR="00AB50E3" w:rsidRPr="00BF20F7" w:rsidRDefault="00AB50E3" w:rsidP="00AB50E3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Итоговый</w:t>
      </w:r>
      <w:r w:rsidRPr="00BF20F7">
        <w:rPr>
          <w:rFonts w:cs="Times New Roman"/>
          <w:b/>
          <w:sz w:val="24"/>
          <w:szCs w:val="24"/>
        </w:rPr>
        <w:t xml:space="preserve"> тест по изобразительному искусству</w:t>
      </w:r>
      <w:r>
        <w:rPr>
          <w:rFonts w:cs="Times New Roman"/>
          <w:b/>
          <w:sz w:val="24"/>
          <w:szCs w:val="24"/>
        </w:rPr>
        <w:t xml:space="preserve"> по промежуточной аттестации</w:t>
      </w:r>
      <w:r w:rsidRPr="00BF20F7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 4</w:t>
      </w:r>
      <w:r w:rsidRPr="00BF20F7">
        <w:rPr>
          <w:rFonts w:cs="Times New Roman"/>
          <w:b/>
          <w:sz w:val="24"/>
          <w:szCs w:val="24"/>
        </w:rPr>
        <w:t xml:space="preserve"> классе</w:t>
      </w:r>
    </w:p>
    <w:p w:rsidR="00AB50E3" w:rsidRPr="00771686" w:rsidRDefault="00771686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1.Что такое пейзаж?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изображение </w:t>
      </w:r>
      <w:r w:rsidR="00771686">
        <w:rPr>
          <w:sz w:val="24"/>
          <w:szCs w:val="24"/>
        </w:rPr>
        <w:t>животных      б) изображение природы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изображение человека </w:t>
      </w:r>
      <w:r w:rsidR="00771686">
        <w:rPr>
          <w:sz w:val="24"/>
          <w:szCs w:val="24"/>
        </w:rPr>
        <w:t xml:space="preserve">       </w:t>
      </w:r>
      <w:r w:rsidRPr="00AB50E3">
        <w:rPr>
          <w:sz w:val="24"/>
          <w:szCs w:val="24"/>
        </w:rPr>
        <w:t>г) изображение цветов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771686" w:rsidP="00771686">
      <w:pPr>
        <w:spacing w:after="0" w:line="24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2. Какие бывают пейзажи?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а) морские</w:t>
      </w:r>
      <w:r w:rsidR="00771686">
        <w:rPr>
          <w:sz w:val="24"/>
          <w:szCs w:val="24"/>
        </w:rPr>
        <w:t xml:space="preserve">  б) деревенские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лесные </w:t>
      </w:r>
      <w:r w:rsidR="00771686">
        <w:rPr>
          <w:sz w:val="24"/>
          <w:szCs w:val="24"/>
        </w:rPr>
        <w:t xml:space="preserve">   </w:t>
      </w:r>
      <w:r w:rsidRPr="00AB50E3">
        <w:rPr>
          <w:sz w:val="24"/>
          <w:szCs w:val="24"/>
        </w:rPr>
        <w:t>г) музыкальные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3.</w:t>
      </w:r>
      <w:r w:rsidR="00771686">
        <w:rPr>
          <w:b/>
          <w:sz w:val="24"/>
          <w:szCs w:val="24"/>
        </w:rPr>
        <w:t>Из чего строили дома в старину?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а) из глины</w:t>
      </w:r>
      <w:r w:rsidR="00771686">
        <w:rPr>
          <w:sz w:val="24"/>
          <w:szCs w:val="24"/>
        </w:rPr>
        <w:t xml:space="preserve">    </w:t>
      </w:r>
      <w:r w:rsidRPr="00AB50E3">
        <w:rPr>
          <w:sz w:val="24"/>
          <w:szCs w:val="24"/>
        </w:rPr>
        <w:t xml:space="preserve"> б) соло</w:t>
      </w:r>
      <w:r w:rsidR="00771686">
        <w:rPr>
          <w:sz w:val="24"/>
          <w:szCs w:val="24"/>
        </w:rPr>
        <w:t>мы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из дерева </w:t>
      </w:r>
      <w:r w:rsidR="00771686">
        <w:rPr>
          <w:sz w:val="24"/>
          <w:szCs w:val="24"/>
        </w:rPr>
        <w:t xml:space="preserve">   </w:t>
      </w:r>
      <w:r w:rsidRPr="00AB50E3">
        <w:rPr>
          <w:sz w:val="24"/>
          <w:szCs w:val="24"/>
        </w:rPr>
        <w:t>г) из кирпича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4.Что стояло н</w:t>
      </w:r>
      <w:r w:rsidR="00771686">
        <w:rPr>
          <w:b/>
          <w:sz w:val="24"/>
          <w:szCs w:val="24"/>
        </w:rPr>
        <w:t>а самом видном месте в деревне?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изба </w:t>
      </w:r>
      <w:r w:rsidR="00771686">
        <w:rPr>
          <w:sz w:val="24"/>
          <w:szCs w:val="24"/>
        </w:rPr>
        <w:t xml:space="preserve">    б) амбар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церковь </w:t>
      </w:r>
      <w:r w:rsidR="00771686">
        <w:rPr>
          <w:sz w:val="24"/>
          <w:szCs w:val="24"/>
        </w:rPr>
        <w:t xml:space="preserve">  </w:t>
      </w:r>
      <w:r w:rsidRPr="00AB50E3">
        <w:rPr>
          <w:sz w:val="24"/>
          <w:szCs w:val="24"/>
        </w:rPr>
        <w:t>г) баня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5. От какого</w:t>
      </w:r>
      <w:r w:rsidR="00771686">
        <w:rPr>
          <w:b/>
          <w:sz w:val="24"/>
          <w:szCs w:val="24"/>
        </w:rPr>
        <w:t xml:space="preserve"> слова произошло слово «город»?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огород </w:t>
      </w:r>
      <w:r w:rsidR="00771686">
        <w:rPr>
          <w:sz w:val="24"/>
          <w:szCs w:val="24"/>
        </w:rPr>
        <w:t xml:space="preserve">       б) городить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отгораживаться </w:t>
      </w:r>
      <w:r w:rsidR="00771686">
        <w:rPr>
          <w:sz w:val="24"/>
          <w:szCs w:val="24"/>
        </w:rPr>
        <w:t xml:space="preserve">     </w:t>
      </w:r>
      <w:r w:rsidRPr="00AB50E3">
        <w:rPr>
          <w:sz w:val="24"/>
          <w:szCs w:val="24"/>
        </w:rPr>
        <w:t>г) горожане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6.</w:t>
      </w:r>
      <w:r w:rsidR="00771686" w:rsidRPr="00771686">
        <w:rPr>
          <w:b/>
          <w:sz w:val="24"/>
          <w:szCs w:val="24"/>
        </w:rPr>
        <w:t xml:space="preserve"> </w:t>
      </w:r>
      <w:r w:rsidR="00771686">
        <w:rPr>
          <w:b/>
          <w:sz w:val="24"/>
          <w:szCs w:val="24"/>
        </w:rPr>
        <w:t>Где строились древние города?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на высоких холмах </w:t>
      </w:r>
      <w:r w:rsidR="00771686">
        <w:rPr>
          <w:sz w:val="24"/>
          <w:szCs w:val="24"/>
        </w:rPr>
        <w:t xml:space="preserve">    б) в глухом лесу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в широком поле </w:t>
      </w:r>
      <w:r w:rsidR="00771686">
        <w:rPr>
          <w:sz w:val="24"/>
          <w:szCs w:val="24"/>
        </w:rPr>
        <w:t xml:space="preserve">    </w:t>
      </w:r>
      <w:r w:rsidRPr="00AB50E3">
        <w:rPr>
          <w:sz w:val="24"/>
          <w:szCs w:val="24"/>
        </w:rPr>
        <w:t>г) на островах.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7.Какая страна называе</w:t>
      </w:r>
      <w:r w:rsidR="00771686">
        <w:rPr>
          <w:b/>
          <w:sz w:val="24"/>
          <w:szCs w:val="24"/>
        </w:rPr>
        <w:t>тся Страной восходящего солнца?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Китай </w:t>
      </w:r>
      <w:r w:rsidR="00771686">
        <w:rPr>
          <w:sz w:val="24"/>
          <w:szCs w:val="24"/>
        </w:rPr>
        <w:t xml:space="preserve">    б) Индия;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Россия </w:t>
      </w:r>
      <w:r w:rsidR="00771686">
        <w:rPr>
          <w:sz w:val="24"/>
          <w:szCs w:val="24"/>
        </w:rPr>
        <w:t xml:space="preserve">   </w:t>
      </w:r>
      <w:r w:rsidRPr="00AB50E3">
        <w:rPr>
          <w:sz w:val="24"/>
          <w:szCs w:val="24"/>
        </w:rPr>
        <w:t>г) Япония.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AB50E3" w:rsidRDefault="00771686" w:rsidP="00771686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8.Как называется японский храм?</w:t>
      </w:r>
    </w:p>
    <w:p w:rsidR="00AB50E3" w:rsidRPr="00AB50E3" w:rsidRDefault="00771686" w:rsidP="00771686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а) собор       б) церковь;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в) пагода </w:t>
      </w:r>
      <w:r w:rsidR="00771686">
        <w:rPr>
          <w:sz w:val="24"/>
          <w:szCs w:val="24"/>
        </w:rPr>
        <w:t xml:space="preserve">      </w:t>
      </w:r>
      <w:r w:rsidRPr="00AB50E3">
        <w:rPr>
          <w:sz w:val="24"/>
          <w:szCs w:val="24"/>
        </w:rPr>
        <w:t>г) минарет.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9.Отметь</w:t>
      </w:r>
      <w:r w:rsidR="00771686">
        <w:rPr>
          <w:b/>
          <w:sz w:val="24"/>
          <w:szCs w:val="24"/>
        </w:rPr>
        <w:t xml:space="preserve"> названия жилищ народов Севера.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а) иглу</w:t>
      </w:r>
      <w:r w:rsidR="00771686">
        <w:rPr>
          <w:sz w:val="24"/>
          <w:szCs w:val="24"/>
        </w:rPr>
        <w:t xml:space="preserve">    </w:t>
      </w:r>
      <w:r w:rsidRPr="00AB50E3">
        <w:rPr>
          <w:sz w:val="24"/>
          <w:szCs w:val="24"/>
        </w:rPr>
        <w:t xml:space="preserve"> б) хата </w:t>
      </w:r>
      <w:r w:rsidR="00771686">
        <w:rPr>
          <w:sz w:val="24"/>
          <w:szCs w:val="24"/>
        </w:rPr>
        <w:t xml:space="preserve">     </w:t>
      </w:r>
      <w:r w:rsidRPr="00AB50E3">
        <w:rPr>
          <w:sz w:val="24"/>
          <w:szCs w:val="24"/>
        </w:rPr>
        <w:t>в) яранга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г) дом </w:t>
      </w:r>
      <w:r w:rsidR="00771686">
        <w:rPr>
          <w:sz w:val="24"/>
          <w:szCs w:val="24"/>
        </w:rPr>
        <w:t xml:space="preserve">     </w:t>
      </w:r>
      <w:r w:rsidRPr="00AB50E3">
        <w:rPr>
          <w:sz w:val="24"/>
          <w:szCs w:val="24"/>
        </w:rPr>
        <w:t>д) чум</w:t>
      </w:r>
      <w:r w:rsidR="00771686">
        <w:rPr>
          <w:sz w:val="24"/>
          <w:szCs w:val="24"/>
        </w:rPr>
        <w:t xml:space="preserve">       </w:t>
      </w:r>
      <w:r w:rsidRPr="00AB50E3">
        <w:rPr>
          <w:sz w:val="24"/>
          <w:szCs w:val="24"/>
        </w:rPr>
        <w:t xml:space="preserve"> е</w:t>
      </w:r>
      <w:proofErr w:type="gramStart"/>
      <w:r w:rsidRPr="00AB50E3">
        <w:rPr>
          <w:sz w:val="24"/>
          <w:szCs w:val="24"/>
        </w:rPr>
        <w:t>)и</w:t>
      </w:r>
      <w:proofErr w:type="gramEnd"/>
      <w:r w:rsidRPr="00AB50E3">
        <w:rPr>
          <w:sz w:val="24"/>
          <w:szCs w:val="24"/>
        </w:rPr>
        <w:t>зба</w:t>
      </w:r>
    </w:p>
    <w:p w:rsidR="00AB50E3" w:rsidRPr="00771686" w:rsidRDefault="00AB50E3" w:rsidP="00771686">
      <w:pPr>
        <w:spacing w:after="0" w:line="240" w:lineRule="atLeast"/>
        <w:rPr>
          <w:b/>
          <w:sz w:val="24"/>
          <w:szCs w:val="24"/>
        </w:rPr>
      </w:pPr>
    </w:p>
    <w:p w:rsidR="00AB50E3" w:rsidRPr="00771686" w:rsidRDefault="00771686" w:rsidP="00771686">
      <w:pPr>
        <w:spacing w:after="0" w:line="240" w:lineRule="atLeast"/>
        <w:rPr>
          <w:b/>
          <w:sz w:val="24"/>
          <w:szCs w:val="24"/>
        </w:rPr>
      </w:pPr>
      <w:r w:rsidRPr="00771686">
        <w:rPr>
          <w:b/>
          <w:sz w:val="24"/>
          <w:szCs w:val="24"/>
        </w:rPr>
        <w:t>10</w:t>
      </w:r>
      <w:r w:rsidR="00AB50E3" w:rsidRPr="00771686">
        <w:rPr>
          <w:b/>
          <w:sz w:val="24"/>
          <w:szCs w:val="24"/>
        </w:rPr>
        <w:t>. Какая великая тема объединяет художников всех времен и народов?</w:t>
      </w:r>
    </w:p>
    <w:p w:rsidR="00771686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а) материнство </w:t>
      </w:r>
    </w:p>
    <w:p w:rsidR="00771686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 xml:space="preserve">б) отцовство 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  <w:r w:rsidRPr="00AB50E3">
        <w:rPr>
          <w:sz w:val="24"/>
          <w:szCs w:val="24"/>
        </w:rPr>
        <w:t>в) природа.</w:t>
      </w:r>
    </w:p>
    <w:p w:rsidR="00AB50E3" w:rsidRPr="00AB50E3" w:rsidRDefault="00AB50E3" w:rsidP="00771686">
      <w:pPr>
        <w:spacing w:after="0" w:line="240" w:lineRule="atLeast"/>
        <w:rPr>
          <w:sz w:val="24"/>
          <w:szCs w:val="24"/>
        </w:rPr>
      </w:pPr>
    </w:p>
    <w:p w:rsidR="00AB50E3" w:rsidRPr="009303DD" w:rsidRDefault="00AB50E3" w:rsidP="00771686">
      <w:pPr>
        <w:spacing w:after="0" w:line="240" w:lineRule="atLeast"/>
        <w:rPr>
          <w:sz w:val="24"/>
          <w:szCs w:val="24"/>
        </w:rPr>
      </w:pPr>
    </w:p>
    <w:sectPr w:rsidR="00AB50E3" w:rsidRPr="009303DD" w:rsidSect="006B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OfficinaSansMediumITC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557C"/>
    <w:multiLevelType w:val="hybridMultilevel"/>
    <w:tmpl w:val="9D9AB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61950"/>
    <w:multiLevelType w:val="hybridMultilevel"/>
    <w:tmpl w:val="6FF45F50"/>
    <w:lvl w:ilvl="0" w:tplc="0419000B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CB73E3"/>
    <w:multiLevelType w:val="hybridMultilevel"/>
    <w:tmpl w:val="61BCEEC4"/>
    <w:lvl w:ilvl="0" w:tplc="CB7E36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57665E68">
      <w:numFmt w:val="bullet"/>
      <w:lvlText w:val="•"/>
      <w:lvlJc w:val="left"/>
      <w:pPr>
        <w:ind w:left="2352" w:hanging="705"/>
      </w:pPr>
      <w:rPr>
        <w:rFonts w:ascii="Times New Roman CYR" w:eastAsia="Times New Roman" w:hAnsi="Times New Roman CYR" w:cs="Times New Roman CYR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CC3102"/>
    <w:multiLevelType w:val="hybridMultilevel"/>
    <w:tmpl w:val="63509100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4">
    <w:nsid w:val="0DC27198"/>
    <w:multiLevelType w:val="hybridMultilevel"/>
    <w:tmpl w:val="5CBC3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612C04"/>
    <w:multiLevelType w:val="hybridMultilevel"/>
    <w:tmpl w:val="C41AD5FC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6">
    <w:nsid w:val="1450756B"/>
    <w:multiLevelType w:val="hybridMultilevel"/>
    <w:tmpl w:val="636C8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92F8D"/>
    <w:multiLevelType w:val="hybridMultilevel"/>
    <w:tmpl w:val="F2E020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DC330B"/>
    <w:multiLevelType w:val="hybridMultilevel"/>
    <w:tmpl w:val="E05A6FBE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9">
    <w:nsid w:val="19EC2135"/>
    <w:multiLevelType w:val="hybridMultilevel"/>
    <w:tmpl w:val="54D28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74C92"/>
    <w:multiLevelType w:val="hybridMultilevel"/>
    <w:tmpl w:val="85720CA6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1">
    <w:nsid w:val="1D23029A"/>
    <w:multiLevelType w:val="hybridMultilevel"/>
    <w:tmpl w:val="1D602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939F9"/>
    <w:multiLevelType w:val="hybridMultilevel"/>
    <w:tmpl w:val="92F07AAA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6C5D2B"/>
    <w:multiLevelType w:val="hybridMultilevel"/>
    <w:tmpl w:val="F65E1504"/>
    <w:lvl w:ilvl="0" w:tplc="F69A0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C63350"/>
    <w:multiLevelType w:val="hybridMultilevel"/>
    <w:tmpl w:val="987EB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FF59A5"/>
    <w:multiLevelType w:val="hybridMultilevel"/>
    <w:tmpl w:val="8D00AA68"/>
    <w:lvl w:ilvl="0" w:tplc="CB7E36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A92516F"/>
    <w:multiLevelType w:val="hybridMultilevel"/>
    <w:tmpl w:val="861209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CD82307"/>
    <w:multiLevelType w:val="hybridMultilevel"/>
    <w:tmpl w:val="00F8AC56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CB7E36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D5270F"/>
    <w:multiLevelType w:val="hybridMultilevel"/>
    <w:tmpl w:val="37180C3A"/>
    <w:lvl w:ilvl="0" w:tplc="CB7E36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4C531E5"/>
    <w:multiLevelType w:val="hybridMultilevel"/>
    <w:tmpl w:val="920E8A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56C3A65"/>
    <w:multiLevelType w:val="hybridMultilevel"/>
    <w:tmpl w:val="FB3E262A"/>
    <w:lvl w:ilvl="0" w:tplc="CB7E36E4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B06077"/>
    <w:multiLevelType w:val="multilevel"/>
    <w:tmpl w:val="DC58D2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D954F4"/>
    <w:multiLevelType w:val="hybridMultilevel"/>
    <w:tmpl w:val="9574F614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3B1983"/>
    <w:multiLevelType w:val="hybridMultilevel"/>
    <w:tmpl w:val="D48C8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5F2396"/>
    <w:multiLevelType w:val="multilevel"/>
    <w:tmpl w:val="13EA6C1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5">
    <w:nsid w:val="421139F8"/>
    <w:multiLevelType w:val="hybridMultilevel"/>
    <w:tmpl w:val="28CA3B4A"/>
    <w:lvl w:ilvl="0" w:tplc="A6FC8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E50F8A"/>
    <w:multiLevelType w:val="hybridMultilevel"/>
    <w:tmpl w:val="A6860080"/>
    <w:lvl w:ilvl="0" w:tplc="83F250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535B2D"/>
    <w:multiLevelType w:val="hybridMultilevel"/>
    <w:tmpl w:val="1D7EB628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D24EAD"/>
    <w:multiLevelType w:val="hybridMultilevel"/>
    <w:tmpl w:val="2E340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0A5A82"/>
    <w:multiLevelType w:val="multilevel"/>
    <w:tmpl w:val="E422B17A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946812"/>
    <w:multiLevelType w:val="multilevel"/>
    <w:tmpl w:val="1E087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1">
    <w:nsid w:val="5BE47C53"/>
    <w:multiLevelType w:val="multilevel"/>
    <w:tmpl w:val="8B1651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AB79AF"/>
    <w:multiLevelType w:val="hybridMultilevel"/>
    <w:tmpl w:val="18748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67B02"/>
    <w:multiLevelType w:val="hybridMultilevel"/>
    <w:tmpl w:val="AE5A366A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9342AF"/>
    <w:multiLevelType w:val="hybridMultilevel"/>
    <w:tmpl w:val="C908CD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AF0AE8"/>
    <w:multiLevelType w:val="hybridMultilevel"/>
    <w:tmpl w:val="1DE09D4E"/>
    <w:lvl w:ilvl="0" w:tplc="CB7E36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414321B"/>
    <w:multiLevelType w:val="hybridMultilevel"/>
    <w:tmpl w:val="05841790"/>
    <w:lvl w:ilvl="0" w:tplc="83F2500C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33499A"/>
    <w:multiLevelType w:val="hybridMultilevel"/>
    <w:tmpl w:val="B2FC0FDC"/>
    <w:lvl w:ilvl="0" w:tplc="CB7E36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140FA1"/>
    <w:multiLevelType w:val="hybridMultilevel"/>
    <w:tmpl w:val="00A2C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BC78D1"/>
    <w:multiLevelType w:val="hybridMultilevel"/>
    <w:tmpl w:val="935231E2"/>
    <w:lvl w:ilvl="0" w:tplc="CB7E36E4">
      <w:start w:val="1"/>
      <w:numFmt w:val="bullet"/>
      <w:lvlText w:val="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0">
    <w:nsid w:val="6DB46A0B"/>
    <w:multiLevelType w:val="hybridMultilevel"/>
    <w:tmpl w:val="09542092"/>
    <w:lvl w:ilvl="0" w:tplc="DE0AC00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spacing w:val="-11"/>
        <w:w w:val="99"/>
        <w:sz w:val="28"/>
        <w:szCs w:val="28"/>
        <w:lang w:val="ru-RU" w:eastAsia="ru-RU" w:bidi="ru-RU"/>
      </w:rPr>
    </w:lvl>
    <w:lvl w:ilvl="1" w:tplc="52585438">
      <w:numFmt w:val="bullet"/>
      <w:lvlText w:val="•"/>
      <w:lvlJc w:val="left"/>
      <w:pPr>
        <w:ind w:left="1250" w:hanging="164"/>
      </w:pPr>
      <w:rPr>
        <w:rFonts w:hint="default"/>
        <w:lang w:val="ru-RU" w:eastAsia="ru-RU" w:bidi="ru-RU"/>
      </w:rPr>
    </w:lvl>
    <w:lvl w:ilvl="2" w:tplc="7632E562">
      <w:numFmt w:val="bullet"/>
      <w:lvlText w:val="•"/>
      <w:lvlJc w:val="left"/>
      <w:pPr>
        <w:ind w:left="2241" w:hanging="164"/>
      </w:pPr>
      <w:rPr>
        <w:rFonts w:hint="default"/>
        <w:lang w:val="ru-RU" w:eastAsia="ru-RU" w:bidi="ru-RU"/>
      </w:rPr>
    </w:lvl>
    <w:lvl w:ilvl="3" w:tplc="6C22E6A6">
      <w:numFmt w:val="bullet"/>
      <w:lvlText w:val="•"/>
      <w:lvlJc w:val="left"/>
      <w:pPr>
        <w:ind w:left="3232" w:hanging="164"/>
      </w:pPr>
      <w:rPr>
        <w:rFonts w:hint="default"/>
        <w:lang w:val="ru-RU" w:eastAsia="ru-RU" w:bidi="ru-RU"/>
      </w:rPr>
    </w:lvl>
    <w:lvl w:ilvl="4" w:tplc="06A0A5C4">
      <w:numFmt w:val="bullet"/>
      <w:lvlText w:val="•"/>
      <w:lvlJc w:val="left"/>
      <w:pPr>
        <w:ind w:left="4223" w:hanging="164"/>
      </w:pPr>
      <w:rPr>
        <w:rFonts w:hint="default"/>
        <w:lang w:val="ru-RU" w:eastAsia="ru-RU" w:bidi="ru-RU"/>
      </w:rPr>
    </w:lvl>
    <w:lvl w:ilvl="5" w:tplc="F2EC0294">
      <w:numFmt w:val="bullet"/>
      <w:lvlText w:val="•"/>
      <w:lvlJc w:val="left"/>
      <w:pPr>
        <w:ind w:left="5214" w:hanging="164"/>
      </w:pPr>
      <w:rPr>
        <w:rFonts w:hint="default"/>
        <w:lang w:val="ru-RU" w:eastAsia="ru-RU" w:bidi="ru-RU"/>
      </w:rPr>
    </w:lvl>
    <w:lvl w:ilvl="6" w:tplc="3716A610">
      <w:numFmt w:val="bullet"/>
      <w:lvlText w:val="•"/>
      <w:lvlJc w:val="left"/>
      <w:pPr>
        <w:ind w:left="6204" w:hanging="164"/>
      </w:pPr>
      <w:rPr>
        <w:rFonts w:hint="default"/>
        <w:lang w:val="ru-RU" w:eastAsia="ru-RU" w:bidi="ru-RU"/>
      </w:rPr>
    </w:lvl>
    <w:lvl w:ilvl="7" w:tplc="444EF11E">
      <w:numFmt w:val="bullet"/>
      <w:lvlText w:val="•"/>
      <w:lvlJc w:val="left"/>
      <w:pPr>
        <w:ind w:left="7195" w:hanging="164"/>
      </w:pPr>
      <w:rPr>
        <w:rFonts w:hint="default"/>
        <w:lang w:val="ru-RU" w:eastAsia="ru-RU" w:bidi="ru-RU"/>
      </w:rPr>
    </w:lvl>
    <w:lvl w:ilvl="8" w:tplc="8BA0F54E">
      <w:numFmt w:val="bullet"/>
      <w:lvlText w:val="•"/>
      <w:lvlJc w:val="left"/>
      <w:pPr>
        <w:ind w:left="8186" w:hanging="164"/>
      </w:pPr>
      <w:rPr>
        <w:rFonts w:hint="default"/>
        <w:lang w:val="ru-RU" w:eastAsia="ru-RU" w:bidi="ru-RU"/>
      </w:rPr>
    </w:lvl>
  </w:abstractNum>
  <w:abstractNum w:abstractNumId="41">
    <w:nsid w:val="737A58EE"/>
    <w:multiLevelType w:val="hybridMultilevel"/>
    <w:tmpl w:val="CC845E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547475"/>
    <w:multiLevelType w:val="hybridMultilevel"/>
    <w:tmpl w:val="7DE080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60A3639"/>
    <w:multiLevelType w:val="hybridMultilevel"/>
    <w:tmpl w:val="C1B6ED86"/>
    <w:lvl w:ilvl="0" w:tplc="CB7E36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7217472"/>
    <w:multiLevelType w:val="hybridMultilevel"/>
    <w:tmpl w:val="3A543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72B7F10"/>
    <w:multiLevelType w:val="hybridMultilevel"/>
    <w:tmpl w:val="D51ACE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8B32BD5"/>
    <w:multiLevelType w:val="hybridMultilevel"/>
    <w:tmpl w:val="849E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EB6A9F"/>
    <w:multiLevelType w:val="hybridMultilevel"/>
    <w:tmpl w:val="E9260EF8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48">
    <w:nsid w:val="7F2C7F1C"/>
    <w:multiLevelType w:val="hybridMultilevel"/>
    <w:tmpl w:val="02D0461A"/>
    <w:lvl w:ilvl="0" w:tplc="D58026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6"/>
  </w:num>
  <w:num w:numId="3">
    <w:abstractNumId w:val="46"/>
  </w:num>
  <w:num w:numId="4">
    <w:abstractNumId w:val="1"/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31"/>
  </w:num>
  <w:num w:numId="9">
    <w:abstractNumId w:val="29"/>
  </w:num>
  <w:num w:numId="10">
    <w:abstractNumId w:val="41"/>
  </w:num>
  <w:num w:numId="11">
    <w:abstractNumId w:val="16"/>
  </w:num>
  <w:num w:numId="12">
    <w:abstractNumId w:val="4"/>
  </w:num>
  <w:num w:numId="13">
    <w:abstractNumId w:val="19"/>
  </w:num>
  <w:num w:numId="14">
    <w:abstractNumId w:val="0"/>
  </w:num>
  <w:num w:numId="15">
    <w:abstractNumId w:val="8"/>
  </w:num>
  <w:num w:numId="16">
    <w:abstractNumId w:val="47"/>
  </w:num>
  <w:num w:numId="17">
    <w:abstractNumId w:val="10"/>
  </w:num>
  <w:num w:numId="18">
    <w:abstractNumId w:val="3"/>
  </w:num>
  <w:num w:numId="19">
    <w:abstractNumId w:val="11"/>
  </w:num>
  <w:num w:numId="20">
    <w:abstractNumId w:val="5"/>
  </w:num>
  <w:num w:numId="21">
    <w:abstractNumId w:val="14"/>
  </w:num>
  <w:num w:numId="22">
    <w:abstractNumId w:val="25"/>
  </w:num>
  <w:num w:numId="23">
    <w:abstractNumId w:val="12"/>
  </w:num>
  <w:num w:numId="24">
    <w:abstractNumId w:val="7"/>
  </w:num>
  <w:num w:numId="25">
    <w:abstractNumId w:val="42"/>
  </w:num>
  <w:num w:numId="26">
    <w:abstractNumId w:val="35"/>
  </w:num>
  <w:num w:numId="27">
    <w:abstractNumId w:val="2"/>
  </w:num>
  <w:num w:numId="28">
    <w:abstractNumId w:val="17"/>
  </w:num>
  <w:num w:numId="29">
    <w:abstractNumId w:val="30"/>
  </w:num>
  <w:num w:numId="30">
    <w:abstractNumId w:val="22"/>
  </w:num>
  <w:num w:numId="31">
    <w:abstractNumId w:val="27"/>
  </w:num>
  <w:num w:numId="32">
    <w:abstractNumId w:val="15"/>
  </w:num>
  <w:num w:numId="33">
    <w:abstractNumId w:val="43"/>
  </w:num>
  <w:num w:numId="34">
    <w:abstractNumId w:val="18"/>
  </w:num>
  <w:num w:numId="35">
    <w:abstractNumId w:val="40"/>
  </w:num>
  <w:num w:numId="36">
    <w:abstractNumId w:val="37"/>
  </w:num>
  <w:num w:numId="37">
    <w:abstractNumId w:val="39"/>
  </w:num>
  <w:num w:numId="38">
    <w:abstractNumId w:val="20"/>
  </w:num>
  <w:num w:numId="39">
    <w:abstractNumId w:val="23"/>
  </w:num>
  <w:num w:numId="40">
    <w:abstractNumId w:val="13"/>
  </w:num>
  <w:num w:numId="41">
    <w:abstractNumId w:val="26"/>
  </w:num>
  <w:num w:numId="42">
    <w:abstractNumId w:val="33"/>
  </w:num>
  <w:num w:numId="43">
    <w:abstractNumId w:val="32"/>
  </w:num>
  <w:num w:numId="44">
    <w:abstractNumId w:val="48"/>
  </w:num>
  <w:num w:numId="45">
    <w:abstractNumId w:val="24"/>
  </w:num>
  <w:num w:numId="46">
    <w:abstractNumId w:val="9"/>
  </w:num>
  <w:num w:numId="47">
    <w:abstractNumId w:val="28"/>
  </w:num>
  <w:num w:numId="48">
    <w:abstractNumId w:val="38"/>
  </w:num>
  <w:num w:numId="49">
    <w:abstractNumId w:val="44"/>
  </w:num>
  <w:num w:numId="50">
    <w:abstractNumId w:val="3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2BD"/>
    <w:rsid w:val="000667DF"/>
    <w:rsid w:val="000A4A51"/>
    <w:rsid w:val="00104C1E"/>
    <w:rsid w:val="001063EF"/>
    <w:rsid w:val="0011566A"/>
    <w:rsid w:val="00117E9B"/>
    <w:rsid w:val="002310FF"/>
    <w:rsid w:val="00267D1A"/>
    <w:rsid w:val="00277191"/>
    <w:rsid w:val="002B5E33"/>
    <w:rsid w:val="002C37A9"/>
    <w:rsid w:val="002D7091"/>
    <w:rsid w:val="00301FC5"/>
    <w:rsid w:val="00313C6D"/>
    <w:rsid w:val="003173BB"/>
    <w:rsid w:val="00323475"/>
    <w:rsid w:val="00381B9F"/>
    <w:rsid w:val="00397BD8"/>
    <w:rsid w:val="004323CF"/>
    <w:rsid w:val="00460911"/>
    <w:rsid w:val="004D5465"/>
    <w:rsid w:val="00511287"/>
    <w:rsid w:val="00520B67"/>
    <w:rsid w:val="0054780E"/>
    <w:rsid w:val="005C7082"/>
    <w:rsid w:val="0062760E"/>
    <w:rsid w:val="0063471B"/>
    <w:rsid w:val="00640AC3"/>
    <w:rsid w:val="00664140"/>
    <w:rsid w:val="006A1906"/>
    <w:rsid w:val="006B016E"/>
    <w:rsid w:val="006B2A3B"/>
    <w:rsid w:val="006C1376"/>
    <w:rsid w:val="006C6AD0"/>
    <w:rsid w:val="006E1E30"/>
    <w:rsid w:val="006E7F6F"/>
    <w:rsid w:val="006F1E9E"/>
    <w:rsid w:val="00771686"/>
    <w:rsid w:val="007A0E5D"/>
    <w:rsid w:val="007A1626"/>
    <w:rsid w:val="007A7F37"/>
    <w:rsid w:val="007C6511"/>
    <w:rsid w:val="007D3478"/>
    <w:rsid w:val="007E7E9F"/>
    <w:rsid w:val="007F6CA8"/>
    <w:rsid w:val="00885ED8"/>
    <w:rsid w:val="00887FB7"/>
    <w:rsid w:val="00892DF7"/>
    <w:rsid w:val="008C6A65"/>
    <w:rsid w:val="008F3F94"/>
    <w:rsid w:val="009303DD"/>
    <w:rsid w:val="009D3387"/>
    <w:rsid w:val="009F4E2F"/>
    <w:rsid w:val="00A214DC"/>
    <w:rsid w:val="00A702BD"/>
    <w:rsid w:val="00A817AC"/>
    <w:rsid w:val="00AB0387"/>
    <w:rsid w:val="00AB50E3"/>
    <w:rsid w:val="00AD7D46"/>
    <w:rsid w:val="00AF34EB"/>
    <w:rsid w:val="00B36047"/>
    <w:rsid w:val="00B574DF"/>
    <w:rsid w:val="00B57E15"/>
    <w:rsid w:val="00B611AA"/>
    <w:rsid w:val="00B81E7C"/>
    <w:rsid w:val="00B90497"/>
    <w:rsid w:val="00CA161D"/>
    <w:rsid w:val="00D377B2"/>
    <w:rsid w:val="00E074E3"/>
    <w:rsid w:val="00E54438"/>
    <w:rsid w:val="00E54B66"/>
    <w:rsid w:val="00E54E27"/>
    <w:rsid w:val="00E675D7"/>
    <w:rsid w:val="00E87B25"/>
    <w:rsid w:val="00EB3222"/>
    <w:rsid w:val="00F101A7"/>
    <w:rsid w:val="00F53602"/>
    <w:rsid w:val="00F74309"/>
    <w:rsid w:val="00FD1F3C"/>
    <w:rsid w:val="00FD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BD"/>
    <w:pPr>
      <w:spacing w:after="200" w:line="276" w:lineRule="auto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0A4A51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A5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2760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702BD"/>
    <w:pPr>
      <w:spacing w:after="120" w:line="254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702BD"/>
    <w:rPr>
      <w:rFonts w:ascii="Calibri" w:eastAsia="Calibri" w:hAnsi="Calibri" w:cs="Times New Roman"/>
      <w:sz w:val="28"/>
    </w:rPr>
  </w:style>
  <w:style w:type="paragraph" w:styleId="a5">
    <w:name w:val="Subtitle"/>
    <w:basedOn w:val="a"/>
    <w:next w:val="a"/>
    <w:link w:val="a6"/>
    <w:uiPriority w:val="11"/>
    <w:qFormat/>
    <w:rsid w:val="00A702BD"/>
    <w:pPr>
      <w:widowControl w:val="0"/>
      <w:autoSpaceDE w:val="0"/>
      <w:autoSpaceDN w:val="0"/>
      <w:spacing w:after="60"/>
      <w:jc w:val="center"/>
      <w:outlineLvl w:val="1"/>
    </w:pPr>
    <w:rPr>
      <w:rFonts w:eastAsia="Calibri" w:cs="Times New Roman"/>
      <w:b/>
      <w:w w:val="105"/>
      <w:sz w:val="32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A702BD"/>
    <w:rPr>
      <w:rFonts w:ascii="Times New Roman" w:eastAsia="Calibri" w:hAnsi="Times New Roman" w:cs="Times New Roman"/>
      <w:b/>
      <w:w w:val="105"/>
      <w:sz w:val="32"/>
      <w:szCs w:val="24"/>
    </w:rPr>
  </w:style>
  <w:style w:type="character" w:customStyle="1" w:styleId="a7">
    <w:name w:val="Абзац списка Знак"/>
    <w:link w:val="a8"/>
    <w:uiPriority w:val="34"/>
    <w:qFormat/>
    <w:locked/>
    <w:rsid w:val="00A702BD"/>
    <w:rPr>
      <w:rFonts w:ascii="Calibri" w:eastAsia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link w:val="a7"/>
    <w:uiPriority w:val="34"/>
    <w:qFormat/>
    <w:rsid w:val="00A702BD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customStyle="1" w:styleId="ConsPlusNormal">
    <w:name w:val="ConsPlusNormal"/>
    <w:uiPriority w:val="99"/>
    <w:qFormat/>
    <w:rsid w:val="00A702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9">
    <w:name w:val="Основной (Основной Текст)"/>
    <w:basedOn w:val="a"/>
    <w:uiPriority w:val="99"/>
    <w:rsid w:val="00A702BD"/>
    <w:pPr>
      <w:widowControl w:val="0"/>
      <w:autoSpaceDE w:val="0"/>
      <w:autoSpaceDN w:val="0"/>
      <w:adjustRightInd w:val="0"/>
      <w:spacing w:after="0" w:line="250" w:lineRule="atLeast"/>
      <w:ind w:firstLine="283"/>
      <w:jc w:val="both"/>
    </w:pPr>
    <w:rPr>
      <w:rFonts w:ascii="SchoolBookSanPin" w:eastAsia="Times New Roman" w:hAnsi="SchoolBookSanPin" w:cs="SchoolBookSanPin"/>
      <w:color w:val="000000"/>
      <w:sz w:val="21"/>
      <w:szCs w:val="21"/>
    </w:rPr>
  </w:style>
  <w:style w:type="paragraph" w:customStyle="1" w:styleId="21">
    <w:name w:val="Заг 2 (Заголовки)"/>
    <w:basedOn w:val="a"/>
    <w:uiPriority w:val="99"/>
    <w:rsid w:val="00A702BD"/>
    <w:pPr>
      <w:widowControl w:val="0"/>
      <w:autoSpaceDE w:val="0"/>
      <w:autoSpaceDN w:val="0"/>
      <w:adjustRightInd w:val="0"/>
      <w:spacing w:before="170" w:after="113" w:line="240" w:lineRule="atLeast"/>
    </w:pPr>
    <w:rPr>
      <w:rFonts w:ascii="OfficinaSansMediumITC-Regular" w:eastAsia="Times New Roman" w:hAnsi="OfficinaSansMediumITC-Regular" w:cs="OfficinaSansMediumITC-Regular"/>
      <w:caps/>
      <w:color w:val="000000"/>
      <w:sz w:val="22"/>
      <w:lang w:val="en-GB"/>
    </w:rPr>
  </w:style>
  <w:style w:type="paragraph" w:customStyle="1" w:styleId="31">
    <w:name w:val="Заг 3 (Заголовки)"/>
    <w:basedOn w:val="a"/>
    <w:uiPriority w:val="99"/>
    <w:rsid w:val="00A702BD"/>
    <w:pPr>
      <w:widowControl w:val="0"/>
      <w:autoSpaceDE w:val="0"/>
      <w:autoSpaceDN w:val="0"/>
      <w:adjustRightInd w:val="0"/>
      <w:spacing w:before="283" w:after="113" w:line="240" w:lineRule="atLeast"/>
    </w:pPr>
    <w:rPr>
      <w:rFonts w:ascii="OfficinaSansExtraBoldITC-Reg" w:eastAsia="Times New Roman" w:hAnsi="OfficinaSansExtraBoldITC-Reg" w:cs="OfficinaSansExtraBoldITC-Reg"/>
      <w:b/>
      <w:bCs/>
      <w:color w:val="000000"/>
      <w:sz w:val="22"/>
    </w:rPr>
  </w:style>
  <w:style w:type="paragraph" w:customStyle="1" w:styleId="11">
    <w:name w:val="Заг 1 а (Заголовки)"/>
    <w:basedOn w:val="a"/>
    <w:uiPriority w:val="99"/>
    <w:rsid w:val="00A702BD"/>
    <w:pPr>
      <w:widowControl w:val="0"/>
      <w:pBdr>
        <w:bottom w:val="single" w:sz="4" w:space="8" w:color="auto"/>
      </w:pBdr>
      <w:autoSpaceDE w:val="0"/>
      <w:autoSpaceDN w:val="0"/>
      <w:adjustRightInd w:val="0"/>
      <w:spacing w:after="340" w:line="240" w:lineRule="atLeast"/>
    </w:pPr>
    <w:rPr>
      <w:rFonts w:ascii="OfficinaSansExtraBoldITC-Reg" w:hAnsi="OfficinaSansExtraBoldITC-Reg" w:cs="OfficinaSansExtraBoldITC-Reg"/>
      <w:b/>
      <w:bCs/>
      <w:caps/>
      <w:color w:val="000000"/>
      <w:sz w:val="24"/>
      <w:szCs w:val="24"/>
    </w:rPr>
  </w:style>
  <w:style w:type="paragraph" w:customStyle="1" w:styleId="aa">
    <w:name w:val="Осн булит (Основной Текст)"/>
    <w:basedOn w:val="a9"/>
    <w:uiPriority w:val="99"/>
    <w:rsid w:val="00A702BD"/>
    <w:pPr>
      <w:tabs>
        <w:tab w:val="left" w:pos="227"/>
      </w:tabs>
      <w:spacing w:line="242" w:lineRule="atLeast"/>
      <w:ind w:left="221" w:hanging="142"/>
    </w:pPr>
    <w:rPr>
      <w:rFonts w:eastAsiaTheme="minorEastAsia"/>
      <w:sz w:val="20"/>
      <w:szCs w:val="20"/>
    </w:rPr>
  </w:style>
  <w:style w:type="paragraph" w:customStyle="1" w:styleId="12">
    <w:name w:val="Заг 1 (Заголовки)"/>
    <w:basedOn w:val="a"/>
    <w:uiPriority w:val="99"/>
    <w:rsid w:val="00A702BD"/>
    <w:pPr>
      <w:pageBreakBefore/>
      <w:widowControl w:val="0"/>
      <w:pBdr>
        <w:bottom w:val="single" w:sz="4" w:space="7" w:color="auto"/>
      </w:pBdr>
      <w:autoSpaceDE w:val="0"/>
      <w:autoSpaceDN w:val="0"/>
      <w:adjustRightInd w:val="0"/>
      <w:spacing w:after="340" w:line="240" w:lineRule="atLeast"/>
    </w:pPr>
    <w:rPr>
      <w:rFonts w:ascii="OfficinaSansExtraBoldITC-Reg" w:hAnsi="OfficinaSansExtraBoldITC-Reg" w:cs="OfficinaSansExtraBoldITC-Reg"/>
      <w:b/>
      <w:bCs/>
      <w:caps/>
      <w:color w:val="000000"/>
      <w:sz w:val="24"/>
      <w:szCs w:val="24"/>
    </w:rPr>
  </w:style>
  <w:style w:type="paragraph" w:customStyle="1" w:styleId="4">
    <w:name w:val="Заг 4 (Заголовки)"/>
    <w:basedOn w:val="a"/>
    <w:uiPriority w:val="99"/>
    <w:rsid w:val="00A702BD"/>
    <w:pPr>
      <w:widowControl w:val="0"/>
      <w:autoSpaceDE w:val="0"/>
      <w:autoSpaceDN w:val="0"/>
      <w:adjustRightInd w:val="0"/>
      <w:spacing w:before="113" w:after="57" w:line="240" w:lineRule="atLeast"/>
      <w:jc w:val="both"/>
    </w:pPr>
    <w:rPr>
      <w:rFonts w:ascii="OfficinaSansMediumITC-Regular" w:hAnsi="OfficinaSansMediumITC-Regular" w:cs="OfficinaSansMediumITC-Regular"/>
      <w:color w:val="000000"/>
      <w:sz w:val="20"/>
      <w:szCs w:val="20"/>
    </w:rPr>
  </w:style>
  <w:style w:type="character" w:customStyle="1" w:styleId="ab">
    <w:name w:val="Курсив (Выделения)"/>
    <w:uiPriority w:val="99"/>
    <w:rsid w:val="00A702BD"/>
    <w:rPr>
      <w:i/>
      <w:iCs w:val="0"/>
    </w:rPr>
  </w:style>
  <w:style w:type="character" w:customStyle="1" w:styleId="ac">
    <w:name w:val="Полужирный Курсив (Выделения)"/>
    <w:uiPriority w:val="99"/>
    <w:rsid w:val="00A702BD"/>
    <w:rPr>
      <w:b/>
      <w:bCs w:val="0"/>
      <w:i/>
      <w:iCs w:val="0"/>
    </w:rPr>
  </w:style>
  <w:style w:type="character" w:styleId="ad">
    <w:name w:val="Hyperlink"/>
    <w:rsid w:val="00FD1F3C"/>
    <w:rPr>
      <w:color w:val="0000FF"/>
      <w:u w:val="single"/>
    </w:rPr>
  </w:style>
  <w:style w:type="paragraph" w:customStyle="1" w:styleId="Standard">
    <w:name w:val="Standard"/>
    <w:rsid w:val="0027719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Default">
    <w:name w:val="Default"/>
    <w:rsid w:val="00277191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27719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f">
    <w:name w:val="No Spacing"/>
    <w:aliases w:val="Сноска"/>
    <w:link w:val="af0"/>
    <w:uiPriority w:val="1"/>
    <w:qFormat/>
    <w:rsid w:val="002771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aliases w:val="Сноска Знак"/>
    <w:link w:val="af"/>
    <w:rsid w:val="00277191"/>
    <w:rPr>
      <w:rFonts w:ascii="Calibri" w:eastAsia="Times New Roman" w:hAnsi="Calibri" w:cs="Times New Roman"/>
      <w:lang w:eastAsia="ru-RU"/>
    </w:rPr>
  </w:style>
  <w:style w:type="character" w:customStyle="1" w:styleId="c6">
    <w:name w:val="c6"/>
    <w:rsid w:val="00277191"/>
  </w:style>
  <w:style w:type="character" w:customStyle="1" w:styleId="FontStyle12">
    <w:name w:val="Font Style12"/>
    <w:basedOn w:val="a0"/>
    <w:uiPriority w:val="99"/>
    <w:qFormat/>
    <w:rsid w:val="00277191"/>
    <w:rPr>
      <w:rFonts w:ascii="Times New Roman" w:hAnsi="Times New Roman" w:cs="Times New Roman"/>
      <w:i/>
      <w:iCs/>
      <w:sz w:val="18"/>
      <w:szCs w:val="18"/>
    </w:rPr>
  </w:style>
  <w:style w:type="paragraph" w:customStyle="1" w:styleId="af1">
    <w:name w:val="А_основной"/>
    <w:basedOn w:val="a"/>
    <w:link w:val="af2"/>
    <w:qFormat/>
    <w:rsid w:val="00277191"/>
    <w:pPr>
      <w:autoSpaceDE w:val="0"/>
      <w:autoSpaceDN w:val="0"/>
      <w:adjustRightInd w:val="0"/>
      <w:spacing w:after="0" w:line="360" w:lineRule="auto"/>
      <w:ind w:firstLine="454"/>
      <w:jc w:val="both"/>
    </w:pPr>
    <w:rPr>
      <w:rFonts w:eastAsia="Times New Roman" w:cs="Times New Roman"/>
      <w:szCs w:val="28"/>
    </w:rPr>
  </w:style>
  <w:style w:type="character" w:customStyle="1" w:styleId="af2">
    <w:name w:val="А_основной Знак"/>
    <w:basedOn w:val="a0"/>
    <w:link w:val="af1"/>
    <w:rsid w:val="0027719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(2)_"/>
    <w:basedOn w:val="a0"/>
    <w:link w:val="23"/>
    <w:rsid w:val="008F3F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F3F94"/>
    <w:pPr>
      <w:widowControl w:val="0"/>
      <w:shd w:val="clear" w:color="auto" w:fill="FFFFFF"/>
      <w:spacing w:before="300" w:after="0" w:line="514" w:lineRule="exact"/>
    </w:pPr>
    <w:rPr>
      <w:rFonts w:eastAsia="Times New Roman" w:cs="Times New Roman"/>
      <w:sz w:val="22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E87B25"/>
  </w:style>
  <w:style w:type="character" w:customStyle="1" w:styleId="2Exact">
    <w:name w:val="Основной текст (2) Exact"/>
    <w:basedOn w:val="a0"/>
    <w:rsid w:val="00E87B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0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">
    <w:name w:val="Основной текст (3) Exact"/>
    <w:basedOn w:val="a0"/>
    <w:link w:val="32"/>
    <w:rsid w:val="00E87B25"/>
    <w:rPr>
      <w:rFonts w:ascii="Arial Unicode MS" w:eastAsia="Arial Unicode MS" w:hAnsi="Arial Unicode MS" w:cs="Arial Unicode MS"/>
      <w:sz w:val="13"/>
      <w:szCs w:val="13"/>
      <w:shd w:val="clear" w:color="auto" w:fill="FFFFFF"/>
    </w:rPr>
  </w:style>
  <w:style w:type="character" w:customStyle="1" w:styleId="24">
    <w:name w:val="Заголовок №2_"/>
    <w:basedOn w:val="a0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">
    <w:name w:val="Заголовок №1_"/>
    <w:basedOn w:val="a0"/>
    <w:link w:val="15"/>
    <w:rsid w:val="00E87B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6">
    <w:name w:val="Заголовок №1 + Не полужирный"/>
    <w:basedOn w:val="14"/>
    <w:rsid w:val="00E87B2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E87B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 + Полужирный"/>
    <w:basedOn w:val="22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6">
    <w:name w:val="Заголовок №2"/>
    <w:basedOn w:val="24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87B2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7">
    <w:name w:val="Основной текст (2) + Курсив"/>
    <w:basedOn w:val="22"/>
    <w:rsid w:val="00E87B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87B25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71">
    <w:name w:val="Основной текст (7) + Полужирный;Не курсив"/>
    <w:basedOn w:val="7"/>
    <w:rsid w:val="00E87B2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2">
    <w:name w:val="Основной текст (7) + Не курсив"/>
    <w:basedOn w:val="7"/>
    <w:rsid w:val="00E87B2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">
    <w:name w:val="Основной текст (5)"/>
    <w:basedOn w:val="5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pt">
    <w:name w:val="Основной текст (2) + 10 pt;Курсив"/>
    <w:basedOn w:val="22"/>
    <w:rsid w:val="00E87B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Курсив;Интервал 1 pt"/>
    <w:basedOn w:val="22"/>
    <w:rsid w:val="00E87B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4pt">
    <w:name w:val="Заголовок №2 + 14 pt"/>
    <w:basedOn w:val="24"/>
    <w:rsid w:val="00E87B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87B2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8">
    <w:name w:val="Номер заголовка №2_"/>
    <w:basedOn w:val="a0"/>
    <w:link w:val="29"/>
    <w:rsid w:val="00E87B2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Exact"/>
    <w:rsid w:val="00E87B25"/>
    <w:pPr>
      <w:widowControl w:val="0"/>
      <w:shd w:val="clear" w:color="auto" w:fill="FFFFFF"/>
      <w:spacing w:before="240" w:after="0" w:line="163" w:lineRule="exact"/>
    </w:pPr>
    <w:rPr>
      <w:rFonts w:ascii="Arial Unicode MS" w:eastAsia="Arial Unicode MS" w:hAnsi="Arial Unicode MS" w:cs="Arial Unicode MS"/>
      <w:sz w:val="13"/>
      <w:szCs w:val="13"/>
      <w:lang w:eastAsia="en-US"/>
    </w:rPr>
  </w:style>
  <w:style w:type="paragraph" w:customStyle="1" w:styleId="15">
    <w:name w:val="Заголовок №1"/>
    <w:basedOn w:val="a"/>
    <w:link w:val="14"/>
    <w:rsid w:val="00E87B25"/>
    <w:pPr>
      <w:widowControl w:val="0"/>
      <w:shd w:val="clear" w:color="auto" w:fill="FFFFFF"/>
      <w:spacing w:after="300" w:line="0" w:lineRule="atLeast"/>
      <w:jc w:val="center"/>
      <w:outlineLvl w:val="0"/>
    </w:pPr>
    <w:rPr>
      <w:rFonts w:eastAsia="Times New Roman" w:cs="Times New Roman"/>
      <w:b/>
      <w:bCs/>
      <w:szCs w:val="28"/>
      <w:lang w:eastAsia="en-US"/>
    </w:rPr>
  </w:style>
  <w:style w:type="paragraph" w:customStyle="1" w:styleId="41">
    <w:name w:val="Основной текст (4)"/>
    <w:basedOn w:val="a"/>
    <w:link w:val="40"/>
    <w:rsid w:val="00E87B25"/>
    <w:pPr>
      <w:widowControl w:val="0"/>
      <w:shd w:val="clear" w:color="auto" w:fill="FFFFFF"/>
      <w:spacing w:before="300" w:after="6000" w:line="0" w:lineRule="atLeast"/>
      <w:jc w:val="center"/>
    </w:pPr>
    <w:rPr>
      <w:rFonts w:eastAsia="Times New Roman" w:cs="Times New Roman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E87B25"/>
    <w:pPr>
      <w:widowControl w:val="0"/>
      <w:shd w:val="clear" w:color="auto" w:fill="FFFFFF"/>
      <w:spacing w:before="120" w:after="0" w:line="317" w:lineRule="exact"/>
      <w:ind w:firstLine="260"/>
      <w:jc w:val="both"/>
    </w:pPr>
    <w:rPr>
      <w:rFonts w:eastAsia="Times New Roman" w:cs="Times New Roman"/>
      <w:b/>
      <w:bCs/>
      <w:i/>
      <w:iCs/>
      <w:sz w:val="22"/>
      <w:lang w:eastAsia="en-US"/>
    </w:rPr>
  </w:style>
  <w:style w:type="paragraph" w:customStyle="1" w:styleId="70">
    <w:name w:val="Основной текст (7)"/>
    <w:basedOn w:val="a"/>
    <w:link w:val="7"/>
    <w:rsid w:val="00E87B25"/>
    <w:pPr>
      <w:widowControl w:val="0"/>
      <w:shd w:val="clear" w:color="auto" w:fill="FFFFFF"/>
      <w:spacing w:after="0" w:line="317" w:lineRule="exact"/>
      <w:jc w:val="both"/>
    </w:pPr>
    <w:rPr>
      <w:rFonts w:eastAsia="Times New Roman" w:cs="Times New Roman"/>
      <w:i/>
      <w:iCs/>
      <w:sz w:val="22"/>
      <w:lang w:eastAsia="en-US"/>
    </w:rPr>
  </w:style>
  <w:style w:type="paragraph" w:customStyle="1" w:styleId="80">
    <w:name w:val="Основной текст (8)"/>
    <w:basedOn w:val="a"/>
    <w:link w:val="8"/>
    <w:rsid w:val="00E87B25"/>
    <w:pPr>
      <w:widowControl w:val="0"/>
      <w:shd w:val="clear" w:color="auto" w:fill="FFFFFF"/>
      <w:spacing w:before="480" w:after="60" w:line="0" w:lineRule="atLeast"/>
      <w:ind w:hanging="360"/>
      <w:jc w:val="both"/>
    </w:pPr>
    <w:rPr>
      <w:rFonts w:eastAsia="Times New Roman" w:cs="Times New Roman"/>
      <w:b/>
      <w:bCs/>
      <w:sz w:val="20"/>
      <w:szCs w:val="20"/>
      <w:lang w:eastAsia="en-US"/>
    </w:rPr>
  </w:style>
  <w:style w:type="paragraph" w:customStyle="1" w:styleId="29">
    <w:name w:val="Номер заголовка №2"/>
    <w:basedOn w:val="a"/>
    <w:link w:val="28"/>
    <w:rsid w:val="00E87B25"/>
    <w:pPr>
      <w:widowControl w:val="0"/>
      <w:shd w:val="clear" w:color="auto" w:fill="FFFFFF"/>
      <w:spacing w:before="420" w:after="300" w:line="0" w:lineRule="atLeast"/>
      <w:outlineLvl w:val="1"/>
    </w:pPr>
    <w:rPr>
      <w:rFonts w:eastAsia="Times New Roman" w:cs="Times New Roman"/>
      <w:b/>
      <w:bCs/>
      <w:sz w:val="22"/>
      <w:lang w:eastAsia="en-US"/>
    </w:rPr>
  </w:style>
  <w:style w:type="character" w:customStyle="1" w:styleId="c5">
    <w:name w:val="c5"/>
    <w:basedOn w:val="a0"/>
    <w:rsid w:val="009303DD"/>
  </w:style>
  <w:style w:type="paragraph" w:customStyle="1" w:styleId="c0">
    <w:name w:val="c0"/>
    <w:basedOn w:val="a"/>
    <w:rsid w:val="009303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276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6276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A4A51"/>
    <w:rPr>
      <w:rFonts w:ascii="Tahoma" w:eastAsia="Tahoma" w:hAnsi="Tahoma" w:cs="Tahoma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4A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4">
    <w:name w:val="Balloon Text"/>
    <w:basedOn w:val="a"/>
    <w:link w:val="af5"/>
    <w:uiPriority w:val="99"/>
    <w:semiHidden/>
    <w:unhideWhenUsed/>
    <w:rsid w:val="000A4A51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4A51"/>
    <w:rPr>
      <w:rFonts w:ascii="Segoe UI" w:hAnsi="Segoe UI" w:cs="Segoe UI"/>
      <w:sz w:val="18"/>
      <w:szCs w:val="18"/>
    </w:rPr>
  </w:style>
  <w:style w:type="table" w:styleId="af6">
    <w:name w:val="Table Grid"/>
    <w:basedOn w:val="a1"/>
    <w:uiPriority w:val="39"/>
    <w:rsid w:val="000A4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A4A51"/>
    <w:pPr>
      <w:widowControl w:val="0"/>
      <w:autoSpaceDE w:val="0"/>
      <w:autoSpaceDN w:val="0"/>
      <w:spacing w:after="0" w:line="240" w:lineRule="auto"/>
      <w:ind w:left="111"/>
    </w:pPr>
    <w:rPr>
      <w:rFonts w:eastAsia="Times New Roman" w:cs="Times New Roman"/>
      <w:sz w:val="22"/>
      <w:lang w:eastAsia="en-US"/>
    </w:rPr>
  </w:style>
  <w:style w:type="paragraph" w:customStyle="1" w:styleId="af7">
    <w:name w:val="Таблица Влево (Таблицы)"/>
    <w:basedOn w:val="a"/>
    <w:uiPriority w:val="99"/>
    <w:rsid w:val="000A4A51"/>
    <w:pPr>
      <w:widowControl w:val="0"/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SchoolBookSanPin" w:hAnsi="SchoolBookSanPin" w:cs="SchoolBookSanPin"/>
      <w:color w:val="000000"/>
      <w:sz w:val="18"/>
      <w:szCs w:val="18"/>
    </w:rPr>
  </w:style>
  <w:style w:type="paragraph" w:styleId="af8">
    <w:name w:val="Title"/>
    <w:basedOn w:val="a"/>
    <w:link w:val="af9"/>
    <w:uiPriority w:val="10"/>
    <w:qFormat/>
    <w:rsid w:val="000A4A51"/>
    <w:pPr>
      <w:widowControl w:val="0"/>
      <w:autoSpaceDE w:val="0"/>
      <w:autoSpaceDN w:val="0"/>
      <w:spacing w:before="191" w:after="0" w:line="240" w:lineRule="auto"/>
      <w:ind w:left="1271" w:right="1269"/>
      <w:jc w:val="center"/>
    </w:pPr>
    <w:rPr>
      <w:rFonts w:ascii="Verdana" w:eastAsia="Verdana" w:hAnsi="Verdana" w:cs="Verdana"/>
      <w:b/>
      <w:bCs/>
      <w:sz w:val="90"/>
      <w:szCs w:val="90"/>
      <w:lang w:eastAsia="en-US"/>
    </w:rPr>
  </w:style>
  <w:style w:type="character" w:customStyle="1" w:styleId="af9">
    <w:name w:val="Название Знак"/>
    <w:basedOn w:val="a0"/>
    <w:link w:val="af8"/>
    <w:uiPriority w:val="10"/>
    <w:rsid w:val="000A4A51"/>
    <w:rPr>
      <w:rFonts w:ascii="Verdana" w:eastAsia="Verdana" w:hAnsi="Verdana" w:cs="Verdana"/>
      <w:b/>
      <w:bCs/>
      <w:sz w:val="90"/>
      <w:szCs w:val="90"/>
    </w:rPr>
  </w:style>
  <w:style w:type="paragraph" w:styleId="afa">
    <w:name w:val="footnote text"/>
    <w:basedOn w:val="a"/>
    <w:link w:val="afb"/>
    <w:uiPriority w:val="99"/>
    <w:semiHidden/>
    <w:unhideWhenUsed/>
    <w:rsid w:val="0054780E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54780E"/>
    <w:rPr>
      <w:rFonts w:ascii="Times New Roman" w:eastAsiaTheme="minorEastAsia" w:hAnsi="Times New Roman"/>
      <w:sz w:val="20"/>
      <w:szCs w:val="20"/>
      <w:lang w:eastAsia="ru-RU"/>
    </w:rPr>
  </w:style>
  <w:style w:type="character" w:customStyle="1" w:styleId="FontStyle11">
    <w:name w:val="Font Style11"/>
    <w:uiPriority w:val="99"/>
    <w:qFormat/>
    <w:rsid w:val="006C6AD0"/>
    <w:rPr>
      <w:rFonts w:ascii="Times New Roman" w:hAnsi="Times New Roman" w:cs="Times New Roman" w:hint="default"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892" TargetMode="External"/><Relationship Id="rId117" Type="http://schemas.openxmlformats.org/officeDocument/2006/relationships/hyperlink" Target="https://m.edsoo.ru/7f411892" TargetMode="External"/><Relationship Id="rId21" Type="http://schemas.openxmlformats.org/officeDocument/2006/relationships/hyperlink" Target="https://m.edsoo.ru/7f411892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hyperlink" Target="https://m.edsoo.ru/7f411892" TargetMode="External"/><Relationship Id="rId63" Type="http://schemas.openxmlformats.org/officeDocument/2006/relationships/hyperlink" Target="https://m.edsoo.ru/7f411892" TargetMode="External"/><Relationship Id="rId68" Type="http://schemas.openxmlformats.org/officeDocument/2006/relationships/hyperlink" Target="https://m.edsoo.ru/7f411892" TargetMode="External"/><Relationship Id="rId84" Type="http://schemas.openxmlformats.org/officeDocument/2006/relationships/hyperlink" Target="https://m.edsoo.ru/7f411892" TargetMode="External"/><Relationship Id="rId89" Type="http://schemas.openxmlformats.org/officeDocument/2006/relationships/hyperlink" Target="https://m.edsoo.ru/7f411892" TargetMode="External"/><Relationship Id="rId112" Type="http://schemas.openxmlformats.org/officeDocument/2006/relationships/hyperlink" Target="https://m.edsoo.ru/7f411892" TargetMode="External"/><Relationship Id="rId133" Type="http://schemas.openxmlformats.org/officeDocument/2006/relationships/hyperlink" Target="https://m.edsoo.ru/7f411892" TargetMode="External"/><Relationship Id="rId138" Type="http://schemas.openxmlformats.org/officeDocument/2006/relationships/hyperlink" Target="https://m.edsoo.ru/7f411892" TargetMode="External"/><Relationship Id="rId154" Type="http://schemas.openxmlformats.org/officeDocument/2006/relationships/hyperlink" Target="https://m.edsoo.ru/7f411892" TargetMode="External"/><Relationship Id="rId159" Type="http://schemas.openxmlformats.org/officeDocument/2006/relationships/hyperlink" Target="https://m.edsoo.ru/7f411892" TargetMode="External"/><Relationship Id="rId175" Type="http://schemas.openxmlformats.org/officeDocument/2006/relationships/image" Target="media/image8.jpeg"/><Relationship Id="rId170" Type="http://schemas.openxmlformats.org/officeDocument/2006/relationships/image" Target="media/image3.jpeg"/><Relationship Id="rId16" Type="http://schemas.openxmlformats.org/officeDocument/2006/relationships/hyperlink" Target="https://m.edsoo.ru/7f411892" TargetMode="External"/><Relationship Id="rId107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1892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1892" TargetMode="External"/><Relationship Id="rId53" Type="http://schemas.openxmlformats.org/officeDocument/2006/relationships/hyperlink" Target="https://m.edsoo.ru/7f411892" TargetMode="External"/><Relationship Id="rId58" Type="http://schemas.openxmlformats.org/officeDocument/2006/relationships/hyperlink" Target="https://m.edsoo.ru/7f411892" TargetMode="External"/><Relationship Id="rId74" Type="http://schemas.openxmlformats.org/officeDocument/2006/relationships/hyperlink" Target="https://m.edsoo.ru/7f411892" TargetMode="External"/><Relationship Id="rId79" Type="http://schemas.openxmlformats.org/officeDocument/2006/relationships/hyperlink" Target="https://m.edsoo.ru/7f411892" TargetMode="External"/><Relationship Id="rId102" Type="http://schemas.openxmlformats.org/officeDocument/2006/relationships/hyperlink" Target="https://m.edsoo.ru/7f411892" TargetMode="External"/><Relationship Id="rId123" Type="http://schemas.openxmlformats.org/officeDocument/2006/relationships/hyperlink" Target="https://m.edsoo.ru/7f411892" TargetMode="External"/><Relationship Id="rId128" Type="http://schemas.openxmlformats.org/officeDocument/2006/relationships/hyperlink" Target="https://m.edsoo.ru/7f411892" TargetMode="External"/><Relationship Id="rId144" Type="http://schemas.openxmlformats.org/officeDocument/2006/relationships/hyperlink" Target="https://m.edsoo.ru/7f411892" TargetMode="External"/><Relationship Id="rId149" Type="http://schemas.openxmlformats.org/officeDocument/2006/relationships/hyperlink" Target="https://m.edsoo.ru/7f41189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1892" TargetMode="External"/><Relationship Id="rId95" Type="http://schemas.openxmlformats.org/officeDocument/2006/relationships/hyperlink" Target="https://m.edsoo.ru/7f411892" TargetMode="External"/><Relationship Id="rId160" Type="http://schemas.openxmlformats.org/officeDocument/2006/relationships/hyperlink" Target="https://m.edsoo.ru/7f411892" TargetMode="External"/><Relationship Id="rId165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1892" TargetMode="External"/><Relationship Id="rId43" Type="http://schemas.openxmlformats.org/officeDocument/2006/relationships/hyperlink" Target="https://m.edsoo.ru/7f411892" TargetMode="External"/><Relationship Id="rId48" Type="http://schemas.openxmlformats.org/officeDocument/2006/relationships/hyperlink" Target="https://m.edsoo.ru/7f411892" TargetMode="External"/><Relationship Id="rId64" Type="http://schemas.openxmlformats.org/officeDocument/2006/relationships/hyperlink" Target="https://m.edsoo.ru/7f411892" TargetMode="External"/><Relationship Id="rId69" Type="http://schemas.openxmlformats.org/officeDocument/2006/relationships/hyperlink" Target="https://m.edsoo.ru/7f411892" TargetMode="External"/><Relationship Id="rId113" Type="http://schemas.openxmlformats.org/officeDocument/2006/relationships/hyperlink" Target="https://m.edsoo.ru/7f411892" TargetMode="External"/><Relationship Id="rId118" Type="http://schemas.openxmlformats.org/officeDocument/2006/relationships/hyperlink" Target="https://m.edsoo.ru/7f411892" TargetMode="External"/><Relationship Id="rId134" Type="http://schemas.openxmlformats.org/officeDocument/2006/relationships/hyperlink" Target="https://m.edsoo.ru/7f411892" TargetMode="External"/><Relationship Id="rId139" Type="http://schemas.openxmlformats.org/officeDocument/2006/relationships/hyperlink" Target="https://m.edsoo.ru/7f411892" TargetMode="External"/><Relationship Id="rId80" Type="http://schemas.openxmlformats.org/officeDocument/2006/relationships/hyperlink" Target="https://m.edsoo.ru/7f411892" TargetMode="External"/><Relationship Id="rId85" Type="http://schemas.openxmlformats.org/officeDocument/2006/relationships/hyperlink" Target="https://m.edsoo.ru/7f411892" TargetMode="External"/><Relationship Id="rId150" Type="http://schemas.openxmlformats.org/officeDocument/2006/relationships/hyperlink" Target="https://m.edsoo.ru/7f411892" TargetMode="External"/><Relationship Id="rId155" Type="http://schemas.openxmlformats.org/officeDocument/2006/relationships/hyperlink" Target="https://m.edsoo.ru/7f411892" TargetMode="External"/><Relationship Id="rId171" Type="http://schemas.openxmlformats.org/officeDocument/2006/relationships/image" Target="media/image4.jpeg"/><Relationship Id="rId176" Type="http://schemas.openxmlformats.org/officeDocument/2006/relationships/fontTable" Target="fontTable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33" Type="http://schemas.openxmlformats.org/officeDocument/2006/relationships/hyperlink" Target="https://m.edsoo.ru/7f411892" TargetMode="External"/><Relationship Id="rId38" Type="http://schemas.openxmlformats.org/officeDocument/2006/relationships/hyperlink" Target="https://m.edsoo.ru/7f411892" TargetMode="External"/><Relationship Id="rId59" Type="http://schemas.openxmlformats.org/officeDocument/2006/relationships/hyperlink" Target="https://m.edsoo.ru/7f411892" TargetMode="External"/><Relationship Id="rId103" Type="http://schemas.openxmlformats.org/officeDocument/2006/relationships/hyperlink" Target="https://m.edsoo.ru/7f411892" TargetMode="External"/><Relationship Id="rId108" Type="http://schemas.openxmlformats.org/officeDocument/2006/relationships/hyperlink" Target="https://m.edsoo.ru/7f411892" TargetMode="External"/><Relationship Id="rId124" Type="http://schemas.openxmlformats.org/officeDocument/2006/relationships/hyperlink" Target="https://m.edsoo.ru/7f411892" TargetMode="External"/><Relationship Id="rId129" Type="http://schemas.openxmlformats.org/officeDocument/2006/relationships/hyperlink" Target="https://m.edsoo.ru/7f411892" TargetMode="External"/><Relationship Id="rId54" Type="http://schemas.openxmlformats.org/officeDocument/2006/relationships/hyperlink" Target="https://m.edsoo.ru/7f411892" TargetMode="External"/><Relationship Id="rId70" Type="http://schemas.openxmlformats.org/officeDocument/2006/relationships/hyperlink" Target="https://m.edsoo.ru/7f411892" TargetMode="External"/><Relationship Id="rId75" Type="http://schemas.openxmlformats.org/officeDocument/2006/relationships/hyperlink" Target="https://m.edsoo.ru/7f411892" TargetMode="External"/><Relationship Id="rId91" Type="http://schemas.openxmlformats.org/officeDocument/2006/relationships/hyperlink" Target="https://m.edsoo.ru/7f411892" TargetMode="External"/><Relationship Id="rId96" Type="http://schemas.openxmlformats.org/officeDocument/2006/relationships/hyperlink" Target="https://m.edsoo.ru/7f411892" TargetMode="External"/><Relationship Id="rId140" Type="http://schemas.openxmlformats.org/officeDocument/2006/relationships/hyperlink" Target="https://m.edsoo.ru/7f411892" TargetMode="External"/><Relationship Id="rId145" Type="http://schemas.openxmlformats.org/officeDocument/2006/relationships/hyperlink" Target="https://m.edsoo.ru/7f411892" TargetMode="External"/><Relationship Id="rId161" Type="http://schemas.openxmlformats.org/officeDocument/2006/relationships/hyperlink" Target="https://m.edsoo.ru/7f411892" TargetMode="External"/><Relationship Id="rId166" Type="http://schemas.openxmlformats.org/officeDocument/2006/relationships/hyperlink" Target="https://m.edsoo.ru/7f4118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1892" TargetMode="External"/><Relationship Id="rId49" Type="http://schemas.openxmlformats.org/officeDocument/2006/relationships/hyperlink" Target="https://m.edsoo.ru/7f411892" TargetMode="External"/><Relationship Id="rId114" Type="http://schemas.openxmlformats.org/officeDocument/2006/relationships/hyperlink" Target="https://m.edsoo.ru/7f411892" TargetMode="External"/><Relationship Id="rId119" Type="http://schemas.openxmlformats.org/officeDocument/2006/relationships/hyperlink" Target="https://m.edsoo.ru/7f411892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m.edsoo.ru/7f411892" TargetMode="External"/><Relationship Id="rId52" Type="http://schemas.openxmlformats.org/officeDocument/2006/relationships/hyperlink" Target="https://m.edsoo.ru/7f411892" TargetMode="External"/><Relationship Id="rId60" Type="http://schemas.openxmlformats.org/officeDocument/2006/relationships/hyperlink" Target="https://m.edsoo.ru/7f411892" TargetMode="External"/><Relationship Id="rId65" Type="http://schemas.openxmlformats.org/officeDocument/2006/relationships/hyperlink" Target="https://m.edsoo.ru/7f411892" TargetMode="External"/><Relationship Id="rId73" Type="http://schemas.openxmlformats.org/officeDocument/2006/relationships/hyperlink" Target="https://m.edsoo.ru/7f411892" TargetMode="External"/><Relationship Id="rId78" Type="http://schemas.openxmlformats.org/officeDocument/2006/relationships/hyperlink" Target="https://m.edsoo.ru/7f411892" TargetMode="External"/><Relationship Id="rId81" Type="http://schemas.openxmlformats.org/officeDocument/2006/relationships/hyperlink" Target="https://m.edsoo.ru/7f411892" TargetMode="External"/><Relationship Id="rId86" Type="http://schemas.openxmlformats.org/officeDocument/2006/relationships/hyperlink" Target="https://m.edsoo.ru/7f411892" TargetMode="External"/><Relationship Id="rId94" Type="http://schemas.openxmlformats.org/officeDocument/2006/relationships/hyperlink" Target="https://m.edsoo.ru/7f411892" TargetMode="External"/><Relationship Id="rId99" Type="http://schemas.openxmlformats.org/officeDocument/2006/relationships/hyperlink" Target="https://m.edsoo.ru/7f411892" TargetMode="External"/><Relationship Id="rId101" Type="http://schemas.openxmlformats.org/officeDocument/2006/relationships/hyperlink" Target="https://m.edsoo.ru/7f411892" TargetMode="External"/><Relationship Id="rId122" Type="http://schemas.openxmlformats.org/officeDocument/2006/relationships/hyperlink" Target="https://m.edsoo.ru/7f411892" TargetMode="External"/><Relationship Id="rId130" Type="http://schemas.openxmlformats.org/officeDocument/2006/relationships/hyperlink" Target="https://m.edsoo.ru/7f411892" TargetMode="External"/><Relationship Id="rId135" Type="http://schemas.openxmlformats.org/officeDocument/2006/relationships/hyperlink" Target="https://m.edsoo.ru/7f411892" TargetMode="External"/><Relationship Id="rId143" Type="http://schemas.openxmlformats.org/officeDocument/2006/relationships/hyperlink" Target="https://m.edsoo.ru/7f411892" TargetMode="External"/><Relationship Id="rId148" Type="http://schemas.openxmlformats.org/officeDocument/2006/relationships/hyperlink" Target="https://m.edsoo.ru/7f411892" TargetMode="External"/><Relationship Id="rId151" Type="http://schemas.openxmlformats.org/officeDocument/2006/relationships/hyperlink" Target="https://m.edsoo.ru/7f411892" TargetMode="External"/><Relationship Id="rId156" Type="http://schemas.openxmlformats.org/officeDocument/2006/relationships/hyperlink" Target="https://m.edsoo.ru/7f411892" TargetMode="External"/><Relationship Id="rId164" Type="http://schemas.openxmlformats.org/officeDocument/2006/relationships/hyperlink" Target="https://m.edsoo.ru/7f411892" TargetMode="External"/><Relationship Id="rId169" Type="http://schemas.openxmlformats.org/officeDocument/2006/relationships/image" Target="media/image2.png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72" Type="http://schemas.openxmlformats.org/officeDocument/2006/relationships/image" Target="media/image5.png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39" Type="http://schemas.openxmlformats.org/officeDocument/2006/relationships/hyperlink" Target="https://m.edsoo.ru/7f411892" TargetMode="External"/><Relationship Id="rId109" Type="http://schemas.openxmlformats.org/officeDocument/2006/relationships/hyperlink" Target="https://m.edsoo.ru/7f411892" TargetMode="External"/><Relationship Id="rId34" Type="http://schemas.openxmlformats.org/officeDocument/2006/relationships/hyperlink" Target="https://m.edsoo.ru/7f411892" TargetMode="External"/><Relationship Id="rId50" Type="http://schemas.openxmlformats.org/officeDocument/2006/relationships/hyperlink" Target="https://m.edsoo.ru/7f411892" TargetMode="External"/><Relationship Id="rId55" Type="http://schemas.openxmlformats.org/officeDocument/2006/relationships/hyperlink" Target="https://m.edsoo.ru/7f411892" TargetMode="External"/><Relationship Id="rId76" Type="http://schemas.openxmlformats.org/officeDocument/2006/relationships/hyperlink" Target="https://m.edsoo.ru/7f411892" TargetMode="External"/><Relationship Id="rId97" Type="http://schemas.openxmlformats.org/officeDocument/2006/relationships/hyperlink" Target="https://m.edsoo.ru/7f411892" TargetMode="External"/><Relationship Id="rId104" Type="http://schemas.openxmlformats.org/officeDocument/2006/relationships/hyperlink" Target="https://m.edsoo.ru/7f411892" TargetMode="External"/><Relationship Id="rId120" Type="http://schemas.openxmlformats.org/officeDocument/2006/relationships/hyperlink" Target="https://m.edsoo.ru/7f411892" TargetMode="External"/><Relationship Id="rId125" Type="http://schemas.openxmlformats.org/officeDocument/2006/relationships/hyperlink" Target="https://m.edsoo.ru/7f411892" TargetMode="External"/><Relationship Id="rId141" Type="http://schemas.openxmlformats.org/officeDocument/2006/relationships/hyperlink" Target="https://m.edsoo.ru/7f411892" TargetMode="External"/><Relationship Id="rId146" Type="http://schemas.openxmlformats.org/officeDocument/2006/relationships/hyperlink" Target="https://m.edsoo.ru/7f411892" TargetMode="External"/><Relationship Id="rId167" Type="http://schemas.openxmlformats.org/officeDocument/2006/relationships/hyperlink" Target="https://m.edsoo.ru/7f411892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7f411892" TargetMode="External"/><Relationship Id="rId92" Type="http://schemas.openxmlformats.org/officeDocument/2006/relationships/hyperlink" Target="https://m.edsoo.ru/7f411892" TargetMode="External"/><Relationship Id="rId162" Type="http://schemas.openxmlformats.org/officeDocument/2006/relationships/hyperlink" Target="https://m.edsoo.ru/7f41189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1892" TargetMode="External"/><Relationship Id="rId40" Type="http://schemas.openxmlformats.org/officeDocument/2006/relationships/hyperlink" Target="https://m.edsoo.ru/7f411892" TargetMode="External"/><Relationship Id="rId45" Type="http://schemas.openxmlformats.org/officeDocument/2006/relationships/hyperlink" Target="https://m.edsoo.ru/7f411892" TargetMode="External"/><Relationship Id="rId66" Type="http://schemas.openxmlformats.org/officeDocument/2006/relationships/hyperlink" Target="https://m.edsoo.ru/7f411892" TargetMode="External"/><Relationship Id="rId87" Type="http://schemas.openxmlformats.org/officeDocument/2006/relationships/hyperlink" Target="https://m.edsoo.ru/7f411892" TargetMode="External"/><Relationship Id="rId110" Type="http://schemas.openxmlformats.org/officeDocument/2006/relationships/hyperlink" Target="https://m.edsoo.ru/7f411892" TargetMode="External"/><Relationship Id="rId115" Type="http://schemas.openxmlformats.org/officeDocument/2006/relationships/hyperlink" Target="https://m.edsoo.ru/7f411892" TargetMode="External"/><Relationship Id="rId131" Type="http://schemas.openxmlformats.org/officeDocument/2006/relationships/hyperlink" Target="https://m.edsoo.ru/7f411892" TargetMode="External"/><Relationship Id="rId136" Type="http://schemas.openxmlformats.org/officeDocument/2006/relationships/hyperlink" Target="https://m.edsoo.ru/7f411892" TargetMode="External"/><Relationship Id="rId157" Type="http://schemas.openxmlformats.org/officeDocument/2006/relationships/hyperlink" Target="https://m.edsoo.ru/7f411892" TargetMode="External"/><Relationship Id="rId61" Type="http://schemas.openxmlformats.org/officeDocument/2006/relationships/hyperlink" Target="https://m.edsoo.ru/7f411892" TargetMode="External"/><Relationship Id="rId82" Type="http://schemas.openxmlformats.org/officeDocument/2006/relationships/hyperlink" Target="https://m.edsoo.ru/7f411892" TargetMode="External"/><Relationship Id="rId152" Type="http://schemas.openxmlformats.org/officeDocument/2006/relationships/hyperlink" Target="https://m.edsoo.ru/7f411892" TargetMode="External"/><Relationship Id="rId173" Type="http://schemas.openxmlformats.org/officeDocument/2006/relationships/image" Target="media/image6.png"/><Relationship Id="rId1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1892" TargetMode="External"/><Relationship Id="rId56" Type="http://schemas.openxmlformats.org/officeDocument/2006/relationships/hyperlink" Target="https://m.edsoo.ru/7f411892" TargetMode="External"/><Relationship Id="rId77" Type="http://schemas.openxmlformats.org/officeDocument/2006/relationships/hyperlink" Target="https://m.edsoo.ru/7f411892" TargetMode="External"/><Relationship Id="rId100" Type="http://schemas.openxmlformats.org/officeDocument/2006/relationships/hyperlink" Target="https://m.edsoo.ru/7f411892" TargetMode="External"/><Relationship Id="rId105" Type="http://schemas.openxmlformats.org/officeDocument/2006/relationships/hyperlink" Target="https://m.edsoo.ru/7f411892" TargetMode="External"/><Relationship Id="rId126" Type="http://schemas.openxmlformats.org/officeDocument/2006/relationships/hyperlink" Target="https://m.edsoo.ru/7f411892" TargetMode="External"/><Relationship Id="rId147" Type="http://schemas.openxmlformats.org/officeDocument/2006/relationships/hyperlink" Target="https://m.edsoo.ru/7f411892" TargetMode="External"/><Relationship Id="rId168" Type="http://schemas.openxmlformats.org/officeDocument/2006/relationships/image" Target="media/image1.jpeg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7f411892" TargetMode="External"/><Relationship Id="rId72" Type="http://schemas.openxmlformats.org/officeDocument/2006/relationships/hyperlink" Target="https://m.edsoo.ru/7f411892" TargetMode="External"/><Relationship Id="rId93" Type="http://schemas.openxmlformats.org/officeDocument/2006/relationships/hyperlink" Target="https://m.edsoo.ru/7f411892" TargetMode="External"/><Relationship Id="rId98" Type="http://schemas.openxmlformats.org/officeDocument/2006/relationships/hyperlink" Target="https://m.edsoo.ru/7f411892" TargetMode="External"/><Relationship Id="rId121" Type="http://schemas.openxmlformats.org/officeDocument/2006/relationships/hyperlink" Target="https://m.edsoo.ru/7f411892" TargetMode="External"/><Relationship Id="rId142" Type="http://schemas.openxmlformats.org/officeDocument/2006/relationships/hyperlink" Target="https://m.edsoo.ru/7f411892" TargetMode="External"/><Relationship Id="rId163" Type="http://schemas.openxmlformats.org/officeDocument/2006/relationships/hyperlink" Target="https://m.edsoo.ru/7f411892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1892" TargetMode="External"/><Relationship Id="rId46" Type="http://schemas.openxmlformats.org/officeDocument/2006/relationships/hyperlink" Target="https://m.edsoo.ru/7f411892" TargetMode="External"/><Relationship Id="rId67" Type="http://schemas.openxmlformats.org/officeDocument/2006/relationships/hyperlink" Target="https://m.edsoo.ru/7f411892" TargetMode="External"/><Relationship Id="rId116" Type="http://schemas.openxmlformats.org/officeDocument/2006/relationships/hyperlink" Target="https://m.edsoo.ru/7f411892" TargetMode="External"/><Relationship Id="rId137" Type="http://schemas.openxmlformats.org/officeDocument/2006/relationships/hyperlink" Target="https://m.edsoo.ru/7f411892" TargetMode="External"/><Relationship Id="rId158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7f411892" TargetMode="External"/><Relationship Id="rId41" Type="http://schemas.openxmlformats.org/officeDocument/2006/relationships/hyperlink" Target="https://m.edsoo.ru/7f411892" TargetMode="External"/><Relationship Id="rId62" Type="http://schemas.openxmlformats.org/officeDocument/2006/relationships/hyperlink" Target="https://m.edsoo.ru/7f411892" TargetMode="External"/><Relationship Id="rId83" Type="http://schemas.openxmlformats.org/officeDocument/2006/relationships/hyperlink" Target="https://m.edsoo.ru/7f411892" TargetMode="External"/><Relationship Id="rId88" Type="http://schemas.openxmlformats.org/officeDocument/2006/relationships/hyperlink" Target="https://m.edsoo.ru/7f411892" TargetMode="External"/><Relationship Id="rId111" Type="http://schemas.openxmlformats.org/officeDocument/2006/relationships/hyperlink" Target="https://m.edsoo.ru/7f411892" TargetMode="External"/><Relationship Id="rId132" Type="http://schemas.openxmlformats.org/officeDocument/2006/relationships/hyperlink" Target="https://m.edsoo.ru/7f411892" TargetMode="External"/><Relationship Id="rId153" Type="http://schemas.openxmlformats.org/officeDocument/2006/relationships/hyperlink" Target="https://m.edsoo.ru/7f411892" TargetMode="External"/><Relationship Id="rId174" Type="http://schemas.openxmlformats.org/officeDocument/2006/relationships/image" Target="media/image7.wmf"/><Relationship Id="rId15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1892" TargetMode="External"/><Relationship Id="rId57" Type="http://schemas.openxmlformats.org/officeDocument/2006/relationships/hyperlink" Target="https://m.edsoo.ru/7f411892" TargetMode="External"/><Relationship Id="rId106" Type="http://schemas.openxmlformats.org/officeDocument/2006/relationships/hyperlink" Target="https://m.edsoo.ru/7f411892" TargetMode="External"/><Relationship Id="rId127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407E9-0635-44B3-81D4-57403DC93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24836</Words>
  <Characters>141570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ГСКОУ №</dc:creator>
  <cp:keywords/>
  <dc:description/>
  <cp:lastModifiedBy>admin</cp:lastModifiedBy>
  <cp:revision>14</cp:revision>
  <dcterms:created xsi:type="dcterms:W3CDTF">2023-09-20T18:19:00Z</dcterms:created>
  <dcterms:modified xsi:type="dcterms:W3CDTF">2023-09-26T06:46:00Z</dcterms:modified>
</cp:coreProperties>
</file>