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81" w:rsidRDefault="004F4481" w:rsidP="004F448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Государственное казенное  общеобразовательное учреждение </w:t>
      </w:r>
    </w:p>
    <w:p w:rsidR="004F4481" w:rsidRDefault="004F4481" w:rsidP="004F448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«Специальная (коррекционная)</w:t>
      </w:r>
    </w:p>
    <w:p w:rsidR="004F4481" w:rsidRDefault="004F4481" w:rsidP="004F448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школа-интернат №25»</w:t>
      </w:r>
    </w:p>
    <w:p w:rsidR="004F4481" w:rsidRDefault="004F4481" w:rsidP="004F448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</w:p>
    <w:tbl>
      <w:tblPr>
        <w:tblpPr w:leftFromText="180" w:rightFromText="180" w:bottomFromText="200" w:vertAnchor="text" w:horzAnchor="page" w:tblpX="1630" w:tblpY="11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680"/>
      </w:tblGrid>
      <w:tr w:rsidR="004F4481" w:rsidTr="004F4481">
        <w:trPr>
          <w:trHeight w:val="21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1" w:rsidRDefault="004F448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         Рассмотрено</w:t>
            </w:r>
          </w:p>
          <w:p w:rsidR="004F4481" w:rsidRDefault="004F448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на заседании методического объединения</w:t>
            </w:r>
          </w:p>
          <w:p w:rsidR="004F4481" w:rsidRDefault="004F448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Протокол от 30.08.2021 г № 1</w:t>
            </w:r>
          </w:p>
          <w:p w:rsidR="004F4481" w:rsidRDefault="004F448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  <w:p w:rsidR="004F4481" w:rsidRDefault="004F448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Руководитель МО</w:t>
            </w:r>
          </w:p>
          <w:p w:rsidR="004F4481" w:rsidRDefault="004F4481">
            <w:pPr>
              <w:tabs>
                <w:tab w:val="left" w:leader="underscore" w:pos="120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4F4481" w:rsidRDefault="004F4481">
            <w:pPr>
              <w:tabs>
                <w:tab w:val="left" w:leader="underscore" w:pos="120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_________________Курасова Т.И.</w:t>
            </w:r>
          </w:p>
          <w:p w:rsidR="004F4481" w:rsidRDefault="004F4481">
            <w:pPr>
              <w:tabs>
                <w:tab w:val="left" w:leader="underscore" w:pos="120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1" w:rsidRDefault="004F4481">
            <w:pPr>
              <w:tabs>
                <w:tab w:val="left" w:leader="underscore" w:pos="1202"/>
              </w:tabs>
              <w:spacing w:after="0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                Утверждено</w:t>
            </w:r>
          </w:p>
          <w:p w:rsidR="004F4481" w:rsidRDefault="004F448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              Директор  </w:t>
            </w:r>
          </w:p>
          <w:p w:rsidR="004F4481" w:rsidRDefault="004F448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ГКОУ   «Специальная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(коррекционная)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общеобразовательная школа-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интернат №25»</w:t>
            </w:r>
          </w:p>
          <w:p w:rsidR="004F4481" w:rsidRDefault="004F4481">
            <w:pPr>
              <w:tabs>
                <w:tab w:val="left" w:leader="underscore" w:pos="120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F4481" w:rsidRDefault="004F4481">
            <w:pPr>
              <w:tabs>
                <w:tab w:val="left" w:leader="underscore" w:pos="120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_____________________Жваков А.Ю.</w:t>
            </w:r>
          </w:p>
          <w:p w:rsidR="004F4481" w:rsidRDefault="004F4481">
            <w:pPr>
              <w:tabs>
                <w:tab w:val="left" w:leader="underscore" w:pos="120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F4481" w:rsidRDefault="004F4481">
            <w:pPr>
              <w:tabs>
                <w:tab w:val="left" w:leader="underscore" w:pos="1202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Приказ   от 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«31»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__08___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2021 г   </w:t>
            </w:r>
            <w:r>
              <w:rPr>
                <w:rFonts w:ascii="Times New Roman" w:hAnsi="Times New Roman" w:cs="Times New Roman"/>
              </w:rPr>
              <w:t xml:space="preserve">№  197    </w:t>
            </w:r>
          </w:p>
        </w:tc>
      </w:tr>
    </w:tbl>
    <w:p w:rsidR="004F4481" w:rsidRDefault="004F4481" w:rsidP="004F4481">
      <w:pPr>
        <w:spacing w:after="0"/>
      </w:pPr>
    </w:p>
    <w:p w:rsidR="004F4481" w:rsidRDefault="004F4481" w:rsidP="004F4481">
      <w:pPr>
        <w:shd w:val="clear" w:color="auto" w:fill="FFFFFF"/>
        <w:jc w:val="center"/>
      </w:pPr>
    </w:p>
    <w:p w:rsidR="004F4481" w:rsidRDefault="004F4481" w:rsidP="004F4481">
      <w:pPr>
        <w:shd w:val="clear" w:color="auto" w:fill="FFFFFF"/>
        <w:jc w:val="center"/>
      </w:pPr>
    </w:p>
    <w:p w:rsidR="004F4481" w:rsidRDefault="004F4481" w:rsidP="004F4481">
      <w:pPr>
        <w:shd w:val="clear" w:color="auto" w:fill="FFFFFF"/>
        <w:jc w:val="center"/>
      </w:pPr>
    </w:p>
    <w:p w:rsidR="004F4481" w:rsidRDefault="004F4481" w:rsidP="004F448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212121"/>
          <w:spacing w:val="3"/>
          <w:sz w:val="36"/>
          <w:szCs w:val="36"/>
        </w:rPr>
      </w:pPr>
      <w:r>
        <w:rPr>
          <w:rFonts w:ascii="Times New Roman" w:hAnsi="Times New Roman" w:cs="Times New Roman"/>
          <w:b/>
          <w:color w:val="212121"/>
          <w:spacing w:val="3"/>
          <w:sz w:val="36"/>
          <w:szCs w:val="36"/>
        </w:rPr>
        <w:t>РАБОЧАЯ ПРОГРАММА</w:t>
      </w:r>
    </w:p>
    <w:p w:rsidR="004F4481" w:rsidRDefault="004F4481" w:rsidP="004F4481">
      <w:pPr>
        <w:shd w:val="clear" w:color="auto" w:fill="FFFFFF"/>
        <w:jc w:val="center"/>
        <w:rPr>
          <w:rFonts w:ascii="Times New Roman" w:hAnsi="Times New Roman" w:cs="Times New Roman"/>
          <w:b/>
          <w:color w:val="212121"/>
          <w:spacing w:val="-10"/>
          <w:sz w:val="48"/>
          <w:szCs w:val="48"/>
        </w:rPr>
      </w:pPr>
      <w:r>
        <w:rPr>
          <w:rFonts w:ascii="Times New Roman" w:hAnsi="Times New Roman" w:cs="Times New Roman"/>
          <w:color w:val="212121"/>
          <w:spacing w:val="-10"/>
          <w:sz w:val="48"/>
          <w:szCs w:val="48"/>
        </w:rPr>
        <w:t>по предмету «История России. Всеобщая история»</w:t>
      </w:r>
    </w:p>
    <w:p w:rsidR="004F4481" w:rsidRDefault="004F4481" w:rsidP="004F4481">
      <w:pPr>
        <w:tabs>
          <w:tab w:val="left" w:pos="8293"/>
        </w:tabs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для </w:t>
      </w:r>
      <w:r w:rsidRPr="00315020">
        <w:rPr>
          <w:rFonts w:ascii="Times New Roman" w:hAnsi="Times New Roman" w:cs="Times New Roman"/>
          <w:sz w:val="56"/>
          <w:szCs w:val="56"/>
        </w:rPr>
        <w:t>5</w:t>
      </w:r>
      <w:r>
        <w:rPr>
          <w:rFonts w:ascii="Times New Roman" w:hAnsi="Times New Roman" w:cs="Times New Roman"/>
          <w:sz w:val="56"/>
          <w:szCs w:val="56"/>
        </w:rPr>
        <w:t>а</w:t>
      </w:r>
      <w:r>
        <w:rPr>
          <w:rFonts w:ascii="Times New Roman" w:hAnsi="Times New Roman" w:cs="Times New Roman"/>
          <w:sz w:val="48"/>
          <w:szCs w:val="48"/>
        </w:rPr>
        <w:t xml:space="preserve"> класса</w:t>
      </w:r>
    </w:p>
    <w:p w:rsidR="004F4481" w:rsidRDefault="004F4481" w:rsidP="004F4481">
      <w:pPr>
        <w:tabs>
          <w:tab w:val="left" w:pos="8293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4F4481" w:rsidRDefault="004F4481" w:rsidP="004F448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481" w:rsidRDefault="004F4481" w:rsidP="004F4481">
      <w:pPr>
        <w:shd w:val="clear" w:color="auto" w:fill="FFFFFF"/>
        <w:jc w:val="center"/>
        <w:rPr>
          <w:rFonts w:ascii="Times New Roman" w:hAnsi="Times New Roman" w:cs="Times New Roman"/>
          <w:color w:val="212121"/>
          <w:spacing w:val="2"/>
          <w:w w:val="118"/>
          <w:sz w:val="32"/>
          <w:szCs w:val="32"/>
        </w:rPr>
      </w:pPr>
      <w:r>
        <w:rPr>
          <w:rFonts w:ascii="Times New Roman" w:hAnsi="Times New Roman" w:cs="Times New Roman"/>
          <w:color w:val="212121"/>
          <w:spacing w:val="2"/>
          <w:w w:val="118"/>
          <w:sz w:val="32"/>
          <w:szCs w:val="32"/>
        </w:rPr>
        <w:t>Рабочую программу составила:</w:t>
      </w:r>
    </w:p>
    <w:p w:rsidR="004F4481" w:rsidRDefault="004F4481" w:rsidP="004F448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212121"/>
          <w:spacing w:val="2"/>
          <w:w w:val="118"/>
          <w:sz w:val="44"/>
          <w:szCs w:val="44"/>
        </w:rPr>
      </w:pPr>
      <w:r>
        <w:rPr>
          <w:rFonts w:ascii="Times New Roman" w:hAnsi="Times New Roman" w:cs="Times New Roman"/>
          <w:b/>
          <w:color w:val="212121"/>
          <w:spacing w:val="2"/>
          <w:w w:val="118"/>
          <w:sz w:val="44"/>
          <w:szCs w:val="44"/>
        </w:rPr>
        <w:t>Селютина Л.В.,</w:t>
      </w:r>
    </w:p>
    <w:p w:rsidR="004F4481" w:rsidRDefault="004F4481" w:rsidP="004F448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212121"/>
          <w:spacing w:val="2"/>
          <w:w w:val="118"/>
          <w:sz w:val="32"/>
          <w:szCs w:val="32"/>
        </w:rPr>
        <w:t>учитель истории и обществознания</w:t>
      </w:r>
    </w:p>
    <w:p w:rsidR="004F4481" w:rsidRDefault="004F4481" w:rsidP="004F4481">
      <w:pPr>
        <w:shd w:val="clear" w:color="auto" w:fill="FFFFFF"/>
        <w:spacing w:before="7"/>
        <w:ind w:left="310"/>
        <w:jc w:val="center"/>
        <w:rPr>
          <w:rFonts w:ascii="Times New Roman" w:hAnsi="Times New Roman" w:cs="Times New Roman"/>
          <w:color w:val="212121"/>
          <w:spacing w:val="3"/>
          <w:sz w:val="29"/>
          <w:szCs w:val="29"/>
        </w:rPr>
      </w:pPr>
      <w:r>
        <w:rPr>
          <w:rFonts w:ascii="Times New Roman" w:hAnsi="Times New Roman" w:cs="Times New Roman"/>
          <w:color w:val="212121"/>
          <w:spacing w:val="3"/>
          <w:sz w:val="29"/>
          <w:szCs w:val="29"/>
        </w:rPr>
        <w:t>высшей квалификационной категории</w:t>
      </w:r>
    </w:p>
    <w:p w:rsidR="004F4481" w:rsidRDefault="004F4481" w:rsidP="004F4481">
      <w:pPr>
        <w:shd w:val="clear" w:color="auto" w:fill="FFFFFF"/>
        <w:spacing w:before="7"/>
        <w:ind w:left="310"/>
        <w:jc w:val="center"/>
        <w:rPr>
          <w:rFonts w:ascii="Times New Roman" w:hAnsi="Times New Roman" w:cs="Times New Roman"/>
          <w:color w:val="212121"/>
          <w:spacing w:val="3"/>
          <w:sz w:val="29"/>
          <w:szCs w:val="29"/>
        </w:rPr>
      </w:pPr>
    </w:p>
    <w:p w:rsidR="004F4481" w:rsidRDefault="004F4481" w:rsidP="004F4481">
      <w:pPr>
        <w:shd w:val="clear" w:color="auto" w:fill="FFFFFF"/>
        <w:spacing w:before="7"/>
        <w:ind w:left="310"/>
        <w:jc w:val="center"/>
        <w:rPr>
          <w:rFonts w:ascii="Times New Roman" w:hAnsi="Times New Roman" w:cs="Times New Roman"/>
          <w:color w:val="212121"/>
          <w:spacing w:val="3"/>
          <w:sz w:val="29"/>
          <w:szCs w:val="29"/>
        </w:rPr>
      </w:pPr>
      <w:r>
        <w:rPr>
          <w:rFonts w:ascii="Times New Roman" w:hAnsi="Times New Roman" w:cs="Times New Roman"/>
          <w:color w:val="212121"/>
          <w:spacing w:val="3"/>
          <w:sz w:val="29"/>
          <w:szCs w:val="29"/>
        </w:rPr>
        <w:t>с. Красногвардейское</w:t>
      </w:r>
    </w:p>
    <w:p w:rsidR="004F4481" w:rsidRPr="00315020" w:rsidRDefault="004F4481" w:rsidP="004F4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E8187E" w:rsidRPr="00E8187E" w:rsidRDefault="00AC2D15" w:rsidP="00E8187E">
      <w:pPr>
        <w:shd w:val="clear" w:color="auto" w:fill="FFFFFF"/>
        <w:jc w:val="center"/>
        <w:rPr>
          <w:rFonts w:ascii="Times New Roman" w:hAnsi="Times New Roman" w:cs="Times New Roman"/>
          <w:b/>
          <w:color w:val="212121"/>
          <w:spacing w:val="-10"/>
          <w:sz w:val="24"/>
          <w:szCs w:val="24"/>
        </w:rPr>
      </w:pPr>
      <w:r w:rsidRPr="008677CC">
        <w:rPr>
          <w:rFonts w:ascii="Times New Roman" w:hAnsi="Times New Roman"/>
          <w:b/>
          <w:sz w:val="24"/>
          <w:szCs w:val="24"/>
        </w:rPr>
        <w:lastRenderedPageBreak/>
        <w:t xml:space="preserve">Планируемые </w:t>
      </w:r>
      <w:r w:rsidR="00111E85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Pr="008677CC">
        <w:rPr>
          <w:rFonts w:ascii="Times New Roman" w:hAnsi="Times New Roman"/>
          <w:b/>
          <w:sz w:val="24"/>
          <w:szCs w:val="24"/>
        </w:rPr>
        <w:t>результаты</w:t>
      </w:r>
      <w:r w:rsidRPr="008677CC">
        <w:rPr>
          <w:rStyle w:val="dash0410005f0431005f0437005f0430005f0446005f0020005f0441005f043f005f0438005f0441005f043a005f0430005f005fchar1char1"/>
          <w:b/>
        </w:rPr>
        <w:t xml:space="preserve"> освоения </w:t>
      </w:r>
      <w:r w:rsidR="00111E85">
        <w:rPr>
          <w:rStyle w:val="dash0410005f0431005f0437005f0430005f0446005f0020005f0441005f043f005f0438005f0441005f043a005f0430005f005fchar1char1"/>
          <w:b/>
        </w:rPr>
        <w:t xml:space="preserve">учебного предмета </w:t>
      </w:r>
      <w:r w:rsidR="00E8187E" w:rsidRPr="00E8187E">
        <w:rPr>
          <w:rFonts w:ascii="Times New Roman" w:hAnsi="Times New Roman" w:cs="Times New Roman"/>
          <w:b/>
          <w:color w:val="212121"/>
          <w:spacing w:val="-10"/>
          <w:sz w:val="24"/>
          <w:szCs w:val="24"/>
        </w:rPr>
        <w:t>«История России. Всеобщая история»</w:t>
      </w:r>
      <w:r w:rsidR="00E8187E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US"/>
        </w:rPr>
        <w:t xml:space="preserve"> </w:t>
      </w:r>
      <w:r w:rsidR="00E8187E">
        <w:rPr>
          <w:rFonts w:ascii="Times New Roman" w:hAnsi="Times New Roman" w:cs="Times New Roman"/>
          <w:b/>
          <w:color w:val="212121"/>
          <w:spacing w:val="-10"/>
          <w:sz w:val="24"/>
          <w:szCs w:val="24"/>
        </w:rPr>
        <w:t>в 5 классе</w:t>
      </w:r>
    </w:p>
    <w:p w:rsidR="00AC2D15" w:rsidRPr="00883506" w:rsidRDefault="00AC2D15" w:rsidP="00E8187E">
      <w:pPr>
        <w:pStyle w:val="2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90572" w:rsidRPr="00883506" w:rsidRDefault="00490572" w:rsidP="008677CC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C2D15" w:rsidRPr="008677CC" w:rsidRDefault="00111E85" w:rsidP="008677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1.1 </w:t>
      </w:r>
      <w:r w:rsidR="00AC2D15" w:rsidRPr="008677CC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b/>
          <w:sz w:val="24"/>
          <w:szCs w:val="24"/>
        </w:rPr>
        <w:t>-</w:t>
      </w:r>
      <w:r w:rsidRPr="008677CC">
        <w:rPr>
          <w:rFonts w:ascii="Times New Roman" w:hAnsi="Times New Roman" w:cs="Times New Roman"/>
          <w:sz w:val="24"/>
          <w:szCs w:val="24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умения соотносить единичные события в отдельных странах  Древнего мира с общими явлениями и процессами;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AC2D15" w:rsidRPr="008677CC" w:rsidRDefault="00312A3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1.2 </w:t>
      </w:r>
      <w:r w:rsidR="00AC2D15" w:rsidRPr="008677CC">
        <w:rPr>
          <w:rFonts w:ascii="Times New Roman" w:hAnsi="Times New Roman" w:cs="Times New Roman"/>
          <w:sz w:val="24"/>
          <w:szCs w:val="24"/>
          <w:u w:val="single"/>
        </w:rPr>
        <w:t>Метапредметные  результаты: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lastRenderedPageBreak/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AC2D15" w:rsidRPr="008677CC" w:rsidRDefault="00312A3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1.3 </w:t>
      </w:r>
      <w:r w:rsidR="00AC2D15" w:rsidRPr="008677CC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AC2D15" w:rsidRPr="008677CC" w:rsidRDefault="00AC2D15" w:rsidP="008677C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:rsidR="00D02C45" w:rsidRDefault="00AC2D15" w:rsidP="0013041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изучения и охраны</w:t>
      </w:r>
      <w:r w:rsidR="0013041B">
        <w:rPr>
          <w:rFonts w:ascii="Times New Roman" w:hAnsi="Times New Roman" w:cs="Times New Roman"/>
          <w:sz w:val="24"/>
          <w:szCs w:val="24"/>
        </w:rPr>
        <w:t>.</w:t>
      </w:r>
    </w:p>
    <w:p w:rsidR="00D02C45" w:rsidRDefault="00D02C45" w:rsidP="00563701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02C45" w:rsidRDefault="00D02C45" w:rsidP="00563701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63701" w:rsidRPr="00434BA8" w:rsidRDefault="00563701" w:rsidP="001341E4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63701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12A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A35"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</w:t>
      </w:r>
    </w:p>
    <w:p w:rsidR="00563701" w:rsidRDefault="00563701" w:rsidP="00563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3701" w:rsidRPr="00336B7B" w:rsidRDefault="00563701" w:rsidP="00563701">
      <w:pPr>
        <w:tabs>
          <w:tab w:val="center" w:pos="4677"/>
          <w:tab w:val="left" w:pos="7695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336B7B">
        <w:rPr>
          <w:rFonts w:ascii="Times New Roman" w:hAnsi="Times New Roman"/>
          <w:b/>
          <w:i/>
          <w:sz w:val="24"/>
          <w:szCs w:val="24"/>
        </w:rPr>
        <w:t xml:space="preserve">Итоговый тест по «Истории Древнего мира» 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 данным археологов, люди современного вида появились на Земле: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более 2 млн лет назад                  Б) 40 тыс. лет назад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10 тыс. лет назад                          Г) в 4 тысячелетии до н.э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Укажите причину появления религиозных верований.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Правители придумали религию для укрепления своей власти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людям нравилось придумывать загадочные истории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человек узнал причины всех природных явлений 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люди боялись природных явлений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Какое государство располагалось  в Северной Африке?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Италия     Б) Индия      В) Египет      Г) Вавилон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Укажите имя правителя, о котором идет речь:</w:t>
      </w:r>
    </w:p>
    <w:p w:rsidR="00563701" w:rsidRPr="00475276" w:rsidRDefault="00563701" w:rsidP="00563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276">
        <w:rPr>
          <w:rFonts w:ascii="Times New Roman" w:hAnsi="Times New Roman" w:cs="Times New Roman"/>
          <w:sz w:val="24"/>
          <w:szCs w:val="24"/>
        </w:rPr>
        <w:lastRenderedPageBreak/>
        <w:t xml:space="preserve">«Выступил его величество во главе войска </w:t>
      </w:r>
      <w:r>
        <w:rPr>
          <w:rFonts w:ascii="Times New Roman" w:hAnsi="Times New Roman" w:cs="Times New Roman"/>
          <w:sz w:val="24"/>
          <w:szCs w:val="24"/>
        </w:rPr>
        <w:t xml:space="preserve">своего, указывая каждому путь … </w:t>
      </w:r>
      <w:r w:rsidRPr="00475276">
        <w:rPr>
          <w:rFonts w:ascii="Times New Roman" w:hAnsi="Times New Roman" w:cs="Times New Roman"/>
          <w:sz w:val="24"/>
          <w:szCs w:val="24"/>
        </w:rPr>
        <w:t xml:space="preserve">Выступили из города Газы в доблести, мощи и истине, дабы уничтожить того жалкого врага, и расширить пределы Египта, как повелел царю отец его Амон-Ра, победоносный». 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Тутмос            Б) Кир                В) Хаммурапи                         Г) Цезарь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Бог Солнца в Древнем Египте: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                  Б) Сет                В) Оссирис                           Г) Гор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Благодаря финикийцам, человечество сегодня использует в быту: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Железо              Б) Бумагу                   В) Стекло                 Г) Огонь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чем писали в Междуречье в древности: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Папирусе        Б) Глиняных табличках     В) Пергаменте      Г) Бумаге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 каким островом связан миф о лабиринте и Минотавре: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Крит             Б) Саламин                 В) Форос                  Г) Сицилия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Причиной создания законов Солона стало недовольство демоса: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роспуском ареопага                   Б) поражением в Троянской войне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отменой законов  Драконта      Г) существование долгового рабства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Древнегреческий Бог, давший людям огонь и кузнечное дело: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Гермес          Б) Дионис           В) Аполлон                   Г) Гефест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 должность судей в Афинах назначали: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жребию     Б) голосованием        В) чужеземцев     Г) по знатности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 каком году произошла Саламинская битва: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1200г. до н.э          Б) 480г. до н.э       В) 338г. до н.э      Г) 218г. до н.э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Кто совершил подвиг, прославивший их на века, в Фермопильском ущелье: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Филистимляне       Б) Спартанцы          В) Персы                Г) Римляне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Полководец, одержавший победу над персами при Гавгамелах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Фемистокл      Б) Александр Македонский        В) Леонид          Г) Филипп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Согласно закону Тиберия Гракха: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вся земля становилась собственностью государства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рабы платили владельцу за пользование землей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запрещалось использовать труд рабов в сельском хозяйстве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излишки земли богачей передавались беднякам без права их продажи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 нападением галлов на Рим связано выражение: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Гуси Рим спасли     Б) пиррова победа      В) между Сциллой и Харибдой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Место в Риме, где выбирали консулов: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Агора             Б) Марсово поле         В) Сенат           Г) Капитолийский холм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Соотнеси: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63701" w:rsidTr="00977022">
        <w:tc>
          <w:tcPr>
            <w:tcW w:w="4785" w:type="dxa"/>
          </w:tcPr>
          <w:p w:rsidR="00563701" w:rsidRPr="00B6134C" w:rsidRDefault="00563701" w:rsidP="00977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Понятие</w:t>
            </w:r>
          </w:p>
        </w:tc>
        <w:tc>
          <w:tcPr>
            <w:tcW w:w="4786" w:type="dxa"/>
          </w:tcPr>
          <w:p w:rsidR="00563701" w:rsidRPr="00B6134C" w:rsidRDefault="00563701" w:rsidP="009770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4C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563701" w:rsidTr="00977022">
        <w:tc>
          <w:tcPr>
            <w:tcW w:w="4785" w:type="dxa"/>
          </w:tcPr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Гладиаторы</w:t>
            </w:r>
          </w:p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Ликтор</w:t>
            </w:r>
          </w:p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Император</w:t>
            </w:r>
          </w:p>
        </w:tc>
        <w:tc>
          <w:tcPr>
            <w:tcW w:w="4786" w:type="dxa"/>
          </w:tcPr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Охранник консула</w:t>
            </w:r>
          </w:p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Почетное прозвище полководца в дни триумфа</w:t>
            </w:r>
          </w:p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Переселенцы из завоеванных Римом областей Италии</w:t>
            </w:r>
          </w:p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Рабы, обученные сражаться с дикими зверями или друг с другом на арене</w:t>
            </w:r>
          </w:p>
        </w:tc>
      </w:tr>
    </w:tbl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Причины поражения восстания Спартака: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гибель Спартака во время штурма Везувия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раскол в войске восставших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уход восставших из Италии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предательство карфагенян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Расположите в правильной последовательности, следующие события: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Восстание Спартака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Захват Цезарем власти в Риме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вторжение Ганнибала в Италию</w:t>
      </w:r>
    </w:p>
    <w:p w:rsidR="00563701" w:rsidRDefault="00563701" w:rsidP="005637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разрушение римлянами Карфагена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63701" w:rsidTr="00977022">
        <w:tc>
          <w:tcPr>
            <w:tcW w:w="2392" w:type="dxa"/>
          </w:tcPr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63701" w:rsidRDefault="00563701" w:rsidP="00977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701" w:rsidRPr="008677CC" w:rsidRDefault="00563701" w:rsidP="00563701">
      <w:pPr>
        <w:rPr>
          <w:rFonts w:ascii="Times New Roman" w:hAnsi="Times New Roman"/>
          <w:b/>
          <w:i/>
          <w:sz w:val="24"/>
          <w:szCs w:val="24"/>
        </w:rPr>
      </w:pPr>
      <w:r w:rsidRPr="008677CC">
        <w:rPr>
          <w:rFonts w:ascii="Times New Roman" w:hAnsi="Times New Roman"/>
          <w:b/>
          <w:i/>
          <w:sz w:val="24"/>
          <w:szCs w:val="24"/>
        </w:rPr>
        <w:t>Ответы:</w:t>
      </w:r>
    </w:p>
    <w:tbl>
      <w:tblPr>
        <w:tblStyle w:val="a4"/>
        <w:tblW w:w="0" w:type="auto"/>
        <w:tblLook w:val="04A0"/>
      </w:tblPr>
      <w:tblGrid>
        <w:gridCol w:w="4785"/>
      </w:tblGrid>
      <w:tr w:rsidR="00563701" w:rsidRPr="008677CC" w:rsidTr="00977022">
        <w:tc>
          <w:tcPr>
            <w:tcW w:w="4785" w:type="dxa"/>
          </w:tcPr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1. Б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2. Г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3. В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4. А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5. А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6. В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7. Б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8. А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9. Г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10. Г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11. А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12. Б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13. Б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14. Б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15. Г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16. А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17. Б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18. А-4; Б-1; В-2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19. Б</w:t>
            </w:r>
          </w:p>
          <w:p w:rsidR="00563701" w:rsidRPr="008677CC" w:rsidRDefault="00563701" w:rsidP="00977022">
            <w:pPr>
              <w:rPr>
                <w:rFonts w:ascii="Times New Roman" w:hAnsi="Times New Roman"/>
                <w:sz w:val="24"/>
                <w:szCs w:val="24"/>
              </w:rPr>
            </w:pPr>
            <w:r w:rsidRPr="008677CC">
              <w:rPr>
                <w:rFonts w:ascii="Times New Roman" w:hAnsi="Times New Roman"/>
                <w:sz w:val="24"/>
                <w:szCs w:val="24"/>
              </w:rPr>
              <w:t>20. ВГАБ</w:t>
            </w:r>
          </w:p>
        </w:tc>
      </w:tr>
    </w:tbl>
    <w:p w:rsidR="00450BD6" w:rsidRDefault="00450BD6" w:rsidP="00563701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50BD6" w:rsidRDefault="00450BD6" w:rsidP="008677CC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563701" w:rsidRPr="00D62F80" w:rsidRDefault="0064522A" w:rsidP="005014DF">
      <w:pPr>
        <w:pStyle w:val="dash0410005f0431005f0437005f0430005f0446005f0020005f0441005f043f005f0438005f0441005f043a005f0430"/>
        <w:numPr>
          <w:ilvl w:val="1"/>
          <w:numId w:val="7"/>
        </w:numPr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</w:t>
      </w:r>
      <w:r w:rsidR="00563701" w:rsidRPr="00977022">
        <w:rPr>
          <w:rStyle w:val="dash0410005f0431005f0437005f0430005f0446005f0020005f0441005f043f005f0438005f0441005f043a005f0430005f005fchar1char1"/>
          <w:b/>
        </w:rPr>
        <w:t>Основной инструментарий для оценивания</w:t>
      </w:r>
    </w:p>
    <w:p w:rsidR="00D62F80" w:rsidRDefault="00D62F80" w:rsidP="005014DF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Основной формой контроля знаний, умений, навыков являются устный ответ и текущий контроль знаний в форме тестирования, что позволяет:</w:t>
      </w:r>
    </w:p>
    <w:p w:rsidR="00D62F80" w:rsidRDefault="00D62F80" w:rsidP="005014DF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определить фактический уровень знаний, умений и навыков обучающихся  по предмету;</w:t>
      </w:r>
    </w:p>
    <w:p w:rsidR="00D62F80" w:rsidRDefault="00D62F80" w:rsidP="005014DF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lastRenderedPageBreak/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D62F80" w:rsidRDefault="00D62F80" w:rsidP="005014DF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осуществить контроль за реализацией программы учебного курса.</w:t>
      </w:r>
    </w:p>
    <w:p w:rsidR="0064522A" w:rsidRPr="00D62F80" w:rsidRDefault="00D62F80" w:rsidP="005014DF">
      <w:pPr>
        <w:spacing w:after="0" w:line="240" w:lineRule="auto"/>
        <w:rPr>
          <w:rStyle w:val="dash0410005f0431005f0437005f0430005f0446005f0020005f0441005f043f005f0438005f0441005f043a005f0430005f005fchar1char1"/>
          <w:rFonts w:eastAsia="Lucida Sans Unicode"/>
          <w:lang w:bidi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bidi="ru-RU"/>
        </w:rPr>
        <w:t xml:space="preserve">    Текущий контроль знаний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64522A" w:rsidRPr="0064522A" w:rsidRDefault="0064522A" w:rsidP="005014DF">
      <w:pPr>
        <w:pStyle w:val="a3"/>
        <w:shd w:val="clear" w:color="auto" w:fill="FFFFFF"/>
        <w:spacing w:before="19"/>
        <w:rPr>
          <w:rFonts w:ascii="Times New Roman" w:hAnsi="Times New Roman"/>
          <w:b/>
          <w:bCs/>
          <w:i/>
          <w:sz w:val="24"/>
          <w:szCs w:val="24"/>
        </w:rPr>
      </w:pPr>
      <w:r w:rsidRPr="0064522A">
        <w:rPr>
          <w:rFonts w:ascii="Times New Roman" w:hAnsi="Times New Roman"/>
          <w:b/>
          <w:bCs/>
          <w:i/>
          <w:sz w:val="24"/>
          <w:szCs w:val="24"/>
        </w:rPr>
        <w:t>Критерии оценки устного ответа</w:t>
      </w:r>
    </w:p>
    <w:p w:rsidR="0064522A" w:rsidRPr="0064522A" w:rsidRDefault="0064522A" w:rsidP="005014DF">
      <w:pPr>
        <w:shd w:val="clear" w:color="auto" w:fill="FFFFFF"/>
        <w:spacing w:before="19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64522A">
        <w:rPr>
          <w:rFonts w:ascii="Times New Roman" w:hAnsi="Times New Roman"/>
          <w:bCs/>
          <w:sz w:val="24"/>
          <w:szCs w:val="24"/>
          <w:u w:val="single"/>
        </w:rPr>
        <w:t xml:space="preserve">Оценка «5» </w:t>
      </w:r>
      <w:r w:rsidRPr="0064522A">
        <w:rPr>
          <w:rFonts w:ascii="Times New Roman" w:hAnsi="Times New Roman"/>
          <w:bCs/>
          <w:sz w:val="24"/>
          <w:szCs w:val="24"/>
        </w:rPr>
        <w:t>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64522A" w:rsidRPr="0064522A" w:rsidRDefault="0064522A" w:rsidP="005014DF">
      <w:pPr>
        <w:shd w:val="clear" w:color="auto" w:fill="FFFFFF"/>
        <w:spacing w:before="19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64522A">
        <w:rPr>
          <w:rFonts w:ascii="Times New Roman" w:hAnsi="Times New Roman"/>
          <w:bCs/>
          <w:sz w:val="24"/>
          <w:szCs w:val="24"/>
          <w:u w:val="single"/>
        </w:rPr>
        <w:t>Оценка «4»</w:t>
      </w:r>
      <w:r w:rsidRPr="0064522A">
        <w:rPr>
          <w:rFonts w:ascii="Times New Roman" w:hAnsi="Times New Roman"/>
          <w:bCs/>
          <w:sz w:val="24"/>
          <w:szCs w:val="24"/>
        </w:rPr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</w:p>
    <w:p w:rsidR="0064522A" w:rsidRPr="0064522A" w:rsidRDefault="0064522A" w:rsidP="005014DF">
      <w:pPr>
        <w:shd w:val="clear" w:color="auto" w:fill="FFFFFF"/>
        <w:spacing w:before="19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64522A">
        <w:rPr>
          <w:rFonts w:ascii="Times New Roman" w:hAnsi="Times New Roman"/>
          <w:bCs/>
          <w:sz w:val="24"/>
          <w:szCs w:val="24"/>
          <w:u w:val="single"/>
        </w:rPr>
        <w:t>Оценка «3»</w:t>
      </w:r>
      <w:r w:rsidRPr="0064522A">
        <w:rPr>
          <w:rFonts w:ascii="Times New Roman" w:hAnsi="Times New Roman"/>
          <w:bCs/>
          <w:sz w:val="24"/>
          <w:szCs w:val="24"/>
        </w:rPr>
        <w:t xml:space="preserve"> ставится, если ответ полный, но при этом допущены 2-3 существенных ошибки, или ответ неполный, несвязный.</w:t>
      </w:r>
    </w:p>
    <w:p w:rsidR="0064522A" w:rsidRPr="0064522A" w:rsidRDefault="0064522A" w:rsidP="005014DF">
      <w:pPr>
        <w:shd w:val="clear" w:color="auto" w:fill="FFFFFF"/>
        <w:spacing w:before="19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64522A">
        <w:rPr>
          <w:rFonts w:ascii="Times New Roman" w:hAnsi="Times New Roman"/>
          <w:bCs/>
          <w:sz w:val="24"/>
          <w:szCs w:val="24"/>
          <w:u w:val="single"/>
        </w:rPr>
        <w:t xml:space="preserve">Оценка «2» </w:t>
      </w:r>
      <w:r w:rsidRPr="0064522A">
        <w:rPr>
          <w:rFonts w:ascii="Times New Roman" w:hAnsi="Times New Roman"/>
          <w:bCs/>
          <w:sz w:val="24"/>
          <w:szCs w:val="24"/>
        </w:rPr>
        <w:t>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64522A" w:rsidRDefault="0064522A" w:rsidP="005014DF">
      <w:pPr>
        <w:spacing w:line="240" w:lineRule="auto"/>
        <w:ind w:left="360"/>
        <w:rPr>
          <w:rFonts w:ascii="Times New Roman" w:eastAsia="Lucida Sans Unicode" w:hAnsi="Times New Roman"/>
          <w:b/>
          <w:bCs/>
          <w:i/>
          <w:sz w:val="24"/>
          <w:szCs w:val="24"/>
          <w:lang w:bidi="ru-RU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bidi="ru-RU"/>
        </w:rPr>
        <w:t xml:space="preserve">      </w:t>
      </w:r>
      <w:r w:rsidRPr="0064522A">
        <w:rPr>
          <w:rFonts w:ascii="Times New Roman" w:eastAsia="Lucida Sans Unicode" w:hAnsi="Times New Roman"/>
          <w:b/>
          <w:bCs/>
          <w:sz w:val="24"/>
          <w:szCs w:val="24"/>
          <w:lang w:bidi="ru-RU"/>
        </w:rPr>
        <w:t xml:space="preserve"> </w:t>
      </w:r>
      <w:r w:rsidRPr="0064522A">
        <w:rPr>
          <w:rFonts w:ascii="Times New Roman" w:eastAsia="Lucida Sans Unicode" w:hAnsi="Times New Roman"/>
          <w:b/>
          <w:bCs/>
          <w:i/>
          <w:sz w:val="24"/>
          <w:szCs w:val="24"/>
          <w:lang w:bidi="ru-RU"/>
        </w:rPr>
        <w:t>Критерии оценки тестирования</w:t>
      </w:r>
    </w:p>
    <w:p w:rsidR="0064522A" w:rsidRPr="0064522A" w:rsidRDefault="0064522A" w:rsidP="005014DF">
      <w:pPr>
        <w:spacing w:after="0" w:line="240" w:lineRule="auto"/>
        <w:ind w:left="360"/>
        <w:rPr>
          <w:rFonts w:ascii="Times New Roman" w:eastAsia="Lucida Sans Unicode" w:hAnsi="Times New Roman"/>
          <w:b/>
          <w:bCs/>
          <w:i/>
          <w:sz w:val="24"/>
          <w:szCs w:val="24"/>
          <w:lang w:bidi="ru-RU"/>
        </w:rPr>
      </w:pPr>
      <w:r w:rsidRPr="0064522A">
        <w:rPr>
          <w:rFonts w:ascii="Times New Roman" w:eastAsia="Lucida Sans Unicode" w:hAnsi="Times New Roman"/>
          <w:bCs/>
          <w:sz w:val="24"/>
          <w:szCs w:val="24"/>
          <w:u w:val="single"/>
          <w:lang w:bidi="ru-RU"/>
        </w:rPr>
        <w:t>Оценка «5»</w:t>
      </w:r>
      <w:r w:rsidRPr="0064522A">
        <w:rPr>
          <w:rFonts w:ascii="Times New Roman" w:eastAsia="Lucida Sans Unicode" w:hAnsi="Times New Roman"/>
          <w:bCs/>
          <w:sz w:val="24"/>
          <w:szCs w:val="24"/>
          <w:lang w:bidi="ru-RU"/>
        </w:rPr>
        <w:t xml:space="preserve"> ставится в том случае, если количество пра</w:t>
      </w:r>
      <w:r w:rsidR="001F37FA">
        <w:rPr>
          <w:rFonts w:ascii="Times New Roman" w:eastAsia="Lucida Sans Unicode" w:hAnsi="Times New Roman"/>
          <w:bCs/>
          <w:sz w:val="24"/>
          <w:szCs w:val="24"/>
          <w:lang w:bidi="ru-RU"/>
        </w:rPr>
        <w:t>вильных ответов составляет от 81</w:t>
      </w:r>
      <w:r w:rsidRPr="0064522A">
        <w:rPr>
          <w:rFonts w:ascii="Times New Roman" w:eastAsia="Lucida Sans Unicode" w:hAnsi="Times New Roman"/>
          <w:bCs/>
          <w:sz w:val="24"/>
          <w:szCs w:val="24"/>
          <w:lang w:bidi="ru-RU"/>
        </w:rPr>
        <w:t xml:space="preserve"> до 100%.</w:t>
      </w:r>
    </w:p>
    <w:p w:rsidR="0064522A" w:rsidRPr="0064522A" w:rsidRDefault="0064522A" w:rsidP="005014DF">
      <w:pPr>
        <w:spacing w:after="0" w:line="240" w:lineRule="auto"/>
        <w:ind w:left="360"/>
        <w:rPr>
          <w:rFonts w:ascii="Times New Roman" w:eastAsia="Lucida Sans Unicode" w:hAnsi="Times New Roman"/>
          <w:bCs/>
          <w:sz w:val="24"/>
          <w:szCs w:val="24"/>
          <w:lang w:bidi="ru-RU"/>
        </w:rPr>
      </w:pPr>
      <w:r w:rsidRPr="0064522A">
        <w:rPr>
          <w:rFonts w:ascii="Times New Roman" w:eastAsia="Lucida Sans Unicode" w:hAnsi="Times New Roman"/>
          <w:bCs/>
          <w:sz w:val="24"/>
          <w:szCs w:val="24"/>
          <w:u w:val="single"/>
          <w:lang w:bidi="ru-RU"/>
        </w:rPr>
        <w:t>Оценка «4»</w:t>
      </w:r>
      <w:r w:rsidRPr="0064522A">
        <w:rPr>
          <w:rFonts w:ascii="Times New Roman" w:eastAsia="Lucida Sans Unicode" w:hAnsi="Times New Roman"/>
          <w:bCs/>
          <w:sz w:val="24"/>
          <w:szCs w:val="24"/>
          <w:lang w:bidi="ru-RU"/>
        </w:rPr>
        <w:t xml:space="preserve"> ставится в том случае, если количество пра</w:t>
      </w:r>
      <w:r w:rsidR="001F37FA">
        <w:rPr>
          <w:rFonts w:ascii="Times New Roman" w:eastAsia="Lucida Sans Unicode" w:hAnsi="Times New Roman"/>
          <w:bCs/>
          <w:sz w:val="24"/>
          <w:szCs w:val="24"/>
          <w:lang w:bidi="ru-RU"/>
        </w:rPr>
        <w:t>вильных ответов составляет от 61</w:t>
      </w:r>
      <w:r w:rsidRPr="0064522A">
        <w:rPr>
          <w:rFonts w:ascii="Times New Roman" w:eastAsia="Lucida Sans Unicode" w:hAnsi="Times New Roman"/>
          <w:bCs/>
          <w:sz w:val="24"/>
          <w:szCs w:val="24"/>
          <w:lang w:bidi="ru-RU"/>
        </w:rPr>
        <w:t xml:space="preserve"> до 80%.</w:t>
      </w:r>
    </w:p>
    <w:p w:rsidR="0064522A" w:rsidRPr="0064522A" w:rsidRDefault="0064522A" w:rsidP="005014DF">
      <w:pPr>
        <w:spacing w:after="0" w:line="240" w:lineRule="auto"/>
        <w:ind w:left="360"/>
        <w:rPr>
          <w:rFonts w:ascii="Times New Roman" w:eastAsia="Lucida Sans Unicode" w:hAnsi="Times New Roman"/>
          <w:bCs/>
          <w:sz w:val="24"/>
          <w:szCs w:val="24"/>
          <w:lang w:bidi="ru-RU"/>
        </w:rPr>
      </w:pPr>
      <w:r w:rsidRPr="0064522A">
        <w:rPr>
          <w:rFonts w:ascii="Times New Roman" w:eastAsia="Lucida Sans Unicode" w:hAnsi="Times New Roman"/>
          <w:bCs/>
          <w:sz w:val="24"/>
          <w:szCs w:val="24"/>
          <w:u w:val="single"/>
          <w:lang w:bidi="ru-RU"/>
        </w:rPr>
        <w:t>Оценка «3»</w:t>
      </w:r>
      <w:r w:rsidRPr="0064522A">
        <w:rPr>
          <w:rFonts w:ascii="Times New Roman" w:eastAsia="Lucida Sans Unicode" w:hAnsi="Times New Roman"/>
          <w:bCs/>
          <w:sz w:val="24"/>
          <w:szCs w:val="24"/>
          <w:lang w:bidi="ru-RU"/>
        </w:rPr>
        <w:t xml:space="preserve"> ставится в том случае, если количество пра</w:t>
      </w:r>
      <w:r w:rsidR="001F37FA">
        <w:rPr>
          <w:rFonts w:ascii="Times New Roman" w:eastAsia="Lucida Sans Unicode" w:hAnsi="Times New Roman"/>
          <w:bCs/>
          <w:sz w:val="24"/>
          <w:szCs w:val="24"/>
          <w:lang w:bidi="ru-RU"/>
        </w:rPr>
        <w:t>вильных ответов составляет от 41</w:t>
      </w:r>
      <w:r w:rsidRPr="0064522A">
        <w:rPr>
          <w:rFonts w:ascii="Times New Roman" w:eastAsia="Lucida Sans Unicode" w:hAnsi="Times New Roman"/>
          <w:bCs/>
          <w:sz w:val="24"/>
          <w:szCs w:val="24"/>
          <w:lang w:bidi="ru-RU"/>
        </w:rPr>
        <w:t xml:space="preserve"> до 60%.</w:t>
      </w:r>
    </w:p>
    <w:p w:rsidR="00977022" w:rsidRPr="0064522A" w:rsidRDefault="0064522A" w:rsidP="005014DF">
      <w:pPr>
        <w:spacing w:after="0" w:line="240" w:lineRule="auto"/>
        <w:ind w:left="360"/>
        <w:rPr>
          <w:rStyle w:val="dash0410005f0431005f0437005f0430005f0446005f0020005f0441005f043f005f0438005f0441005f043a005f0430005f005fchar1char1"/>
          <w:rFonts w:eastAsia="Lucida Sans Unicode" w:cstheme="minorBidi"/>
          <w:bCs/>
          <w:lang w:bidi="ru-RU"/>
        </w:rPr>
      </w:pPr>
      <w:r w:rsidRPr="0064522A">
        <w:rPr>
          <w:rFonts w:ascii="Times New Roman" w:eastAsia="Lucida Sans Unicode" w:hAnsi="Times New Roman"/>
          <w:bCs/>
          <w:sz w:val="24"/>
          <w:szCs w:val="24"/>
          <w:u w:val="single"/>
          <w:lang w:bidi="ru-RU"/>
        </w:rPr>
        <w:t>Оценка «2»</w:t>
      </w:r>
      <w:r w:rsidRPr="0064522A">
        <w:rPr>
          <w:rFonts w:ascii="Times New Roman" w:eastAsia="Lucida Sans Unicode" w:hAnsi="Times New Roman"/>
          <w:bCs/>
          <w:sz w:val="24"/>
          <w:szCs w:val="24"/>
          <w:lang w:bidi="ru-RU"/>
        </w:rPr>
        <w:t xml:space="preserve"> ставится в том случае, если количество правильных ответов составляет менее 40%</w:t>
      </w:r>
    </w:p>
    <w:p w:rsidR="00977022" w:rsidRDefault="00977022" w:rsidP="00563701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977022" w:rsidRPr="00CE2D6B" w:rsidRDefault="00977022" w:rsidP="00563701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315020" w:rsidRPr="00CE2D6B" w:rsidRDefault="00315020" w:rsidP="00563701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315020" w:rsidRPr="006A4211" w:rsidRDefault="00315020" w:rsidP="0031502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211">
        <w:rPr>
          <w:rFonts w:ascii="Times New Roman" w:hAnsi="Times New Roman" w:cs="Times New Roman"/>
          <w:b/>
          <w:bCs/>
          <w:sz w:val="24"/>
          <w:szCs w:val="24"/>
        </w:rPr>
        <w:t>2.Содержание учебного предмета «История России. Всеобщая история</w:t>
      </w:r>
      <w:r w:rsidR="00CE2D6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A4211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E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4211">
        <w:rPr>
          <w:rFonts w:ascii="Times New Roman" w:hAnsi="Times New Roman" w:cs="Times New Roman"/>
          <w:b/>
          <w:bCs/>
          <w:sz w:val="24"/>
          <w:szCs w:val="24"/>
        </w:rPr>
        <w:t>а классе</w:t>
      </w:r>
    </w:p>
    <w:p w:rsidR="00315020" w:rsidRPr="006A4211" w:rsidRDefault="00315020" w:rsidP="00315020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5020" w:rsidRPr="006A4211" w:rsidRDefault="00315020" w:rsidP="00315020">
      <w:pPr>
        <w:pStyle w:val="a3"/>
        <w:shd w:val="clear" w:color="auto" w:fill="FFFFFF"/>
        <w:ind w:left="1080"/>
        <w:jc w:val="center"/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</w:pPr>
      <w:r w:rsidRPr="006A4211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68 часов</w:t>
      </w:r>
    </w:p>
    <w:p w:rsidR="00315020" w:rsidRPr="006A4211" w:rsidRDefault="00315020" w:rsidP="00315020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  <w:r w:rsidRPr="006A4211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34 учебные недели,2 часа в неделю, 68 часов в год.</w:t>
      </w:r>
    </w:p>
    <w:p w:rsidR="00315020" w:rsidRPr="006A4211" w:rsidRDefault="00315020" w:rsidP="003150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</w:pPr>
      <w:r w:rsidRPr="006A4211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 xml:space="preserve">Тематическое планирование по учебному предмету «История России. Всеобщая История» для </w:t>
      </w:r>
      <w:r w:rsidR="00CE2D6B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5а</w:t>
      </w:r>
      <w:r w:rsidRPr="006A4211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 xml:space="preserve"> класса составлено с учетом Программы воспитания ГКОУ № 25, утвержденной приказом от 27.08.21 г. №190. Воспитательный потенциал данного учебного курса обеспечивает реализацию целевых приоритетов воспитания учащихся ООО:</w:t>
      </w:r>
    </w:p>
    <w:p w:rsidR="00315020" w:rsidRPr="006A4211" w:rsidRDefault="00315020" w:rsidP="0031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1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315020" w:rsidRPr="006A4211" w:rsidRDefault="00315020" w:rsidP="0031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11">
        <w:rPr>
          <w:rFonts w:ascii="Times New Roman" w:eastAsia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315020" w:rsidRPr="006A4211" w:rsidRDefault="00315020" w:rsidP="0031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11">
        <w:rPr>
          <w:rFonts w:ascii="Times New Roman" w:eastAsia="Times New Roman" w:hAnsi="Times New Roman" w:cs="Times New Roman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15020" w:rsidRPr="006A4211" w:rsidRDefault="00315020" w:rsidP="0031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11">
        <w:rPr>
          <w:rFonts w:ascii="Times New Roman" w:eastAsia="Times New Roman" w:hAnsi="Times New Roman" w:cs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15020" w:rsidRPr="006A4211" w:rsidRDefault="00315020" w:rsidP="0031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11">
        <w:rPr>
          <w:rFonts w:ascii="Times New Roman" w:eastAsia="Times New Roman" w:hAnsi="Times New Roman" w:cs="Times New Roman"/>
          <w:sz w:val="24"/>
          <w:szCs w:val="24"/>
        </w:rPr>
        <w:lastRenderedPageBreak/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15020" w:rsidRPr="006A4211" w:rsidRDefault="00315020" w:rsidP="0031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11">
        <w:rPr>
          <w:rFonts w:ascii="Times New Roman" w:eastAsia="Times New Roman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15020" w:rsidRPr="006A4211" w:rsidRDefault="00315020" w:rsidP="0031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11">
        <w:rPr>
          <w:rFonts w:ascii="Times New Roman" w:eastAsia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15020" w:rsidRPr="006A4211" w:rsidRDefault="00315020" w:rsidP="0031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11">
        <w:rPr>
          <w:rFonts w:ascii="Times New Roman" w:eastAsia="Times New Roman" w:hAnsi="Times New Roman" w:cs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15020" w:rsidRPr="006A4211" w:rsidRDefault="00315020" w:rsidP="00315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211">
        <w:rPr>
          <w:rFonts w:ascii="Times New Roman" w:eastAsia="Times New Roman" w:hAnsi="Times New Roman" w:cs="Times New Roman"/>
          <w:sz w:val="24"/>
          <w:szCs w:val="24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A3473" w:rsidRPr="00CE2D6B" w:rsidRDefault="00AA3473" w:rsidP="00590E74">
      <w:pPr>
        <w:shd w:val="clear" w:color="auto" w:fill="FFFFFF"/>
        <w:rPr>
          <w:rFonts w:ascii="Times New Roman" w:hAnsi="Times New Roman"/>
          <w:bCs/>
          <w:color w:val="000000"/>
          <w:spacing w:val="11"/>
          <w:sz w:val="24"/>
          <w:szCs w:val="24"/>
        </w:rPr>
      </w:pPr>
    </w:p>
    <w:p w:rsidR="00AA3473" w:rsidRPr="00AA3473" w:rsidRDefault="00AA3473" w:rsidP="00977022">
      <w:pPr>
        <w:pStyle w:val="a3"/>
        <w:numPr>
          <w:ilvl w:val="1"/>
          <w:numId w:val="11"/>
        </w:numPr>
        <w:shd w:val="clear" w:color="auto" w:fill="FFFFFF"/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</w:pPr>
      <w:r w:rsidRPr="00AA3473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Учебно – тематический план</w:t>
      </w:r>
    </w:p>
    <w:p w:rsidR="00CA32DA" w:rsidRDefault="00CA32DA" w:rsidP="00CA32DA">
      <w:pPr>
        <w:pStyle w:val="a3"/>
        <w:tabs>
          <w:tab w:val="center" w:pos="4677"/>
          <w:tab w:val="left" w:pos="7215"/>
        </w:tabs>
        <w:rPr>
          <w:rFonts w:ascii="Times New Roman" w:hAnsi="Times New Roman"/>
          <w:b/>
          <w:bCs/>
          <w:caps/>
          <w:sz w:val="24"/>
          <w:szCs w:val="24"/>
        </w:rPr>
      </w:pPr>
      <w:r w:rsidRPr="00CA32DA">
        <w:rPr>
          <w:rFonts w:ascii="Times New Roman" w:hAnsi="Times New Roman"/>
          <w:b/>
          <w:bCs/>
          <w:caps/>
          <w:sz w:val="24"/>
          <w:szCs w:val="24"/>
        </w:rPr>
        <w:tab/>
      </w:r>
    </w:p>
    <w:tbl>
      <w:tblPr>
        <w:tblStyle w:val="a4"/>
        <w:tblW w:w="9356" w:type="dxa"/>
        <w:tblInd w:w="-34" w:type="dxa"/>
        <w:tblLook w:val="01E0"/>
      </w:tblPr>
      <w:tblGrid>
        <w:gridCol w:w="6262"/>
        <w:gridCol w:w="3094"/>
      </w:tblGrid>
      <w:tr w:rsidR="00CA32DA" w:rsidRPr="00D70E7F" w:rsidTr="00315020">
        <w:trPr>
          <w:trHeight w:val="210"/>
        </w:trPr>
        <w:tc>
          <w:tcPr>
            <w:tcW w:w="6262" w:type="dxa"/>
          </w:tcPr>
          <w:p w:rsidR="00CA32DA" w:rsidRPr="00D70E7F" w:rsidRDefault="00020DE9" w:rsidP="00977022">
            <w:pPr>
              <w:tabs>
                <w:tab w:val="left" w:pos="4500"/>
              </w:tabs>
              <w:ind w:left="9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094" w:type="dxa"/>
          </w:tcPr>
          <w:p w:rsidR="00CA32DA" w:rsidRPr="00D70E7F" w:rsidRDefault="00CA32DA" w:rsidP="00977022">
            <w:pPr>
              <w:tabs>
                <w:tab w:val="left" w:pos="2412"/>
                <w:tab w:val="left" w:pos="2592"/>
                <w:tab w:val="left" w:pos="4500"/>
              </w:tabs>
              <w:ind w:left="-6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A32DA" w:rsidRPr="00D70E7F" w:rsidTr="00315020">
        <w:trPr>
          <w:trHeight w:val="270"/>
        </w:trPr>
        <w:tc>
          <w:tcPr>
            <w:tcW w:w="6262" w:type="dxa"/>
          </w:tcPr>
          <w:p w:rsidR="00CA32DA" w:rsidRPr="00CA32DA" w:rsidRDefault="00CA32DA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2DA">
              <w:rPr>
                <w:rFonts w:ascii="Times New Roman" w:hAnsi="Times New Roman" w:cs="Times New Roman"/>
                <w:iCs/>
                <w:sz w:val="24"/>
                <w:szCs w:val="24"/>
              </w:rPr>
              <w:t>Первобытные собиратели и охотники</w:t>
            </w:r>
          </w:p>
        </w:tc>
        <w:tc>
          <w:tcPr>
            <w:tcW w:w="3094" w:type="dxa"/>
          </w:tcPr>
          <w:p w:rsidR="00CA32DA" w:rsidRPr="00CA32DA" w:rsidRDefault="00CA32DA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DA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CA32DA" w:rsidRPr="00D70E7F" w:rsidTr="00315020">
        <w:trPr>
          <w:trHeight w:val="270"/>
        </w:trPr>
        <w:tc>
          <w:tcPr>
            <w:tcW w:w="6262" w:type="dxa"/>
          </w:tcPr>
          <w:p w:rsidR="00CA32DA" w:rsidRPr="00CA32DA" w:rsidRDefault="00CA32DA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Первобытные земледельцы и скотоводы</w:t>
            </w:r>
          </w:p>
        </w:tc>
        <w:tc>
          <w:tcPr>
            <w:tcW w:w="3094" w:type="dxa"/>
          </w:tcPr>
          <w:p w:rsidR="00CA32DA" w:rsidRPr="00CA32DA" w:rsidRDefault="00CA32DA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2D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A32DA" w:rsidRPr="00D70E7F" w:rsidTr="00315020">
        <w:trPr>
          <w:trHeight w:val="270"/>
        </w:trPr>
        <w:tc>
          <w:tcPr>
            <w:tcW w:w="6262" w:type="dxa"/>
          </w:tcPr>
          <w:p w:rsidR="00CA32DA" w:rsidRPr="00CA32DA" w:rsidRDefault="00CA32DA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Счет лет в истории</w:t>
            </w:r>
          </w:p>
        </w:tc>
        <w:tc>
          <w:tcPr>
            <w:tcW w:w="3094" w:type="dxa"/>
          </w:tcPr>
          <w:p w:rsidR="00CA32DA" w:rsidRPr="00CA32DA" w:rsidRDefault="00CA32DA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2D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A32DA" w:rsidRPr="00D70E7F" w:rsidTr="00315020">
        <w:trPr>
          <w:trHeight w:val="345"/>
        </w:trPr>
        <w:tc>
          <w:tcPr>
            <w:tcW w:w="6262" w:type="dxa"/>
          </w:tcPr>
          <w:p w:rsidR="00CA32DA" w:rsidRPr="00CA32DA" w:rsidRDefault="00CA32DA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2DA">
              <w:rPr>
                <w:rFonts w:ascii="Times New Roman" w:hAnsi="Times New Roman" w:cs="Times New Roman"/>
                <w:iCs/>
                <w:sz w:val="24"/>
                <w:szCs w:val="24"/>
              </w:rPr>
              <w:t>Древний Египет</w:t>
            </w:r>
          </w:p>
        </w:tc>
        <w:tc>
          <w:tcPr>
            <w:tcW w:w="3094" w:type="dxa"/>
          </w:tcPr>
          <w:p w:rsidR="00CA32DA" w:rsidRPr="00CA32DA" w:rsidRDefault="00CA32DA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DA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CA32DA" w:rsidRPr="00D70E7F" w:rsidTr="00315020">
        <w:trPr>
          <w:trHeight w:val="210"/>
        </w:trPr>
        <w:tc>
          <w:tcPr>
            <w:tcW w:w="6262" w:type="dxa"/>
            <w:tcBorders>
              <w:bottom w:val="single" w:sz="4" w:space="0" w:color="auto"/>
            </w:tcBorders>
          </w:tcPr>
          <w:p w:rsidR="00CA32DA" w:rsidRPr="00CA32DA" w:rsidRDefault="00CA32DA" w:rsidP="00977022">
            <w:pPr>
              <w:ind w:lef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2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A32DA">
              <w:rPr>
                <w:rFonts w:ascii="Times New Roman" w:hAnsi="Times New Roman" w:cs="Times New Roman"/>
                <w:iCs/>
                <w:sz w:val="24"/>
                <w:szCs w:val="24"/>
              </w:rPr>
              <w:t>Западная Азия в древности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CA32DA" w:rsidRPr="00CA32DA" w:rsidRDefault="00CA32DA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32D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A32DA" w:rsidRPr="00D70E7F" w:rsidTr="00315020">
        <w:trPr>
          <w:trHeight w:val="210"/>
        </w:trPr>
        <w:tc>
          <w:tcPr>
            <w:tcW w:w="6262" w:type="dxa"/>
            <w:tcBorders>
              <w:top w:val="nil"/>
              <w:bottom w:val="single" w:sz="4" w:space="0" w:color="auto"/>
            </w:tcBorders>
          </w:tcPr>
          <w:p w:rsidR="00CA32DA" w:rsidRPr="00CA32DA" w:rsidRDefault="00CA32DA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Древнейшая Греция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CA32DA" w:rsidRPr="00CA32DA" w:rsidRDefault="00CA32DA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A32D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CA32DA" w:rsidRPr="00D70E7F" w:rsidTr="00315020">
        <w:trPr>
          <w:trHeight w:val="330"/>
        </w:trPr>
        <w:tc>
          <w:tcPr>
            <w:tcW w:w="6262" w:type="dxa"/>
            <w:shd w:val="clear" w:color="auto" w:fill="FFFFFF"/>
          </w:tcPr>
          <w:p w:rsidR="00CA32DA" w:rsidRPr="00CA32DA" w:rsidRDefault="00CA32DA" w:rsidP="00977022">
            <w:pPr>
              <w:ind w:lef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Полисы Греции и их борьба с персидским нашествием</w:t>
            </w:r>
          </w:p>
        </w:tc>
        <w:tc>
          <w:tcPr>
            <w:tcW w:w="3094" w:type="dxa"/>
            <w:shd w:val="clear" w:color="auto" w:fill="FFFFFF"/>
          </w:tcPr>
          <w:p w:rsidR="00CA32DA" w:rsidRPr="00CA32DA" w:rsidRDefault="00CA32DA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32D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A32DA" w:rsidRPr="00D70E7F" w:rsidTr="00315020">
        <w:trPr>
          <w:trHeight w:val="400"/>
        </w:trPr>
        <w:tc>
          <w:tcPr>
            <w:tcW w:w="6262" w:type="dxa"/>
            <w:shd w:val="clear" w:color="auto" w:fill="FFFFFF"/>
          </w:tcPr>
          <w:p w:rsidR="00CA32DA" w:rsidRPr="00CA32DA" w:rsidRDefault="00CA32DA" w:rsidP="00977022">
            <w:pPr>
              <w:ind w:lef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Возвышение Афин в 5 веке до н.э. и расцвет демократии</w:t>
            </w:r>
            <w:r w:rsidRPr="00CA32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shd w:val="clear" w:color="auto" w:fill="FFFFFF"/>
          </w:tcPr>
          <w:p w:rsidR="00CA32DA" w:rsidRPr="00CA32DA" w:rsidRDefault="00CA32DA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32D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CA32DA" w:rsidRPr="00D70E7F" w:rsidTr="00315020">
        <w:trPr>
          <w:trHeight w:val="400"/>
        </w:trPr>
        <w:tc>
          <w:tcPr>
            <w:tcW w:w="6262" w:type="dxa"/>
            <w:shd w:val="clear" w:color="auto" w:fill="FFFFFF"/>
          </w:tcPr>
          <w:p w:rsidR="00CA32DA" w:rsidRDefault="00F12DBF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Македонские завоевания в 4 в. до н.э.</w:t>
            </w:r>
          </w:p>
        </w:tc>
        <w:tc>
          <w:tcPr>
            <w:tcW w:w="3094" w:type="dxa"/>
            <w:shd w:val="clear" w:color="auto" w:fill="FFFFFF"/>
          </w:tcPr>
          <w:p w:rsidR="00CA32DA" w:rsidRDefault="00F12DBF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CA32DA" w:rsidRPr="00D70E7F" w:rsidTr="00315020">
        <w:trPr>
          <w:trHeight w:val="400"/>
        </w:trPr>
        <w:tc>
          <w:tcPr>
            <w:tcW w:w="6262" w:type="dxa"/>
            <w:shd w:val="clear" w:color="auto" w:fill="FFFFFF"/>
          </w:tcPr>
          <w:p w:rsidR="00CA32DA" w:rsidRDefault="00F12DBF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3094" w:type="dxa"/>
            <w:shd w:val="clear" w:color="auto" w:fill="FFFFFF"/>
          </w:tcPr>
          <w:p w:rsidR="00CA32DA" w:rsidRDefault="00F12DBF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A32DA" w:rsidRPr="00D70E7F" w:rsidTr="00315020">
        <w:trPr>
          <w:trHeight w:val="400"/>
        </w:trPr>
        <w:tc>
          <w:tcPr>
            <w:tcW w:w="6262" w:type="dxa"/>
            <w:shd w:val="clear" w:color="auto" w:fill="FFFFFF"/>
          </w:tcPr>
          <w:p w:rsidR="00CA32DA" w:rsidRDefault="00F12DBF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 – сильнейшая держава Средиземноморья</w:t>
            </w:r>
          </w:p>
        </w:tc>
        <w:tc>
          <w:tcPr>
            <w:tcW w:w="3094" w:type="dxa"/>
            <w:shd w:val="clear" w:color="auto" w:fill="FFFFFF"/>
          </w:tcPr>
          <w:p w:rsidR="00CA32DA" w:rsidRDefault="00F12DBF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CA32DA" w:rsidRPr="00D70E7F" w:rsidTr="00315020">
        <w:trPr>
          <w:trHeight w:val="400"/>
        </w:trPr>
        <w:tc>
          <w:tcPr>
            <w:tcW w:w="6262" w:type="dxa"/>
            <w:shd w:val="clear" w:color="auto" w:fill="FFFFFF"/>
          </w:tcPr>
          <w:p w:rsidR="00CA32DA" w:rsidRDefault="00F12DBF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Гражданские войны в Риме</w:t>
            </w:r>
          </w:p>
        </w:tc>
        <w:tc>
          <w:tcPr>
            <w:tcW w:w="3094" w:type="dxa"/>
            <w:shd w:val="clear" w:color="auto" w:fill="FFFFFF"/>
          </w:tcPr>
          <w:p w:rsidR="00CA32DA" w:rsidRDefault="00F12DBF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CA32DA" w:rsidRPr="00D70E7F" w:rsidTr="00315020">
        <w:trPr>
          <w:trHeight w:val="400"/>
        </w:trPr>
        <w:tc>
          <w:tcPr>
            <w:tcW w:w="6262" w:type="dxa"/>
            <w:shd w:val="clear" w:color="auto" w:fill="FFFFFF"/>
          </w:tcPr>
          <w:p w:rsidR="00CA32DA" w:rsidRDefault="00F12DBF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Римская империя в первые века нашей эры</w:t>
            </w:r>
          </w:p>
        </w:tc>
        <w:tc>
          <w:tcPr>
            <w:tcW w:w="3094" w:type="dxa"/>
            <w:shd w:val="clear" w:color="auto" w:fill="FFFFFF"/>
          </w:tcPr>
          <w:p w:rsidR="00CA32DA" w:rsidRDefault="00F12DBF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</w:tr>
      <w:tr w:rsidR="00F12DBF" w:rsidRPr="00D70E7F" w:rsidTr="00315020">
        <w:trPr>
          <w:trHeight w:val="400"/>
        </w:trPr>
        <w:tc>
          <w:tcPr>
            <w:tcW w:w="6262" w:type="dxa"/>
            <w:shd w:val="clear" w:color="auto" w:fill="FFFFFF"/>
          </w:tcPr>
          <w:p w:rsidR="00F12DBF" w:rsidRDefault="00F12DBF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Разгром Рима германцами и падение империи на западе</w:t>
            </w:r>
          </w:p>
        </w:tc>
        <w:tc>
          <w:tcPr>
            <w:tcW w:w="3094" w:type="dxa"/>
            <w:shd w:val="clear" w:color="auto" w:fill="FFFFFF"/>
          </w:tcPr>
          <w:p w:rsidR="00F12DBF" w:rsidRDefault="00F12DBF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F12DBF" w:rsidRPr="00D70E7F" w:rsidTr="00315020">
        <w:trPr>
          <w:trHeight w:val="400"/>
        </w:trPr>
        <w:tc>
          <w:tcPr>
            <w:tcW w:w="6262" w:type="dxa"/>
            <w:shd w:val="clear" w:color="auto" w:fill="FFFFFF"/>
          </w:tcPr>
          <w:p w:rsidR="00F12DBF" w:rsidRDefault="00F12DBF" w:rsidP="00977022">
            <w:pPr>
              <w:ind w:lef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Итоговое повторение</w:t>
            </w:r>
          </w:p>
        </w:tc>
        <w:tc>
          <w:tcPr>
            <w:tcW w:w="3094" w:type="dxa"/>
            <w:shd w:val="clear" w:color="auto" w:fill="FFFFFF"/>
          </w:tcPr>
          <w:p w:rsidR="00F12DBF" w:rsidRDefault="00F12DBF" w:rsidP="00977022">
            <w:pPr>
              <w:tabs>
                <w:tab w:val="left" w:pos="2412"/>
                <w:tab w:val="left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CA32DA" w:rsidRPr="00D70E7F" w:rsidTr="00315020">
        <w:trPr>
          <w:trHeight w:val="328"/>
        </w:trPr>
        <w:tc>
          <w:tcPr>
            <w:tcW w:w="6262" w:type="dxa"/>
            <w:shd w:val="clear" w:color="auto" w:fill="FFFFFF"/>
          </w:tcPr>
          <w:p w:rsidR="00CA32DA" w:rsidRPr="00CA32DA" w:rsidRDefault="00CA32DA" w:rsidP="00977022">
            <w:pPr>
              <w:tabs>
                <w:tab w:val="left" w:pos="4500"/>
              </w:tabs>
              <w:ind w:left="-1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A32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094" w:type="dxa"/>
            <w:shd w:val="clear" w:color="auto" w:fill="FFFFFF"/>
          </w:tcPr>
          <w:p w:rsidR="00CA32DA" w:rsidRPr="00CA32DA" w:rsidRDefault="00CA32DA" w:rsidP="00977022">
            <w:pPr>
              <w:pStyle w:val="a3"/>
              <w:tabs>
                <w:tab w:val="left" w:pos="2412"/>
                <w:tab w:val="left" w:pos="2592"/>
              </w:tabs>
              <w:rPr>
                <w:rFonts w:ascii="Times New Roman" w:hAnsi="Times New Roman"/>
                <w:sz w:val="24"/>
                <w:szCs w:val="24"/>
              </w:rPr>
            </w:pPr>
            <w:r w:rsidRPr="00CA32DA">
              <w:rPr>
                <w:rFonts w:ascii="Times New Roman" w:hAnsi="Times New Roman"/>
                <w:sz w:val="24"/>
                <w:szCs w:val="24"/>
              </w:rPr>
              <w:t xml:space="preserve">           68ч.</w:t>
            </w:r>
          </w:p>
        </w:tc>
      </w:tr>
    </w:tbl>
    <w:p w:rsidR="005422A7" w:rsidRPr="005422A7" w:rsidRDefault="005422A7" w:rsidP="005422A7">
      <w:pPr>
        <w:pStyle w:val="a3"/>
        <w:shd w:val="clear" w:color="auto" w:fill="FFFFFF"/>
        <w:ind w:left="1080"/>
        <w:rPr>
          <w:rFonts w:ascii="Times New Roman" w:hAnsi="Times New Roman"/>
          <w:bCs/>
          <w:color w:val="000000"/>
          <w:spacing w:val="11"/>
          <w:sz w:val="24"/>
          <w:szCs w:val="24"/>
        </w:rPr>
      </w:pPr>
    </w:p>
    <w:p w:rsidR="004338C4" w:rsidRPr="004338C4" w:rsidRDefault="004338C4" w:rsidP="004338C4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BE63C9">
        <w:rPr>
          <w:rFonts w:ascii="Times New Roman" w:hAnsi="Times New Roman" w:cs="Times New Roman"/>
          <w:b/>
          <w:bCs/>
          <w:i/>
          <w:color w:val="000000"/>
          <w:spacing w:val="11"/>
          <w:sz w:val="24"/>
          <w:szCs w:val="24"/>
        </w:rPr>
        <w:t>Перв</w:t>
      </w:r>
      <w:r>
        <w:rPr>
          <w:rFonts w:ascii="Times New Roman" w:hAnsi="Times New Roman" w:cs="Times New Roman"/>
          <w:b/>
          <w:bCs/>
          <w:i/>
          <w:color w:val="000000"/>
          <w:spacing w:val="11"/>
          <w:sz w:val="24"/>
          <w:szCs w:val="24"/>
        </w:rPr>
        <w:t>обытные собиратели и охотники (4</w:t>
      </w:r>
      <w:r w:rsidRPr="00BE63C9">
        <w:rPr>
          <w:rFonts w:ascii="Times New Roman" w:hAnsi="Times New Roman" w:cs="Times New Roman"/>
          <w:b/>
          <w:bCs/>
          <w:i/>
          <w:color w:val="000000"/>
          <w:spacing w:val="11"/>
          <w:sz w:val="24"/>
          <w:szCs w:val="24"/>
        </w:rPr>
        <w:t>ч)</w:t>
      </w:r>
    </w:p>
    <w:p w:rsidR="004D7919" w:rsidRPr="004338C4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338C4">
        <w:rPr>
          <w:rFonts w:ascii="Times New Roman" w:hAnsi="Times New Roman" w:cs="Times New Roman"/>
          <w:bCs/>
          <w:color w:val="000000"/>
          <w:spacing w:val="13"/>
          <w:sz w:val="24"/>
          <w:szCs w:val="24"/>
        </w:rPr>
        <w:t xml:space="preserve">Введение 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Откуда мы знаем, как жили предки современных народов. Роль </w:t>
      </w:r>
      <w:r w:rsidRPr="008677C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археологических раскопок в изучении истории Древнего мира. </w:t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>Древние сооружения как источник наших знаний о прошлом. Пред</w:t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>ставление о письменных источниках.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Счет лет в истории. Представление о счете времени по годам </w:t>
      </w:r>
      <w:r w:rsidRPr="008677C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в древних государствах. Представление о христианской эре. </w:t>
      </w:r>
      <w:r w:rsidRPr="008677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Особенности обозначения дат до нашей эры («обратный» счет лет). </w:t>
      </w:r>
      <w:r w:rsidRPr="008677CC">
        <w:rPr>
          <w:rFonts w:ascii="Times New Roman" w:hAnsi="Times New Roman" w:cs="Times New Roman"/>
          <w:color w:val="000000"/>
          <w:spacing w:val="12"/>
          <w:sz w:val="24"/>
          <w:szCs w:val="24"/>
        </w:rPr>
        <w:t>Понятия «год», «век (столетие)», «тысячелетие».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Понятие «первобытные люди». Древнейшие люди; современные </w:t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представления о месте и времени их появления; облик, отсутствие </w:t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>членораздельной речи; изготовление орудий как главное отличие от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животных. Представление о присваивающем хозяйстве: собира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тельство и охота. Невозможность для людей прожить в одиночку.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Овладение огнем.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Постепенное расселение людей в Евразии. Охота как главное </w:t>
      </w:r>
      <w:r w:rsidRPr="008677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занятие. Изобретение одежды из звериных шкур, жилищ, копья 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и гарпуна, лука и стрел. Родовые общины охотников и собирате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лей. Понятия «человек разумный», «родовая община».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Возникновение искусства и религии. Изображение животных 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 человека. Представление о религиозных верованиях первобытных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охотников и собирателей. Понятия «колдовской обряд», «душа», 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«страна мертвых».</w:t>
      </w:r>
    </w:p>
    <w:p w:rsidR="004D7919" w:rsidRPr="00BE63C9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BE63C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Первобытные </w:t>
      </w:r>
      <w:r w:rsidR="00490572" w:rsidRPr="00BE63C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земледельцы и скотоводы (2</w:t>
      </w:r>
      <w:r w:rsidRPr="00BE63C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Понятие «Западная Азия». Представление о зарождении произ</w:t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водящего хозяйства: земледелие и скотоводство, ремесла — гон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чарство, прядение, ткачество. Основные орудия труда земледель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цев: каменный топор, мотыга, серп. Изобретение ткацкого станка.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Последствия перехода к производящему хозяйству.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Родовые общины земледельцев и скотоводов. Понятия «ста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рейшина», «совет старейшин», «племя», «вождь племени».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Представление о религиозных верованиях первобытных земле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дельцев и скотоводов. Понятия «дух», «бог», «идол», «молитва», 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«жертва».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Начало обработки металлов. Изобретение плуга. Представле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ние о распаде рода на семьи. Появление неравенства (знатные 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и незнатные, богатые и бедные). Понятия «знать», «раб», «царь».</w:t>
      </w:r>
    </w:p>
    <w:p w:rsidR="004D7919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Значение первобытной эпохи в истории человечества. </w:t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Представление о переходе от первобытности к цивилизации (появ</w:t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ление городов, государств, письменности).</w:t>
      </w:r>
    </w:p>
    <w:p w:rsidR="00C2421C" w:rsidRPr="000F0286" w:rsidRDefault="00C2421C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F0286">
        <w:rPr>
          <w:rFonts w:ascii="Times New Roman" w:hAnsi="Times New Roman" w:cs="Times New Roman"/>
          <w:b/>
          <w:i/>
          <w:color w:val="000000"/>
          <w:sz w:val="24"/>
          <w:szCs w:val="24"/>
        </w:rPr>
        <w:t>Счет лет в истории.(2ч)</w:t>
      </w:r>
    </w:p>
    <w:p w:rsidR="004D7919" w:rsidRPr="000F0286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0F0286">
        <w:rPr>
          <w:rFonts w:ascii="Times New Roman" w:hAnsi="Times New Roman" w:cs="Times New Roman"/>
          <w:b/>
          <w:i/>
          <w:sz w:val="24"/>
          <w:szCs w:val="24"/>
        </w:rPr>
        <w:t>Древний Египет(8ч)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Местоположение и природные условия (разливы Нила, плодо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родие почв, жаркий климат). Земледелие как главное занятие. Оро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сительные сооружения (насыпи, каналы, шадуфы).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Возникновение единого государства в Египте. Понятия «фара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он», «вельможа», «писец», «налог». Неограниченная власть фара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онов. Войско: пехота, отряды колесничих. Завоевательные походы. </w:t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Держава Тутмоса </w:t>
      </w:r>
      <w:r w:rsidRPr="008677CC">
        <w:rPr>
          <w:rFonts w:ascii="Times New Roman" w:hAnsi="Times New Roman" w:cs="Times New Roman"/>
          <w:color w:val="000000"/>
          <w:spacing w:val="14"/>
          <w:sz w:val="24"/>
          <w:szCs w:val="24"/>
          <w:lang w:val="en-US"/>
        </w:rPr>
        <w:t>III</w:t>
      </w:r>
      <w:r w:rsidRPr="008677CC">
        <w:rPr>
          <w:rFonts w:ascii="Times New Roman" w:hAnsi="Times New Roman" w:cs="Times New Roman"/>
          <w:color w:val="000000"/>
          <w:spacing w:val="14"/>
          <w:sz w:val="24"/>
          <w:szCs w:val="24"/>
        </w:rPr>
        <w:t>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Города — Мемфис, Фивы.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Быт земледельцев и ремесленников. Жизнь и служба вельмож.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Религия древних египтян. Священные животные, боги (Амон-Ра, 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Геб и Нут, Осирис и Исида, Гор, Анубис, Маат). Миф об Осирисе </w:t>
      </w:r>
      <w:r w:rsidRPr="008677C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 Исиде. Суд Осириса в «царстве мертвых». Обожествление фараона. 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Понятия «храм», «жрец», «миф», «мумия», «гробница», «саркофаг».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Находки произведений искусства в гробнице фараона Тутанхамона.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Особенности изображения человека в скульптуре и росписях. 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Скульптурный портрет. Понятия «скульптура», «статуя», «рель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еф», «скульптурный портрет», «роспись».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z w:val="24"/>
          <w:szCs w:val="24"/>
        </w:rPr>
        <w:t>Особенности древнеегипетского письма. Материалы для пись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  <w:t>ма. Школа: подготовка писцов и жрецов. Научные знания (мате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матика, астрономия). Солнечный календарь. Водяные часы.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ведения литературы: хвалебные песни богам, повесть о Синухете,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поучения писцов, «Книга мертвых». Понятия «иероглиф», «папи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рус», «свиток».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Достижения древних египтян (земледелие, основанное на оро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шении; каменное строительство; скульптурный портрет; письмен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ность; календарь). Неограниченная власть фараонов. Представле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ние о загробном воздаянии (суд Осириса и клятва умершего).</w:t>
      </w:r>
    </w:p>
    <w:p w:rsidR="004D7919" w:rsidRPr="000F0286" w:rsidRDefault="00923BF1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F0286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Западная Азия в древности (7</w:t>
      </w:r>
      <w:r w:rsidR="004D7919" w:rsidRPr="000F0286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>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Двуречье в древности. Местоположение и природные условия 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>Южного Двуречья (жаркий климат, разливы Тигра и Евфрата, пло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 xml:space="preserve">дородие почв; отсутствие металлических руд, строительного камня 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и леса). Использование глины в строительстве, в быту, для пись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ма. Земледелие, основанное на искусственном орошении.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Города шумеров Ур и Урук.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Древневавилонское царство. Законы Хаммурапи: ограничение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долгового рабства; представление о талионе («Око за око, зуб за 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зуб»), о неравенстве людей перед законом. Понятия «закон», «рос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товщик».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z w:val="24"/>
          <w:szCs w:val="24"/>
        </w:rPr>
        <w:t xml:space="preserve">Религиозные верования жителей Двуречья. Боги Шамаш, Син, </w:t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>Эа, Иштар. Ступенчатые башни-храмы. Клинопись. Писцовые шко</w:t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лы. Научные знания (астрономия, математика). Литература: сказа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 о Гильгамеше.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7"/>
          <w:sz w:val="24"/>
          <w:szCs w:val="24"/>
        </w:rPr>
        <w:t>Города Финикии — Библ, Сидон, Тир. Виноградарство и олив-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ководство. Ремесла: стеклоделие, изготовление пурпурных тканей. 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Морская торговля и пиратство. Основание колоний вдоль побере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жья Средиземного моря. Древнейший алфавит.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Древние евреи. Представление о Библии и Ветхом Завете. По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нятие «единобожие». Библейские мифы и сказания (о первых 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людях, о Всемирном потопе, Иосиф и его братья, исход из Егип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та). Моральные нормы библейских заповедей. Библейские преда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 о героях. Борьба с филистимлянами. Древнееврейское царст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 и его правители: Саул, Давид, Соломон. Иерусалим как столица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царства. Храм бога Яхве.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Начало обработки железа. Последствия использования желез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ных орудий труда.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Ассирийская держава. Новшества в военном деле (железное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оружие, стенобитные орудия, конница как особый род войск). 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Царский дворец. Представление об ассирийском искусстве (статуи,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рельефы, росписи). Библиотека Ашшурбанапала. Гибель Ассирии.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Три царства в Западной Азии: Нововавилонское, Лидийское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Мидийское. Город Вавилон и его сооружения. Начало чеканки 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монеты в Лидии.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Образование Персидской державы (завоевание Мидии, Лидии,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Вавилонии, Египта). Цари Кир, Дарий Первый. «Царская дорога», 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ее использование для почтовой связи. Взимание налогов серебром. 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Состав войска («бессмертные», полчища, собранные из покорен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ных областей). Город Персеполь.</w:t>
      </w:r>
    </w:p>
    <w:p w:rsidR="004D7919" w:rsidRPr="000F0286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F0286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>Индия и Китай в древности (5ч)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Местоположение и природа Древней Индии. Реки Инд и Ганг. 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Гималайские горы. Джунгли. Древнейшие города. Сельское хозяй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ство. Выращивание риса, хлопчатника, сахарного тростника. Рели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гиозные верования (почитание животных; боги Брахма, Ганеша; ве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 xml:space="preserve">дизма (легенда о Будде, отношение к делению людей на касты, 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нравственные нормы). Объединение Индии под властью Ашоки.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Индийские цифры. Шахматы.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Местоположение и природа Древнего Китая. Реки Хуанхэ </w:t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 Янцзы. Учение Конфуция (уважение к старшим; мудрость — 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знании старинных книг; отношения правителя и народа; нормы 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поведения). Китайские иероглифы и книги. Объединение Китая при ЦиньШихуане. Расширение территории. Строительство Великой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Китайской стены. Деспотизм властелина Китая. Возмущение наро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да. Свержение наследников ЦиньШихуана. Шелк. Великий шел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ковый путь. Чай. Бумага. Компас.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z w:val="24"/>
          <w:szCs w:val="24"/>
        </w:rPr>
        <w:t>Вклад народов Древнего Востока в мировую культуру.</w:t>
      </w:r>
    </w:p>
    <w:p w:rsidR="004D7919" w:rsidRPr="000F0286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F0286"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Древнейшая Греция (5ч)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Местоположение и природные условия. Горные хребты,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разрезающие страну на изолированные области. Роль моря в жиз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 греков. Отсутствие полноводных рек. Древнейшие города Ми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кены, Тиринф, Пилос, Афины.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Критское царство. Раскопки дворцов. Росписи. Понятие «фре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>и Минотавр, Дедал и Икар).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Микенское царство. Каменное строительство (Микенская кре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пость, царские гробницы). Древнейшее греческое письмо. Заселе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 островов Эгейского моря. Сведения о войне с Троянским цар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ством. Мифы о начале Троянской войны. Вторжения в Грецию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с севера воинственных племен. Упадок хозяйства и культуры.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Поэмы Гомера «Илиада» и «Одиссея». Религиозные верования 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греков. Олимпийские боги. Мифы древних греков о богах и геро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ях (Прометей, Деметра и Персефона, Дионис и пираты, подвиги </w:t>
      </w: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t>Геракла).</w:t>
      </w:r>
    </w:p>
    <w:p w:rsidR="004D7919" w:rsidRPr="000F0286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F0286">
        <w:rPr>
          <w:rFonts w:ascii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Полисы Греции и их борьба </w:t>
      </w:r>
      <w:r w:rsidR="00F11AFE" w:rsidRPr="000F0286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с персидским нашествием (7</w:t>
      </w:r>
      <w:r w:rsidRPr="000F0286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Начало обработки железа в Греции. Создание греческого алфа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вита (впервые введено обозначение буквами гласных звуков). Воз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никновение самостоятельных государств (Афины, Спарта, Коринф, 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Фивы, Милет). Понятие «полис».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Местоположение и природные условия Аттики. Неблагоприят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ные условия для выращивания зерновых. Разведение оливок и вино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града. Знать во главе управления Афин. Законы Драконта. Понятие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«демос». Бедственное положение земледельцев. Долговое рабство.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Борьба демоса со знатью. Реформы Солона. Запрещение дол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гового рабства. Перемены в управлении Афинами. Создание вы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борного суда. Понятия «гражданин», «демократия».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Местоположение и природные условия Лаконии. Спартанский 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полис. Завоевание спартанцами Лаконии и Мессении. Спартанцы 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илоты. Спарта — военный лагерь. Регламентация повседневной 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жизни спартанцев. Управление Спартой: совет старейшин, два ца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ря — военных предводителя, народное собрание. «Детский способ» 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голосования. Спартанское воспитание.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Греческие колонии на берегах Средиземного и Черного морей. </w:t>
      </w:r>
      <w:r w:rsidRPr="008677CC">
        <w:rPr>
          <w:rFonts w:ascii="Times New Roman" w:hAnsi="Times New Roman" w:cs="Times New Roman"/>
          <w:color w:val="000000"/>
          <w:spacing w:val="-7"/>
          <w:sz w:val="24"/>
          <w:szCs w:val="24"/>
        </w:rPr>
        <w:t>Сиракузы, Тарент, Пантикапей, Херсонес, Ольвия. Причины колони</w:t>
      </w:r>
      <w:r w:rsidRPr="008677C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зации. Развитие межполисной торговли. Отношения колонистов с ме</w:t>
      </w:r>
      <w:r w:rsidRPr="008677C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стным населением. Греки и скифы. Понятия «эллины», «Эллада».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Олимпийские игры — общегреческие празднества. Виды состя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заний. Понятие «атлет». Награды победителям.</w:t>
      </w:r>
    </w:p>
    <w:p w:rsidR="000F0286" w:rsidRDefault="004D7919" w:rsidP="000F0286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t>Греко-персидские войны. Клятва юношей при вступлении на во</w:t>
      </w: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енную службу. Победа афинян в Марафонской битве. Стратег 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Мильтиад. Нашествие войск персидского царя Ксеркса на Элладу.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Патриотический подъем эллинов. Защита Фермопил. Подвиг трех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сот спартанцев под командованием царя Леонида. Морское сраже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в Саламинском проливе. Роль Фемистокла и афинского флота 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победе греков. Разгром сухопутной армии персов при Платеях.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Причины победы греков. Понятия «стратег», «фаланга», «триера».</w:t>
      </w:r>
    </w:p>
    <w:p w:rsidR="004D7919" w:rsidRPr="000F0286" w:rsidRDefault="004D7919" w:rsidP="000F0286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F0286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Возвышение Афин в </w:t>
      </w:r>
      <w:r w:rsidRPr="000F0286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  <w:lang w:val="en-US"/>
        </w:rPr>
        <w:t>V</w:t>
      </w:r>
      <w:r w:rsidRPr="000F0286">
        <w:rPr>
          <w:rFonts w:ascii="Times New Roman" w:hAnsi="Times New Roman" w:cs="Times New Roman"/>
          <w:b/>
          <w:bCs/>
          <w:i/>
          <w:color w:val="000000"/>
          <w:spacing w:val="3"/>
          <w:sz w:val="24"/>
          <w:szCs w:val="24"/>
        </w:rPr>
        <w:t xml:space="preserve"> в. до н. </w:t>
      </w:r>
      <w:r w:rsidRPr="000F0286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 xml:space="preserve">э. </w:t>
      </w:r>
      <w:r w:rsidRPr="000F0286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и расцвет демократии (5ч)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Последствия победы над персами для Афин. Афинский морской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союз. Военный и торговый флот. Гавани Пирея. Состав населения</w:t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Афинского  полиса:  граждане,  переселенцы,  рабы.   Использование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труда рабов.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Город Афины: Керамик, Агора, Акрополь. Быт афинян. Поло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жение афинской женщины. Храмы: богини Ники, Парфенон, Эрех-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 xml:space="preserve">тейон. Особенности архитектуры храмов. Фидий и его творения. 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Статуи атлетов работы Мирона и Поликлета.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Образование афинян. Рабы-педагоги. Начальная школа. Пале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7"/>
          <w:sz w:val="24"/>
          <w:szCs w:val="24"/>
        </w:rPr>
        <w:t>стра. Афинские гимнасии. Взгляды греческих ученых на природу че</w:t>
      </w:r>
      <w:r w:rsidRPr="008677CC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ловека (Аристотель, Антифонт). Афинский мудрец Сократ.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Возникновение театра. Здание театра. Трагедии и комедии. Тра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>гедия Софокла «Антигона». Комедия Аристофана «Птицы». Воспи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тательная роль театральных представлений.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Афинская демократия в </w:t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V</w:t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в. до н. э. Народное собрание, Со</w:t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вет пятисот и их функции. Перикл во главе Афин. Введение пла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 за исполнение выборных должностей. Друзья и соратники Пе-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рикла: Аспасия, Геродот, Анаксагор, Софокл, Фидий.</w:t>
      </w:r>
    </w:p>
    <w:p w:rsidR="004D7919" w:rsidRPr="000F0286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0F0286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 xml:space="preserve">Македонские завоевания в </w:t>
      </w:r>
      <w:r w:rsidRPr="000F0286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  <w:lang w:val="en-US"/>
        </w:rPr>
        <w:t>IV</w:t>
      </w:r>
      <w:r w:rsidRPr="000F0286">
        <w:rPr>
          <w:rFonts w:ascii="Times New Roman" w:hAnsi="Times New Roman" w:cs="Times New Roman"/>
          <w:b/>
          <w:bCs/>
          <w:i/>
          <w:color w:val="000000"/>
          <w:spacing w:val="5"/>
          <w:sz w:val="24"/>
          <w:szCs w:val="24"/>
        </w:rPr>
        <w:t xml:space="preserve"> в. до н. </w:t>
      </w:r>
      <w:r w:rsidR="00F11AFE" w:rsidRPr="000F0286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э. (4</w:t>
      </w:r>
      <w:r w:rsidRPr="000F0286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Ослабление греческих полисов в результате междоусобиц.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Возвышение Македонии при царе Филиппе. Влияние эллинской </w:t>
      </w: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t>культуры. Аристотель - учитель Александра, сына Филиппа. Ма</w:t>
      </w: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кедонское войско. Фаланга. Конница. Осадные башни.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Отношение эллинов к Филиппу Македонскому. Исократ и Де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мосфен. Битва при Херонее. Потеря Элладой независимости.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Смерть Филиппа и приход к власти Александра,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Поход Александра Македонского на Восток. Победа на берегу </w:t>
      </w:r>
      <w:r w:rsidRPr="008677C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реки Граник. Разгром войск Дария </w:t>
      </w:r>
      <w:r w:rsidRPr="008677CC">
        <w:rPr>
          <w:rFonts w:ascii="Times New Roman" w:hAnsi="Times New Roman" w:cs="Times New Roman"/>
          <w:color w:val="000000"/>
          <w:spacing w:val="18"/>
          <w:sz w:val="24"/>
          <w:szCs w:val="24"/>
          <w:lang w:val="en-US"/>
        </w:rPr>
        <w:t>III</w:t>
      </w:r>
      <w:r w:rsidRPr="008677C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677CC">
        <w:rPr>
          <w:rFonts w:ascii="Times New Roman" w:hAnsi="Times New Roman" w:cs="Times New Roman"/>
          <w:color w:val="000000"/>
          <w:spacing w:val="-8"/>
          <w:sz w:val="24"/>
          <w:szCs w:val="24"/>
        </w:rPr>
        <w:t>у Исса. Поход в Египет. Обо</w:t>
      </w:r>
      <w:r w:rsidRPr="008677CC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жествление Александра. Основание Александрии. Победа 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при Гав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гамелах. Гибель Персидского царства. Поход в Индию. Возвраще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 в Вавилон. Личность Александра Македонского.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Распад державы Александра после его смерти. Египетское, Ма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кедонское, Сирийское царства. Александрия Египетская — круп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нейший торговый и культурный центр Восточного Средиземно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морья. Фаросский маяк. Музей. Александрийская библиотека. Гре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ческие ученые: Аристарх Самосский, Эратосфен, Евклид.</w:t>
      </w:r>
    </w:p>
    <w:p w:rsidR="004D7919" w:rsidRPr="00FF11BE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FF11B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Рим: от его возникновения </w:t>
      </w:r>
      <w:r w:rsidRPr="00FF11BE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до установления господства над Италией (3ч)</w:t>
      </w:r>
    </w:p>
    <w:p w:rsidR="004D7919" w:rsidRPr="008677CC" w:rsidRDefault="004D7919" w:rsidP="008677C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Местоположение   и   природные   особенности   Италии.   Теплый 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климат, плодородные земли, обилие пастбищ. Реки Тибр, По. На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селение древней Италии (латины, этруски, самниты, греки).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Легенда об основании Рима. Почитание богов — Юпитера, </w:t>
      </w:r>
      <w:r w:rsidRPr="008677C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Юноны, Марса, Весты. Рим — город на семи холмах. Управление 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древнейшим Римом. Ликвидация царской власти. Понятия «вестал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>ка», «ликторы», «патриции», «плебеи», «сенат».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Возникновение республики. Борьба плебеев за свои права. На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шествие галлов. Установление господства Рима над Италией. Вой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с Пирром. Понятия «республика», «консул», «народный три</w:t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бун», «право вето».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Уравнение   в  правах  патрициев  и   плебеев.   Отмена  долгового 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рабства. Устройство Римской республики. Выборы консулов. При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нятие законов. Порядок пополнения сената и его функции. Орга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низация войска. Понятие «легион».</w:t>
      </w:r>
    </w:p>
    <w:p w:rsidR="004D7919" w:rsidRPr="00FF11BE" w:rsidRDefault="004D7919" w:rsidP="00FF11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1BE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Рим — сильнейшая держава Средиземноморья(3ч)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Карфаген — крупное государство в Западном Средиземноморье.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Первые победы Рима над Карфагеном. Создание военного флота. </w:t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Захват Сицилии. Вторая война Рима с Карфагеном. Вторжение </w:t>
      </w:r>
      <w:r w:rsidRPr="008677C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войск Ганнибала в Италию. Разгром римлян при Каннах. 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Окончание войны. Победа Сципиона над Ганнибалом при Заме. 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Господство Рима в Западном Средиземноморье.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Установление господства Рима в Восточном Средиземноморье. 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Политика Рима «разделяй и властвуй». Разгром Сирии и Македо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нии. Разрушение Коринфа и Карфагена. Понятия «триумф», «про</w:t>
      </w:r>
      <w:r w:rsidRPr="008677CC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винция».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Рабство в Древнем Риме. Завоевания — главный источник раб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ства. Использование рабов в сельском хозяйстве, в домах богачей. </w:t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 — «говорящее орудие». Гладиаторские игры. Римские ученые о рабах (Варрон, Колумелла). Понятия «амфитеатр», «гладиатор».</w:t>
      </w:r>
    </w:p>
    <w:p w:rsidR="004D7919" w:rsidRPr="00FF11BE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FF11BE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Гражданские войны в Риме (4ч)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Разорение земледельцев Италии и его причины. Земельный за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 Тиберия Гракха. Гибель Тиберия. Гай Гракх — продолжатель де</w:t>
      </w:r>
      <w:r w:rsidRPr="008677C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"/>
          <w:sz w:val="24"/>
          <w:szCs w:val="24"/>
        </w:rPr>
        <w:t>ла брата. Гибель Гая.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Крупнейшее в древности восстание рабов. Победы Спартака.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ставших.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Превращение римской армии в наемную. Кризис управления: подкуп при выборах должностных лиц. Борьба полководцев за 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t>единоличную власть. Красе и Помпеи. Возвышение Цезаря. За</w:t>
      </w:r>
      <w:r w:rsidRPr="008677C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5"/>
          <w:sz w:val="24"/>
          <w:szCs w:val="24"/>
        </w:rPr>
        <w:t>воевание Галлии. Гибель Красса. Захват Цезарем власти (пере</w:t>
      </w:r>
      <w:r w:rsidRPr="008677C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ход через Рубикон, разгром армии Помпея). Диктатура Цезаря.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Социальная опора Цезаря и его политика. Брут во главе заговора </w:t>
      </w:r>
      <w:r w:rsidRPr="008677CC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против  Цезаря.  Убийство   Цезаря   в  сенате.   Понятия   «ветеран»,</w:t>
      </w:r>
      <w:r w:rsidRPr="008677CC">
        <w:rPr>
          <w:rFonts w:ascii="Times New Roman" w:hAnsi="Times New Roman" w:cs="Times New Roman"/>
          <w:color w:val="000000"/>
          <w:spacing w:val="-3"/>
          <w:sz w:val="24"/>
          <w:szCs w:val="24"/>
        </w:rPr>
        <w:t>«диктатор».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Поражение сторонников республики. Борьба Антония и Ок-</w:t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тавиана. Роль Клеопатры в судьбе Антония. Победа флота </w:t>
      </w:r>
      <w:r w:rsidRPr="008677CC">
        <w:rPr>
          <w:rFonts w:ascii="Times New Roman" w:hAnsi="Times New Roman" w:cs="Times New Roman"/>
          <w:color w:val="000000"/>
          <w:spacing w:val="-6"/>
          <w:sz w:val="24"/>
          <w:szCs w:val="24"/>
        </w:rPr>
        <w:t>Октавиана у мыса Акций. Превращение Египта в римскую провинцию.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5"/>
          <w:sz w:val="24"/>
          <w:szCs w:val="24"/>
        </w:rPr>
        <w:t>Окончание гражданских войн. Характер власти Октавиана Августа (сосредоточение полномочий трибуна, консула и других республи</w:t>
      </w:r>
      <w:r w:rsidRPr="008677CC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канских должностей, пожизненное звание императора). Понятия </w:t>
      </w:r>
      <w:r w:rsidRPr="008677CC">
        <w:rPr>
          <w:rFonts w:ascii="Times New Roman" w:hAnsi="Times New Roman" w:cs="Times New Roman"/>
          <w:color w:val="000000"/>
          <w:spacing w:val="11"/>
          <w:sz w:val="24"/>
          <w:szCs w:val="24"/>
        </w:rPr>
        <w:t>«империя», «император», «преторианцы».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1"/>
          <w:sz w:val="24"/>
          <w:szCs w:val="24"/>
        </w:rPr>
        <w:t>Поэты Вергилий, Гораций. Понятие «меценат».</w:t>
      </w:r>
    </w:p>
    <w:p w:rsidR="00921930" w:rsidRDefault="00FF11BE" w:rsidP="00921930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bCs/>
          <w:i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Римская империя в первые века нашей эры</w:t>
      </w:r>
      <w:r w:rsidR="004D7919" w:rsidRPr="00FF11BE">
        <w:rPr>
          <w:rFonts w:ascii="Times New Roman" w:hAnsi="Times New Roman" w:cs="Times New Roman"/>
          <w:b/>
          <w:i/>
          <w:sz w:val="24"/>
          <w:szCs w:val="24"/>
        </w:rPr>
        <w:t xml:space="preserve"> (5ч)</w:t>
      </w:r>
      <w:r w:rsidR="00921930">
        <w:rPr>
          <w:rFonts w:ascii="Times New Roman" w:hAnsi="Times New Roman" w:cs="Times New Roman"/>
          <w:b/>
          <w:bCs/>
          <w:i/>
          <w:color w:val="000000"/>
          <w:spacing w:val="12"/>
          <w:sz w:val="24"/>
          <w:szCs w:val="24"/>
        </w:rPr>
        <w:t xml:space="preserve"> </w:t>
      </w:r>
    </w:p>
    <w:p w:rsidR="004D7919" w:rsidRPr="00921930" w:rsidRDefault="004D7919" w:rsidP="00921930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bCs/>
          <w:i/>
          <w:color w:val="000000"/>
          <w:spacing w:val="12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6"/>
          <w:sz w:val="24"/>
          <w:szCs w:val="24"/>
        </w:rPr>
        <w:lastRenderedPageBreak/>
        <w:t xml:space="preserve">Территория империи. Соседи Римской империи. Отношения </w:t>
      </w:r>
      <w:r w:rsidRPr="008677CC">
        <w:rPr>
          <w:rFonts w:ascii="Times New Roman" w:hAnsi="Times New Roman" w:cs="Times New Roman"/>
          <w:color w:val="000000"/>
          <w:spacing w:val="10"/>
          <w:sz w:val="24"/>
          <w:szCs w:val="24"/>
        </w:rPr>
        <w:t>с Парфянским царством. Разгром римских войск германцами. Об</w:t>
      </w:r>
      <w:r w:rsidRPr="008677CC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  <w:t>раз жизни германских племен. Предки славянских народов. Поня</w:t>
      </w:r>
      <w:r w:rsidRPr="008677CC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2"/>
          <w:sz w:val="24"/>
          <w:szCs w:val="24"/>
        </w:rPr>
        <w:t>тие «варвары».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Обожествление императоров. Нерон (террористические методы </w:t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правления, пожар в Риме и преследования христиан). Нерон и Се</w:t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3"/>
          <w:sz w:val="24"/>
          <w:szCs w:val="24"/>
        </w:rPr>
        <w:t>нека. Восстание в армии и гибель Нерона.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>Возникновение христианства. «Сыны света» из Кумрана. Рас</w:t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сказы Евангелий о жизни и учении Иисуса Христа. Моральные </w:t>
      </w:r>
      <w:r w:rsidRPr="008677C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нормы Нагорной проповеди. Представление о Втором пришествии. </w:t>
      </w:r>
      <w:r w:rsidRPr="008677CC">
        <w:rPr>
          <w:rFonts w:ascii="Times New Roman" w:hAnsi="Times New Roman" w:cs="Times New Roman"/>
          <w:color w:val="000000"/>
          <w:spacing w:val="9"/>
          <w:sz w:val="24"/>
          <w:szCs w:val="24"/>
        </w:rPr>
        <w:t>Страшном суде и Царстве Божьем. Идея равенства всех людей пе</w:t>
      </w:r>
      <w:r w:rsidRPr="008677CC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ред Богом независимо от пола, происхождения и общественного </w:t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положения. Национальная и социальная принадлежность первых христиан. Отношение римских властей к христианам. Понятия </w:t>
      </w:r>
      <w:r w:rsidRPr="008677CC">
        <w:rPr>
          <w:rFonts w:ascii="Times New Roman" w:hAnsi="Times New Roman" w:cs="Times New Roman"/>
          <w:color w:val="000000"/>
          <w:spacing w:val="12"/>
          <w:sz w:val="24"/>
          <w:szCs w:val="24"/>
        </w:rPr>
        <w:t>«христиане», «апостолы», «Евангелие», «священник».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2"/>
          <w:sz w:val="24"/>
          <w:szCs w:val="24"/>
        </w:rPr>
        <w:t>Расцвет Римской империи. Возникновение и развитие коло</w:t>
      </w:r>
      <w:r w:rsidRPr="008677CC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14"/>
          <w:sz w:val="24"/>
          <w:szCs w:val="24"/>
        </w:rPr>
        <w:t>ната. Понятия «колоны», «рабы с хижинами». Правление Трая-</w:t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на. Отказ от террористических методов управления. Последние </w:t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завоевания римлян. Строительство в Риме и провинциях: дороги, </w:t>
      </w:r>
      <w:r w:rsidRPr="008677CC">
        <w:rPr>
          <w:rFonts w:ascii="Times New Roman" w:hAnsi="Times New Roman" w:cs="Times New Roman"/>
          <w:color w:val="000000"/>
          <w:spacing w:val="13"/>
          <w:sz w:val="24"/>
          <w:szCs w:val="24"/>
        </w:rPr>
        <w:t>мосты, водопроводы, бани, амфитеатры, храмы.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Рим — столица империи. Повседневная жизнь римлян. </w:t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Особняки богачей. Многоэтажные дома. Посещение терм (бань), </w:t>
      </w:r>
      <w:r w:rsidRPr="008677CC">
        <w:rPr>
          <w:rFonts w:ascii="Times New Roman" w:hAnsi="Times New Roman" w:cs="Times New Roman"/>
          <w:color w:val="000000"/>
          <w:spacing w:val="13"/>
          <w:sz w:val="24"/>
          <w:szCs w:val="24"/>
        </w:rPr>
        <w:t>Колизея и Большого цирка. Требование «хлеба и зрелищ».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Архитектурные памятники Рима (Пантеон, Колизей, колонна </w:t>
      </w:r>
      <w:r w:rsidRPr="008677CC">
        <w:rPr>
          <w:rFonts w:ascii="Times New Roman" w:hAnsi="Times New Roman" w:cs="Times New Roman"/>
          <w:color w:val="000000"/>
          <w:spacing w:val="10"/>
          <w:sz w:val="24"/>
          <w:szCs w:val="24"/>
        </w:rPr>
        <w:t>Траяна, триумфальные арки). Римский скульптурный портрет.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Роль археологических раскопок Помпеи для исторической </w:t>
      </w:r>
      <w:r w:rsidRPr="008677C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науки.</w:t>
      </w:r>
    </w:p>
    <w:p w:rsidR="004D7919" w:rsidRPr="00FF11BE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bCs/>
          <w:i/>
          <w:color w:val="000000"/>
          <w:spacing w:val="12"/>
          <w:sz w:val="24"/>
          <w:szCs w:val="24"/>
        </w:rPr>
      </w:pPr>
      <w:r w:rsidRPr="00FF11BE">
        <w:rPr>
          <w:rFonts w:ascii="Times New Roman" w:hAnsi="Times New Roman" w:cs="Times New Roman"/>
          <w:b/>
          <w:i/>
          <w:sz w:val="24"/>
          <w:szCs w:val="24"/>
        </w:rPr>
        <w:t>Разгром Рима германцами и падение империи на Западе (3ч)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Вторжения варваров. Использование полководцами армии для </w:t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t>борьбы за императорскую власть. Правление Константина. Призна</w:t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  <w:t>ние христианства. Основание Константинополя и перенесение сто</w:t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лицы на Восток. Ухудшение положения колонов как следствие их </w:t>
      </w:r>
      <w:r w:rsidRPr="008677CC">
        <w:rPr>
          <w:rFonts w:ascii="Times New Roman" w:hAnsi="Times New Roman" w:cs="Times New Roman"/>
          <w:color w:val="000000"/>
          <w:spacing w:val="13"/>
          <w:sz w:val="24"/>
          <w:szCs w:val="24"/>
        </w:rPr>
        <w:t>прикрепления к земле. Понятия «епископ», «Новый Завет».</w:t>
      </w:r>
    </w:p>
    <w:p w:rsidR="004D7919" w:rsidRPr="008677CC" w:rsidRDefault="004D7919" w:rsidP="008677C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винциях (Галлия, Северная Африка). Варвары в армии. Вторжение </w:t>
      </w:r>
      <w:r w:rsidRPr="008677CC">
        <w:rPr>
          <w:rFonts w:ascii="Times New Roman" w:hAnsi="Times New Roman" w:cs="Times New Roman"/>
          <w:color w:val="000000"/>
          <w:spacing w:val="11"/>
          <w:sz w:val="24"/>
          <w:szCs w:val="24"/>
        </w:rPr>
        <w:t>готов в Италию. Борьба полководца Стилихона с готами. Убийст</w:t>
      </w:r>
      <w:r w:rsidRPr="008677CC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 Стилихона по приказу императора Гонория. Массовый переход </w:t>
      </w:r>
      <w:r w:rsidRPr="008677C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легионеров-варваров на сторону готов. Взятие Рима готами. Новый </w:t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захват Рима вандалами. Опустошение Вечного города варварами. </w:t>
      </w:r>
      <w:r w:rsidRPr="008677C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Вожди варварских племен — вершители судеб Западной Римской </w:t>
      </w:r>
      <w:r w:rsidRPr="008677CC">
        <w:rPr>
          <w:rFonts w:ascii="Times New Roman" w:hAnsi="Times New Roman" w:cs="Times New Roman"/>
          <w:color w:val="000000"/>
          <w:spacing w:val="11"/>
          <w:sz w:val="24"/>
          <w:szCs w:val="24"/>
        </w:rPr>
        <w:t>империи. Ликвидация власти императора на Западе.</w:t>
      </w:r>
    </w:p>
    <w:p w:rsidR="004D7919" w:rsidRPr="00FF11BE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FF11BE">
        <w:rPr>
          <w:rFonts w:ascii="Times New Roman" w:hAnsi="Times New Roman" w:cs="Times New Roman"/>
          <w:b/>
          <w:bCs/>
          <w:i/>
          <w:color w:val="000000"/>
          <w:spacing w:val="11"/>
          <w:sz w:val="24"/>
          <w:szCs w:val="24"/>
        </w:rPr>
        <w:t>Итоговое повторение (1ч)</w:t>
      </w:r>
    </w:p>
    <w:p w:rsidR="004D7919" w:rsidRPr="008677CC" w:rsidRDefault="004D7919" w:rsidP="008677CC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Особенности цивилизации Греции и Рима. Представление о на</w:t>
      </w:r>
      <w:r w:rsidRPr="008677C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677C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родовластии. Участие граждан в управлении государством. Любовь </w:t>
      </w:r>
      <w:r w:rsidRPr="008677C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 родине. Отличие греческих полисов и Римской республики от </w:t>
      </w: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>государств Древнего Востока.</w:t>
      </w:r>
    </w:p>
    <w:p w:rsidR="00691B44" w:rsidRDefault="004D7919" w:rsidP="00691B44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8677CC">
        <w:rPr>
          <w:rFonts w:ascii="Times New Roman" w:hAnsi="Times New Roman" w:cs="Times New Roman"/>
          <w:color w:val="000000"/>
          <w:spacing w:val="8"/>
          <w:sz w:val="24"/>
          <w:szCs w:val="24"/>
        </w:rPr>
        <w:t>Вклад народов древности в мировую культуру</w:t>
      </w:r>
    </w:p>
    <w:p w:rsidR="008011FA" w:rsidRDefault="008011FA" w:rsidP="00691B44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8011FA" w:rsidRDefault="008011FA" w:rsidP="00691B44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691B44" w:rsidRPr="00D3055E" w:rsidRDefault="00691B44" w:rsidP="00691B44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D3055E" w:rsidRDefault="00D3055E" w:rsidP="00D3055E">
      <w:pPr>
        <w:pStyle w:val="a3"/>
        <w:numPr>
          <w:ilvl w:val="1"/>
          <w:numId w:val="11"/>
        </w:numPr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05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организации учебной</w:t>
      </w:r>
      <w:r w:rsidR="0038650C">
        <w:rPr>
          <w:rFonts w:ascii="Times New Roman" w:eastAsia="Times New Roman" w:hAnsi="Times New Roman"/>
          <w:b/>
          <w:bCs/>
          <w:sz w:val="24"/>
          <w:szCs w:val="24"/>
        </w:rPr>
        <w:t xml:space="preserve"> деятельности учащихся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D3055E" w:rsidRDefault="00D3055E" w:rsidP="00D3055E">
      <w:pPr>
        <w:pStyle w:val="a3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</w:t>
      </w:r>
      <w:r w:rsidRPr="00D3055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ронтальн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ая;</w:t>
      </w:r>
    </w:p>
    <w:p w:rsidR="00D3055E" w:rsidRDefault="00D3055E" w:rsidP="00D3055E">
      <w:pPr>
        <w:pStyle w:val="a3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индивидуальная;</w:t>
      </w:r>
    </w:p>
    <w:p w:rsidR="00D3055E" w:rsidRDefault="00D3055E" w:rsidP="00D3055E">
      <w:pPr>
        <w:pStyle w:val="a3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групповая (парная, кооперативно –</w:t>
      </w:r>
      <w:r w:rsidR="005014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групповая, д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ифференцированно – групповая, индивидуально – групповая).</w:t>
      </w:r>
    </w:p>
    <w:p w:rsidR="008011FA" w:rsidRDefault="008011FA" w:rsidP="00D3055E">
      <w:pPr>
        <w:pStyle w:val="a3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011FA" w:rsidRPr="00D3055E" w:rsidRDefault="008011FA" w:rsidP="00D3055E">
      <w:pPr>
        <w:pStyle w:val="a3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055E" w:rsidRPr="00D3055E" w:rsidRDefault="00D3055E" w:rsidP="00691B44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64522A" w:rsidRPr="0064522A" w:rsidRDefault="0064522A" w:rsidP="0064522A">
      <w:pPr>
        <w:pStyle w:val="a3"/>
        <w:numPr>
          <w:ilvl w:val="1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Основные виды учебной деятельности:</w:t>
      </w:r>
    </w:p>
    <w:p w:rsidR="0064522A" w:rsidRPr="00295869" w:rsidRDefault="0064522A" w:rsidP="0064522A">
      <w:pPr>
        <w:pStyle w:val="a3"/>
        <w:spacing w:after="200" w:line="276" w:lineRule="auto"/>
        <w:rPr>
          <w:rFonts w:ascii="Times New Roman" w:hAnsi="Times New Roman"/>
          <w:sz w:val="24"/>
          <w:szCs w:val="24"/>
        </w:rPr>
      </w:pPr>
      <w:r w:rsidRPr="00876532">
        <w:rPr>
          <w:rFonts w:ascii="Times New Roman" w:hAnsi="Times New Roman"/>
          <w:sz w:val="24"/>
          <w:szCs w:val="24"/>
        </w:rPr>
        <w:t xml:space="preserve">пересказ близко к тексту, составление рассказа по плану, собеседование, выборочное объяснительное чтение текста учебной книги, работа с исторической картой, картиной, схемами, «Лентой времени», составление рассказа по рисунку, просмотр и </w:t>
      </w:r>
      <w:r>
        <w:rPr>
          <w:rFonts w:ascii="Times New Roman" w:hAnsi="Times New Roman"/>
          <w:sz w:val="24"/>
          <w:szCs w:val="24"/>
        </w:rPr>
        <w:t>разбор отдельных фрагментов видео</w:t>
      </w:r>
      <w:r w:rsidRPr="008765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слайдов,</w:t>
      </w:r>
      <w:r w:rsidRPr="00876532">
        <w:rPr>
          <w:rFonts w:ascii="Times New Roman" w:hAnsi="Times New Roman"/>
          <w:sz w:val="24"/>
          <w:szCs w:val="24"/>
        </w:rPr>
        <w:t xml:space="preserve"> экскурсии в музеи, перфокарта, тесты, составление полных ответов на вопросы, анализ письменного источника, словарный диктант, составление харак</w:t>
      </w:r>
      <w:r w:rsidR="00295869">
        <w:rPr>
          <w:rFonts w:ascii="Times New Roman" w:hAnsi="Times New Roman"/>
          <w:sz w:val="24"/>
          <w:szCs w:val="24"/>
        </w:rPr>
        <w:t>теристики исторического деятеля, поиск необходимой информации из разных источников</w:t>
      </w:r>
      <w:r w:rsidR="00DB27F1">
        <w:rPr>
          <w:rFonts w:ascii="Times New Roman" w:hAnsi="Times New Roman"/>
          <w:sz w:val="24"/>
          <w:szCs w:val="24"/>
        </w:rPr>
        <w:t>.</w:t>
      </w:r>
    </w:p>
    <w:p w:rsidR="0064522A" w:rsidRPr="0064522A" w:rsidRDefault="0064522A" w:rsidP="0064522A">
      <w:pPr>
        <w:rPr>
          <w:rFonts w:ascii="Times New Roman" w:hAnsi="Times New Roman"/>
          <w:b/>
          <w:sz w:val="24"/>
          <w:szCs w:val="24"/>
        </w:rPr>
      </w:pPr>
    </w:p>
    <w:sectPr w:rsidR="0064522A" w:rsidRPr="0064522A" w:rsidSect="00F715E8">
      <w:pgSz w:w="11906" w:h="16838"/>
      <w:pgMar w:top="1134" w:right="850" w:bottom="1134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062" w:rsidRDefault="00B41062" w:rsidP="00264125">
      <w:pPr>
        <w:spacing w:after="0" w:line="240" w:lineRule="auto"/>
      </w:pPr>
      <w:r>
        <w:separator/>
      </w:r>
    </w:p>
  </w:endnote>
  <w:endnote w:type="continuationSeparator" w:id="1">
    <w:p w:rsidR="00B41062" w:rsidRDefault="00B41062" w:rsidP="0026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062" w:rsidRDefault="00B41062" w:rsidP="00264125">
      <w:pPr>
        <w:spacing w:after="0" w:line="240" w:lineRule="auto"/>
      </w:pPr>
      <w:r>
        <w:separator/>
      </w:r>
    </w:p>
  </w:footnote>
  <w:footnote w:type="continuationSeparator" w:id="1">
    <w:p w:rsidR="00B41062" w:rsidRDefault="00B41062" w:rsidP="0026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CDD1EE4"/>
    <w:multiLevelType w:val="multilevel"/>
    <w:tmpl w:val="927415E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D9474E4"/>
    <w:multiLevelType w:val="hybridMultilevel"/>
    <w:tmpl w:val="EBC6B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F39E8"/>
    <w:multiLevelType w:val="hybridMultilevel"/>
    <w:tmpl w:val="8B8E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B569E"/>
    <w:multiLevelType w:val="hybridMultilevel"/>
    <w:tmpl w:val="1044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36727"/>
    <w:multiLevelType w:val="multilevel"/>
    <w:tmpl w:val="548A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D6766A"/>
    <w:multiLevelType w:val="multilevel"/>
    <w:tmpl w:val="2E98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8080BA2"/>
    <w:multiLevelType w:val="hybridMultilevel"/>
    <w:tmpl w:val="58D44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364"/>
    <w:multiLevelType w:val="hybridMultilevel"/>
    <w:tmpl w:val="989878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21680"/>
    <w:multiLevelType w:val="hybridMultilevel"/>
    <w:tmpl w:val="EE76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24CD5"/>
    <w:multiLevelType w:val="hybridMultilevel"/>
    <w:tmpl w:val="1660B68A"/>
    <w:lvl w:ilvl="0" w:tplc="2CD2C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35531"/>
    <w:multiLevelType w:val="multilevel"/>
    <w:tmpl w:val="3DE62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D15"/>
    <w:rsid w:val="00005A4A"/>
    <w:rsid w:val="00020DE9"/>
    <w:rsid w:val="00057EB7"/>
    <w:rsid w:val="00064D6E"/>
    <w:rsid w:val="00082A6C"/>
    <w:rsid w:val="000D20EA"/>
    <w:rsid w:val="000F0286"/>
    <w:rsid w:val="000F5296"/>
    <w:rsid w:val="0011042D"/>
    <w:rsid w:val="00111E85"/>
    <w:rsid w:val="0013041B"/>
    <w:rsid w:val="001341E4"/>
    <w:rsid w:val="001C4395"/>
    <w:rsid w:val="001F37FA"/>
    <w:rsid w:val="00264125"/>
    <w:rsid w:val="00287967"/>
    <w:rsid w:val="00295869"/>
    <w:rsid w:val="00312A35"/>
    <w:rsid w:val="00315020"/>
    <w:rsid w:val="00336B7B"/>
    <w:rsid w:val="0038650C"/>
    <w:rsid w:val="00412534"/>
    <w:rsid w:val="004338C4"/>
    <w:rsid w:val="00434BA8"/>
    <w:rsid w:val="00450BD6"/>
    <w:rsid w:val="00475276"/>
    <w:rsid w:val="00490572"/>
    <w:rsid w:val="00491787"/>
    <w:rsid w:val="004B1665"/>
    <w:rsid w:val="004C25E3"/>
    <w:rsid w:val="004D7919"/>
    <w:rsid w:val="004F4481"/>
    <w:rsid w:val="005014DF"/>
    <w:rsid w:val="005422A7"/>
    <w:rsid w:val="00563701"/>
    <w:rsid w:val="00581624"/>
    <w:rsid w:val="00590E74"/>
    <w:rsid w:val="0064522A"/>
    <w:rsid w:val="00691B44"/>
    <w:rsid w:val="006B40D5"/>
    <w:rsid w:val="006D19CE"/>
    <w:rsid w:val="00704A72"/>
    <w:rsid w:val="00775131"/>
    <w:rsid w:val="007C2507"/>
    <w:rsid w:val="00800459"/>
    <w:rsid w:val="008011FA"/>
    <w:rsid w:val="008108A8"/>
    <w:rsid w:val="008677CC"/>
    <w:rsid w:val="00883506"/>
    <w:rsid w:val="00890AF0"/>
    <w:rsid w:val="008C4892"/>
    <w:rsid w:val="008C74EE"/>
    <w:rsid w:val="008E535E"/>
    <w:rsid w:val="00921930"/>
    <w:rsid w:val="00923BF1"/>
    <w:rsid w:val="00930669"/>
    <w:rsid w:val="00977022"/>
    <w:rsid w:val="009902C4"/>
    <w:rsid w:val="00A078B7"/>
    <w:rsid w:val="00A609A6"/>
    <w:rsid w:val="00A6673A"/>
    <w:rsid w:val="00A90AF0"/>
    <w:rsid w:val="00A931E3"/>
    <w:rsid w:val="00AA3473"/>
    <w:rsid w:val="00AC2D15"/>
    <w:rsid w:val="00B27CDF"/>
    <w:rsid w:val="00B41062"/>
    <w:rsid w:val="00BC4910"/>
    <w:rsid w:val="00BE63C9"/>
    <w:rsid w:val="00C2421C"/>
    <w:rsid w:val="00C45324"/>
    <w:rsid w:val="00CA32DA"/>
    <w:rsid w:val="00CE2D6B"/>
    <w:rsid w:val="00D02C45"/>
    <w:rsid w:val="00D3055E"/>
    <w:rsid w:val="00D312FE"/>
    <w:rsid w:val="00D3730D"/>
    <w:rsid w:val="00D62F80"/>
    <w:rsid w:val="00D80BB8"/>
    <w:rsid w:val="00D903E2"/>
    <w:rsid w:val="00DA0547"/>
    <w:rsid w:val="00DB27F1"/>
    <w:rsid w:val="00DD486B"/>
    <w:rsid w:val="00E8187E"/>
    <w:rsid w:val="00EF1F29"/>
    <w:rsid w:val="00F11AFE"/>
    <w:rsid w:val="00F12DBF"/>
    <w:rsid w:val="00F715E8"/>
    <w:rsid w:val="00F92EB6"/>
    <w:rsid w:val="00FF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C2D1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2D15"/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C2D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C2D1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609A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A609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09A6"/>
  </w:style>
  <w:style w:type="character" w:customStyle="1" w:styleId="FontStyle163">
    <w:name w:val="Font Style163"/>
    <w:uiPriority w:val="99"/>
    <w:rsid w:val="000D20EA"/>
    <w:rPr>
      <w:rFonts w:ascii="Times New Roman" w:hAnsi="Times New Roman" w:cs="Times New Roman"/>
      <w:sz w:val="20"/>
      <w:szCs w:val="20"/>
    </w:rPr>
  </w:style>
  <w:style w:type="paragraph" w:customStyle="1" w:styleId="Style101">
    <w:name w:val="Style101"/>
    <w:basedOn w:val="a"/>
    <w:uiPriority w:val="99"/>
    <w:rsid w:val="000D20EA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6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125"/>
  </w:style>
  <w:style w:type="paragraph" w:styleId="a7">
    <w:name w:val="footer"/>
    <w:basedOn w:val="a"/>
    <w:link w:val="a8"/>
    <w:uiPriority w:val="99"/>
    <w:unhideWhenUsed/>
    <w:rsid w:val="0026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012E-A1C8-4BFD-AB77-B100F5FB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13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2019-09-24T13:23:00Z</cp:lastPrinted>
  <dcterms:created xsi:type="dcterms:W3CDTF">2019-09-15T10:29:00Z</dcterms:created>
  <dcterms:modified xsi:type="dcterms:W3CDTF">2021-09-19T07:59:00Z</dcterms:modified>
</cp:coreProperties>
</file>