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36" w:rsidRDefault="00036F36" w:rsidP="00036F36">
      <w:pPr>
        <w:pStyle w:val="a4"/>
        <w:jc w:val="center"/>
        <w:rPr>
          <w:rStyle w:val="FontStyle11"/>
          <w:sz w:val="26"/>
          <w:szCs w:val="26"/>
        </w:rPr>
      </w:pPr>
      <w:bookmarkStart w:id="0" w:name="_GoBack"/>
      <w:bookmarkEnd w:id="0"/>
      <w:r>
        <w:rPr>
          <w:rStyle w:val="FontStyle11"/>
          <w:sz w:val="26"/>
          <w:szCs w:val="26"/>
        </w:rPr>
        <w:t>ГКОУ  "Специальная (коррекционная) общеобразовательная</w:t>
      </w:r>
    </w:p>
    <w:p w:rsidR="00036F36" w:rsidRDefault="00036F36" w:rsidP="00036F36">
      <w:pPr>
        <w:pStyle w:val="a4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школа - интернат № 25"</w:t>
      </w:r>
    </w:p>
    <w:p w:rsidR="00036F36" w:rsidRDefault="00036F36" w:rsidP="00036F36">
      <w:pPr>
        <w:pStyle w:val="a4"/>
        <w:jc w:val="center"/>
        <w:rPr>
          <w:rStyle w:val="FontStyle11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4820"/>
      </w:tblGrid>
      <w:tr w:rsidR="00036F36" w:rsidTr="00B24039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036F3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36F3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объединения </w:t>
            </w:r>
            <w:r w:rsidR="009C490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036F3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36F3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Протокол от 30 августа 2021 года №1</w:t>
            </w: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36F3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Руководитель МО Падалка Т.Н.</w:t>
            </w: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36F3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36F36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"УТВЕРЖДЕНО"</w:t>
            </w: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36F3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Директор ГКОУ "Специальная (коррекционная) общеобразовательная школа-интернат №25"</w:t>
            </w: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36F3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______________ Жваков А.Ю.</w:t>
            </w: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036F3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Приказ № 195 от "31" августа 2021 года</w:t>
            </w: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036F36" w:rsidRPr="00036F36" w:rsidRDefault="00036F36" w:rsidP="00B24039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F36" w:rsidRDefault="00036F36" w:rsidP="00036F36">
      <w:pPr>
        <w:pStyle w:val="a4"/>
        <w:jc w:val="center"/>
        <w:rPr>
          <w:sz w:val="44"/>
          <w:szCs w:val="44"/>
        </w:rPr>
      </w:pPr>
    </w:p>
    <w:p w:rsidR="00036F36" w:rsidRDefault="00036F36" w:rsidP="00036F36">
      <w:pPr>
        <w:pStyle w:val="a4"/>
        <w:jc w:val="both"/>
        <w:rPr>
          <w:sz w:val="44"/>
          <w:szCs w:val="44"/>
        </w:rPr>
      </w:pPr>
    </w:p>
    <w:p w:rsidR="00036F36" w:rsidRDefault="00036F36" w:rsidP="00036F36">
      <w:pPr>
        <w:pStyle w:val="a4"/>
        <w:jc w:val="center"/>
        <w:rPr>
          <w:sz w:val="40"/>
          <w:szCs w:val="40"/>
        </w:rPr>
      </w:pPr>
    </w:p>
    <w:p w:rsidR="00036F36" w:rsidRDefault="00036F36" w:rsidP="00036F36">
      <w:pPr>
        <w:pStyle w:val="a4"/>
        <w:jc w:val="center"/>
        <w:rPr>
          <w:sz w:val="40"/>
          <w:szCs w:val="40"/>
        </w:rPr>
      </w:pPr>
    </w:p>
    <w:p w:rsidR="00036F36" w:rsidRDefault="00036F36" w:rsidP="00036F36">
      <w:pPr>
        <w:pStyle w:val="a4"/>
        <w:jc w:val="center"/>
        <w:rPr>
          <w:sz w:val="40"/>
          <w:szCs w:val="40"/>
        </w:rPr>
      </w:pPr>
    </w:p>
    <w:p w:rsidR="00036F36" w:rsidRDefault="00036F36" w:rsidP="00036F36">
      <w:pPr>
        <w:pStyle w:val="a4"/>
        <w:jc w:val="center"/>
        <w:rPr>
          <w:sz w:val="40"/>
          <w:szCs w:val="40"/>
        </w:rPr>
      </w:pPr>
    </w:p>
    <w:p w:rsidR="00036F36" w:rsidRDefault="00036F36" w:rsidP="00036F36">
      <w:pPr>
        <w:pStyle w:val="a4"/>
        <w:jc w:val="center"/>
        <w:rPr>
          <w:sz w:val="40"/>
          <w:szCs w:val="40"/>
        </w:rPr>
      </w:pPr>
    </w:p>
    <w:p w:rsidR="00036F36" w:rsidRDefault="00036F36" w:rsidP="00036F36">
      <w:pPr>
        <w:pStyle w:val="a4"/>
        <w:jc w:val="center"/>
        <w:rPr>
          <w:sz w:val="40"/>
          <w:szCs w:val="40"/>
        </w:rPr>
      </w:pPr>
    </w:p>
    <w:p w:rsidR="00036F36" w:rsidRDefault="00036F36" w:rsidP="00036F36">
      <w:pPr>
        <w:pStyle w:val="a4"/>
        <w:jc w:val="center"/>
        <w:rPr>
          <w:sz w:val="40"/>
          <w:szCs w:val="40"/>
        </w:rPr>
      </w:pPr>
    </w:p>
    <w:p w:rsidR="00036F36" w:rsidRDefault="00036F36" w:rsidP="00036F36">
      <w:pPr>
        <w:pStyle w:val="a4"/>
        <w:jc w:val="center"/>
        <w:rPr>
          <w:sz w:val="40"/>
          <w:szCs w:val="40"/>
        </w:rPr>
      </w:pPr>
    </w:p>
    <w:p w:rsidR="00036F36" w:rsidRDefault="00036F36" w:rsidP="00036F36">
      <w:pPr>
        <w:pStyle w:val="a4"/>
        <w:jc w:val="center"/>
        <w:rPr>
          <w:sz w:val="40"/>
          <w:szCs w:val="40"/>
        </w:rPr>
      </w:pPr>
    </w:p>
    <w:p w:rsidR="00036F36" w:rsidRDefault="00036F36" w:rsidP="00036F36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036F36" w:rsidRDefault="00036F36" w:rsidP="00036F36">
      <w:pPr>
        <w:pStyle w:val="a4"/>
        <w:jc w:val="center"/>
        <w:rPr>
          <w:sz w:val="44"/>
          <w:szCs w:val="44"/>
        </w:rPr>
      </w:pPr>
      <w:r>
        <w:rPr>
          <w:sz w:val="44"/>
          <w:szCs w:val="44"/>
        </w:rPr>
        <w:t>по элективному курсу</w:t>
      </w:r>
    </w:p>
    <w:p w:rsidR="00036F36" w:rsidRDefault="00036F36" w:rsidP="00036F36">
      <w:pPr>
        <w:pStyle w:val="a4"/>
        <w:jc w:val="center"/>
        <w:rPr>
          <w:sz w:val="44"/>
          <w:szCs w:val="44"/>
        </w:rPr>
      </w:pPr>
      <w:r>
        <w:rPr>
          <w:sz w:val="44"/>
          <w:szCs w:val="44"/>
        </w:rPr>
        <w:t>"Основы религиозных культур и светской этики"</w:t>
      </w:r>
    </w:p>
    <w:p w:rsidR="00036F36" w:rsidRDefault="00036F36" w:rsidP="00036F36">
      <w:pPr>
        <w:pStyle w:val="a4"/>
        <w:jc w:val="center"/>
        <w:rPr>
          <w:sz w:val="44"/>
          <w:szCs w:val="44"/>
        </w:rPr>
      </w:pPr>
      <w:r>
        <w:rPr>
          <w:sz w:val="44"/>
          <w:szCs w:val="44"/>
        </w:rPr>
        <w:t>4 "а"  класс</w:t>
      </w:r>
    </w:p>
    <w:p w:rsidR="00036F36" w:rsidRDefault="00036F36" w:rsidP="00036F36">
      <w:pPr>
        <w:pStyle w:val="a4"/>
        <w:jc w:val="center"/>
        <w:rPr>
          <w:sz w:val="44"/>
          <w:szCs w:val="44"/>
        </w:rPr>
      </w:pPr>
      <w:r>
        <w:rPr>
          <w:sz w:val="44"/>
          <w:szCs w:val="44"/>
        </w:rPr>
        <w:t>на 2021 - 2022 учебный год</w:t>
      </w:r>
    </w:p>
    <w:p w:rsidR="00036F36" w:rsidRDefault="00036F36" w:rsidP="00036F36">
      <w:pPr>
        <w:pStyle w:val="a4"/>
        <w:jc w:val="center"/>
        <w:rPr>
          <w:sz w:val="44"/>
          <w:szCs w:val="44"/>
        </w:rPr>
      </w:pPr>
    </w:p>
    <w:p w:rsidR="00036F36" w:rsidRDefault="00036F36" w:rsidP="00036F36">
      <w:pPr>
        <w:pStyle w:val="a4"/>
        <w:jc w:val="center"/>
        <w:rPr>
          <w:sz w:val="44"/>
          <w:szCs w:val="44"/>
        </w:rPr>
      </w:pPr>
    </w:p>
    <w:p w:rsidR="00036F36" w:rsidRDefault="00036F36" w:rsidP="00036F36">
      <w:pPr>
        <w:pStyle w:val="a4"/>
        <w:jc w:val="center"/>
        <w:rPr>
          <w:sz w:val="44"/>
          <w:szCs w:val="44"/>
        </w:rPr>
      </w:pPr>
      <w:r>
        <w:rPr>
          <w:sz w:val="44"/>
          <w:szCs w:val="44"/>
        </w:rPr>
        <w:t>учитель Падалка Татьяна Николаевна</w:t>
      </w:r>
    </w:p>
    <w:p w:rsidR="00036F36" w:rsidRDefault="00036F36" w:rsidP="00036F36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высшая квалификационная категория</w:t>
      </w:r>
    </w:p>
    <w:p w:rsidR="00036F36" w:rsidRDefault="00036F36" w:rsidP="00036F36">
      <w:pPr>
        <w:pStyle w:val="a4"/>
        <w:jc w:val="center"/>
        <w:rPr>
          <w:sz w:val="32"/>
          <w:szCs w:val="32"/>
        </w:rPr>
      </w:pPr>
    </w:p>
    <w:p w:rsidR="00036F36" w:rsidRDefault="00036F36" w:rsidP="00036F36">
      <w:pPr>
        <w:pStyle w:val="a4"/>
        <w:jc w:val="center"/>
        <w:rPr>
          <w:sz w:val="32"/>
          <w:szCs w:val="32"/>
        </w:rPr>
      </w:pPr>
    </w:p>
    <w:p w:rsidR="00036F36" w:rsidRDefault="00036F36" w:rsidP="00036F36">
      <w:pPr>
        <w:pStyle w:val="a4"/>
        <w:jc w:val="center"/>
        <w:rPr>
          <w:sz w:val="32"/>
          <w:szCs w:val="32"/>
        </w:rPr>
      </w:pPr>
    </w:p>
    <w:p w:rsidR="00036F36" w:rsidRDefault="00036F36" w:rsidP="00036F36">
      <w:pPr>
        <w:pStyle w:val="a4"/>
        <w:jc w:val="center"/>
        <w:rPr>
          <w:sz w:val="32"/>
          <w:szCs w:val="32"/>
        </w:rPr>
      </w:pPr>
    </w:p>
    <w:p w:rsidR="00036F36" w:rsidRDefault="00036F36" w:rsidP="00036F36">
      <w:pPr>
        <w:pStyle w:val="a4"/>
        <w:jc w:val="center"/>
        <w:rPr>
          <w:sz w:val="32"/>
          <w:szCs w:val="32"/>
        </w:rPr>
      </w:pPr>
    </w:p>
    <w:p w:rsidR="00036F36" w:rsidRDefault="00036F36" w:rsidP="00036F36">
      <w:pPr>
        <w:pStyle w:val="a4"/>
        <w:jc w:val="center"/>
        <w:rPr>
          <w:sz w:val="32"/>
          <w:szCs w:val="32"/>
        </w:rPr>
      </w:pPr>
    </w:p>
    <w:p w:rsidR="00036F36" w:rsidRDefault="00036F36" w:rsidP="00036F36">
      <w:pPr>
        <w:pStyle w:val="a4"/>
        <w:jc w:val="center"/>
        <w:rPr>
          <w:sz w:val="32"/>
          <w:szCs w:val="32"/>
        </w:rPr>
      </w:pPr>
    </w:p>
    <w:p w:rsidR="00036F36" w:rsidRDefault="00036F36" w:rsidP="00036F36">
      <w:pPr>
        <w:pStyle w:val="a4"/>
        <w:jc w:val="center"/>
        <w:rPr>
          <w:sz w:val="32"/>
          <w:szCs w:val="32"/>
        </w:rPr>
      </w:pPr>
    </w:p>
    <w:p w:rsidR="00036F36" w:rsidRDefault="00036F36" w:rsidP="00036F36">
      <w:pPr>
        <w:pStyle w:val="a4"/>
        <w:jc w:val="center"/>
        <w:rPr>
          <w:sz w:val="32"/>
          <w:szCs w:val="32"/>
        </w:rPr>
      </w:pPr>
    </w:p>
    <w:p w:rsidR="00036F36" w:rsidRDefault="00036F36" w:rsidP="00036F3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036F36" w:rsidRPr="00036F36" w:rsidRDefault="00036F36" w:rsidP="00233510">
      <w:pPr>
        <w:pStyle w:val="a4"/>
        <w:jc w:val="center"/>
      </w:pPr>
      <w:r>
        <w:rPr>
          <w:sz w:val="28"/>
          <w:szCs w:val="28"/>
        </w:rPr>
        <w:t>2021 г.</w:t>
      </w:r>
    </w:p>
    <w:p w:rsidR="00233510" w:rsidRPr="00E028A3" w:rsidRDefault="00233510" w:rsidP="00233510">
      <w:pPr>
        <w:pStyle w:val="a4"/>
        <w:jc w:val="center"/>
        <w:rPr>
          <w:b/>
        </w:rPr>
      </w:pPr>
      <w:r w:rsidRPr="00E028A3">
        <w:rPr>
          <w:b/>
        </w:rPr>
        <w:lastRenderedPageBreak/>
        <w:t>1. ПЛАНИРУЕМЫЕ  РЕЗУЛЬТАТЫ ОСВОЕНИЯ УЧЕБНОГО ПРЕДМЕТА, КУРСА</w:t>
      </w:r>
    </w:p>
    <w:p w:rsidR="00233510" w:rsidRPr="00E028A3" w:rsidRDefault="00233510" w:rsidP="00233510">
      <w:pPr>
        <w:pStyle w:val="a4"/>
        <w:jc w:val="both"/>
      </w:pPr>
      <w:r w:rsidRPr="00E028A3">
        <w:t>Реализация программы по математике в 4-м классе нацелена на достижение учащимися трех групп результатов: предметных, метапредметных, личностных.</w:t>
      </w:r>
    </w:p>
    <w:p w:rsidR="00233510" w:rsidRPr="00E028A3" w:rsidRDefault="00233510" w:rsidP="00233510">
      <w:pPr>
        <w:pStyle w:val="a4"/>
        <w:jc w:val="both"/>
        <w:rPr>
          <w:b/>
        </w:rPr>
      </w:pPr>
      <w:r w:rsidRPr="00E028A3">
        <w:rPr>
          <w:b/>
        </w:rPr>
        <w:t>1. Личностные результаты</w:t>
      </w:r>
    </w:p>
    <w:p w:rsidR="00233510" w:rsidRPr="00E028A3" w:rsidRDefault="00233510" w:rsidP="00233510">
      <w:pPr>
        <w:pStyle w:val="a4"/>
        <w:numPr>
          <w:ilvl w:val="0"/>
          <w:numId w:val="13"/>
        </w:numPr>
        <w:jc w:val="both"/>
      </w:pPr>
      <w:r w:rsidRPr="00E028A3">
        <w:t>развитие адекватных представлений о собственных возможностях и ограничениях, о насущно необходимом жизнеобеспечении;</w:t>
      </w:r>
    </w:p>
    <w:p w:rsidR="00233510" w:rsidRPr="00E028A3" w:rsidRDefault="00233510" w:rsidP="00233510">
      <w:pPr>
        <w:pStyle w:val="a4"/>
        <w:numPr>
          <w:ilvl w:val="0"/>
          <w:numId w:val="13"/>
        </w:numPr>
        <w:jc w:val="both"/>
      </w:pPr>
      <w:r w:rsidRPr="00E028A3">
        <w:t>овладение социально-</w:t>
      </w:r>
      <w:r w:rsidRPr="00E028A3">
        <w:softHyphen/>
        <w:t>бытовыми умениями, используемыми в повседневной жизни;</w:t>
      </w:r>
    </w:p>
    <w:p w:rsidR="00233510" w:rsidRPr="00E028A3" w:rsidRDefault="00233510" w:rsidP="00233510">
      <w:pPr>
        <w:pStyle w:val="a4"/>
        <w:numPr>
          <w:ilvl w:val="0"/>
          <w:numId w:val="13"/>
        </w:numPr>
        <w:jc w:val="both"/>
      </w:pPr>
      <w:r w:rsidRPr="00E028A3">
        <w:t>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технологий;</w:t>
      </w:r>
    </w:p>
    <w:p w:rsidR="00233510" w:rsidRPr="00E028A3" w:rsidRDefault="00233510" w:rsidP="00233510">
      <w:pPr>
        <w:pStyle w:val="a4"/>
        <w:numPr>
          <w:ilvl w:val="0"/>
          <w:numId w:val="13"/>
        </w:numPr>
        <w:jc w:val="both"/>
      </w:pPr>
      <w:r w:rsidRPr="00E028A3">
        <w:t>способность к осмыслению и дифференциации картины мира, ее временно-пространственной организации;</w:t>
      </w:r>
    </w:p>
    <w:p w:rsidR="00233510" w:rsidRPr="00E028A3" w:rsidRDefault="00233510" w:rsidP="00233510">
      <w:pPr>
        <w:pStyle w:val="a4"/>
        <w:numPr>
          <w:ilvl w:val="0"/>
          <w:numId w:val="13"/>
        </w:numPr>
        <w:jc w:val="both"/>
      </w:pPr>
      <w:r w:rsidRPr="00E028A3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33510" w:rsidRPr="00E028A3" w:rsidRDefault="00233510" w:rsidP="00233510">
      <w:pPr>
        <w:pStyle w:val="a4"/>
        <w:numPr>
          <w:ilvl w:val="0"/>
          <w:numId w:val="13"/>
        </w:numPr>
        <w:jc w:val="both"/>
      </w:pPr>
      <w:r w:rsidRPr="00E028A3"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33510" w:rsidRPr="00E028A3" w:rsidRDefault="00233510" w:rsidP="00233510">
      <w:pPr>
        <w:pStyle w:val="a4"/>
        <w:numPr>
          <w:ilvl w:val="0"/>
          <w:numId w:val="13"/>
        </w:numPr>
        <w:jc w:val="both"/>
      </w:pPr>
      <w:r w:rsidRPr="00E028A3">
        <w:t xml:space="preserve">формирование эстетических потребностей, ценностей и чувств; </w:t>
      </w:r>
    </w:p>
    <w:p w:rsidR="00233510" w:rsidRPr="00E028A3" w:rsidRDefault="00233510" w:rsidP="00233510">
      <w:pPr>
        <w:pStyle w:val="a4"/>
        <w:numPr>
          <w:ilvl w:val="0"/>
          <w:numId w:val="13"/>
        </w:numPr>
        <w:jc w:val="both"/>
      </w:pPr>
      <w:r w:rsidRPr="00E028A3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33510" w:rsidRPr="00E028A3" w:rsidRDefault="00233510" w:rsidP="00233510">
      <w:pPr>
        <w:pStyle w:val="a4"/>
        <w:numPr>
          <w:ilvl w:val="0"/>
          <w:numId w:val="13"/>
        </w:numPr>
        <w:jc w:val="both"/>
      </w:pPr>
      <w:r w:rsidRPr="00E028A3">
        <w:t xml:space="preserve">развитие навыков сотрудничества со взрослыми и сверстниками в разных социальных ситуациях; </w:t>
      </w:r>
    </w:p>
    <w:p w:rsidR="00233510" w:rsidRPr="00E028A3" w:rsidRDefault="00233510" w:rsidP="00233510">
      <w:pPr>
        <w:pStyle w:val="a4"/>
        <w:numPr>
          <w:ilvl w:val="0"/>
          <w:numId w:val="13"/>
        </w:numPr>
        <w:jc w:val="both"/>
      </w:pPr>
      <w:r w:rsidRPr="00E028A3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33510" w:rsidRPr="00E028A3" w:rsidRDefault="00233510" w:rsidP="00233510">
      <w:pPr>
        <w:pStyle w:val="a4"/>
        <w:jc w:val="both"/>
        <w:rPr>
          <w:b/>
        </w:rPr>
      </w:pPr>
      <w:r w:rsidRPr="00E028A3">
        <w:rPr>
          <w:b/>
        </w:rPr>
        <w:t>1.2. Метапредметные результаты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 xml:space="preserve">овладение способностью принимать и сохранять цели решения типовых учебных и практических задач, коллективного поиска средств их осуществления; 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 xml:space="preserve">освоение способов решения проблем репродуктивного и продуктивного характера и с элементами творчества; 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>освоение начальных форм познавательной и личностной рефлексии;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 xml:space="preserve">использование элементарных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 xml:space="preserve">использование речевых средств и некоторых средств информационных и коммуникационных технологий (ИКТ) для решения коммуникативных и познавательных задач; 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>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</w:t>
      </w:r>
      <w:r w:rsidRPr="00E028A3">
        <w:lastRenderedPageBreak/>
        <w:t xml:space="preserve"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 xml:space="preserve">овладение навыками смыслового чтения текстов,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 xml:space="preserve"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материале;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 xml:space="preserve"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233510" w:rsidRPr="00E028A3" w:rsidRDefault="00233510" w:rsidP="00233510">
      <w:pPr>
        <w:pStyle w:val="a4"/>
        <w:numPr>
          <w:ilvl w:val="0"/>
          <w:numId w:val="14"/>
        </w:numPr>
        <w:jc w:val="both"/>
      </w:pPr>
      <w:r w:rsidRPr="00E028A3"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233510" w:rsidRPr="00E028A3" w:rsidRDefault="00233510" w:rsidP="00233510">
      <w:pPr>
        <w:pStyle w:val="a4"/>
        <w:jc w:val="both"/>
        <w:rPr>
          <w:b/>
        </w:rPr>
      </w:pPr>
      <w:r w:rsidRPr="00E028A3">
        <w:rPr>
          <w:b/>
        </w:rPr>
        <w:t>1.3. Предметные результаты</w:t>
      </w:r>
    </w:p>
    <w:p w:rsidR="00233510" w:rsidRPr="00E028A3" w:rsidRDefault="00233510" w:rsidP="00233510">
      <w:pPr>
        <w:pStyle w:val="a4"/>
        <w:numPr>
          <w:ilvl w:val="0"/>
          <w:numId w:val="15"/>
        </w:numPr>
        <w:jc w:val="both"/>
      </w:pPr>
      <w:r w:rsidRPr="00E028A3"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233510" w:rsidRPr="00E028A3" w:rsidRDefault="00233510" w:rsidP="00233510">
      <w:pPr>
        <w:pStyle w:val="a4"/>
        <w:numPr>
          <w:ilvl w:val="0"/>
          <w:numId w:val="15"/>
        </w:numPr>
        <w:jc w:val="both"/>
      </w:pPr>
      <w:r w:rsidRPr="00E028A3"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233510" w:rsidRPr="00E028A3" w:rsidRDefault="00233510" w:rsidP="00233510">
      <w:pPr>
        <w:pStyle w:val="a4"/>
        <w:numPr>
          <w:ilvl w:val="0"/>
          <w:numId w:val="15"/>
        </w:numPr>
        <w:jc w:val="both"/>
      </w:pPr>
      <w:r w:rsidRPr="00E028A3"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233510" w:rsidRPr="00E028A3" w:rsidRDefault="00233510" w:rsidP="00233510">
      <w:pPr>
        <w:pStyle w:val="a4"/>
        <w:numPr>
          <w:ilvl w:val="0"/>
          <w:numId w:val="15"/>
        </w:numPr>
        <w:jc w:val="both"/>
      </w:pPr>
      <w:r w:rsidRPr="00E028A3">
        <w:t>осознание ценности нравственности и духовности в человеческой жизни.</w:t>
      </w:r>
    </w:p>
    <w:p w:rsidR="00233510" w:rsidRDefault="00233510" w:rsidP="00233510">
      <w:pPr>
        <w:pStyle w:val="a4"/>
        <w:jc w:val="both"/>
        <w:rPr>
          <w:b/>
          <w:bCs/>
        </w:rPr>
      </w:pPr>
      <w:r w:rsidRPr="00E028A3">
        <w:rPr>
          <w:b/>
          <w:bCs/>
        </w:rPr>
        <w:t>1.4. Контрольно-измерительные материалы</w:t>
      </w:r>
    </w:p>
    <w:p w:rsidR="00233510" w:rsidRPr="00D60CFF" w:rsidRDefault="00233510" w:rsidP="00233510">
      <w:pPr>
        <w:pStyle w:val="ab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предмету учащиеся готовят проекты, по окончании учебного года готовят </w:t>
      </w:r>
      <w:r w:rsidRPr="00D60CFF">
        <w:rPr>
          <w:b/>
          <w:color w:val="000000"/>
        </w:rPr>
        <w:t xml:space="preserve">итоговые презентации творческих проектов. </w:t>
      </w:r>
    </w:p>
    <w:p w:rsidR="00233510" w:rsidRPr="00D60CFF" w:rsidRDefault="00233510" w:rsidP="00233510">
      <w:pPr>
        <w:pStyle w:val="a4"/>
        <w:jc w:val="both"/>
        <w:rPr>
          <w:b/>
        </w:rPr>
      </w:pPr>
      <w:r w:rsidRPr="00D60CFF">
        <w:rPr>
          <w:b/>
        </w:rPr>
        <w:t>Цели проектной деятельности:</w:t>
      </w:r>
    </w:p>
    <w:p w:rsidR="00233510" w:rsidRPr="00D60CFF" w:rsidRDefault="00233510" w:rsidP="00233510">
      <w:pPr>
        <w:pStyle w:val="a4"/>
        <w:numPr>
          <w:ilvl w:val="0"/>
          <w:numId w:val="16"/>
        </w:numPr>
        <w:jc w:val="both"/>
      </w:pPr>
      <w:r w:rsidRPr="00D60CFF">
        <w:t>контроль знаний и умений по пройденному материалу</w:t>
      </w:r>
    </w:p>
    <w:p w:rsidR="00233510" w:rsidRPr="00D60CFF" w:rsidRDefault="00233510" w:rsidP="00233510">
      <w:pPr>
        <w:pStyle w:val="a4"/>
        <w:numPr>
          <w:ilvl w:val="0"/>
          <w:numId w:val="16"/>
        </w:numPr>
        <w:jc w:val="both"/>
      </w:pPr>
      <w:r w:rsidRPr="00D60CFF">
        <w:t>развитие исследовательских умений</w:t>
      </w:r>
    </w:p>
    <w:p w:rsidR="00233510" w:rsidRPr="00D60CFF" w:rsidRDefault="00233510" w:rsidP="00233510">
      <w:pPr>
        <w:pStyle w:val="a4"/>
        <w:numPr>
          <w:ilvl w:val="0"/>
          <w:numId w:val="16"/>
        </w:numPr>
        <w:jc w:val="both"/>
      </w:pPr>
      <w:r w:rsidRPr="00D60CFF">
        <w:t>развитие умений поиска и обработки информации</w:t>
      </w:r>
    </w:p>
    <w:p w:rsidR="00233510" w:rsidRPr="00D60CFF" w:rsidRDefault="00233510" w:rsidP="00233510">
      <w:pPr>
        <w:pStyle w:val="a4"/>
        <w:numPr>
          <w:ilvl w:val="0"/>
          <w:numId w:val="16"/>
        </w:numPr>
        <w:jc w:val="both"/>
      </w:pPr>
      <w:r w:rsidRPr="00D60CFF">
        <w:t>развитие самостоятельности</w:t>
      </w:r>
    </w:p>
    <w:p w:rsidR="00233510" w:rsidRPr="00D60CFF" w:rsidRDefault="00233510" w:rsidP="00233510">
      <w:pPr>
        <w:pStyle w:val="a4"/>
        <w:numPr>
          <w:ilvl w:val="0"/>
          <w:numId w:val="16"/>
        </w:numPr>
        <w:jc w:val="both"/>
      </w:pPr>
      <w:r w:rsidRPr="00D60CFF">
        <w:t>работа по новым технологиям</w:t>
      </w:r>
    </w:p>
    <w:p w:rsidR="00233510" w:rsidRPr="00D60CFF" w:rsidRDefault="00233510" w:rsidP="00233510">
      <w:pPr>
        <w:pStyle w:val="a4"/>
        <w:numPr>
          <w:ilvl w:val="0"/>
          <w:numId w:val="16"/>
        </w:numPr>
        <w:jc w:val="both"/>
      </w:pPr>
      <w:r w:rsidRPr="00D60CFF">
        <w:t>умение слушать и уважать мнения других</w:t>
      </w:r>
    </w:p>
    <w:p w:rsidR="00233510" w:rsidRPr="00D60CFF" w:rsidRDefault="00233510" w:rsidP="00233510">
      <w:pPr>
        <w:pStyle w:val="a4"/>
        <w:jc w:val="both"/>
      </w:pPr>
      <w:r w:rsidRPr="00D60CFF">
        <w:t xml:space="preserve">Важно, чтобы тема проекта вызывала у младших школьников интерес и не предполагала наличия готового ответа. Обучающиеся должны провести собственное исследование, собрать и проанализировать информацию, самостоятельно сделать выводы. </w:t>
      </w:r>
    </w:p>
    <w:p w:rsidR="00233510" w:rsidRPr="00E028A3" w:rsidRDefault="00233510" w:rsidP="00233510">
      <w:pPr>
        <w:pStyle w:val="a4"/>
        <w:jc w:val="both"/>
        <w:rPr>
          <w:b/>
        </w:rPr>
      </w:pPr>
    </w:p>
    <w:p w:rsidR="00233510" w:rsidRPr="00E028A3" w:rsidRDefault="00233510" w:rsidP="00233510">
      <w:pPr>
        <w:pStyle w:val="a4"/>
        <w:jc w:val="both"/>
        <w:rPr>
          <w:b/>
          <w:bCs/>
        </w:rPr>
      </w:pPr>
      <w:r w:rsidRPr="00E028A3">
        <w:rPr>
          <w:b/>
          <w:bCs/>
        </w:rPr>
        <w:t xml:space="preserve">1.5. Основной инструментарий для оценивания. </w:t>
      </w:r>
    </w:p>
    <w:p w:rsidR="00233510" w:rsidRPr="00E028A3" w:rsidRDefault="00233510" w:rsidP="00233510">
      <w:pPr>
        <w:pStyle w:val="a4"/>
        <w:jc w:val="both"/>
      </w:pPr>
      <w:r w:rsidRPr="00E028A3">
        <w:t>Курс имеет безотметочную  систему прохождения материала.</w:t>
      </w:r>
    </w:p>
    <w:p w:rsidR="00EF6A9F" w:rsidRPr="00E028A3" w:rsidRDefault="00233510" w:rsidP="00EF6A9F">
      <w:pPr>
        <w:pStyle w:val="a4"/>
        <w:jc w:val="both"/>
      </w:pPr>
      <w:r w:rsidRPr="00E028A3">
        <w:t xml:space="preserve"> </w:t>
      </w:r>
    </w:p>
    <w:tbl>
      <w:tblPr>
        <w:tblW w:w="9793" w:type="dxa"/>
        <w:jc w:val="center"/>
        <w:tblInd w:w="-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3982"/>
        <w:gridCol w:w="5115"/>
      </w:tblGrid>
      <w:tr w:rsidR="00EF6A9F" w:rsidRPr="008A1A19" w:rsidTr="00AC14D2">
        <w:trPr>
          <w:trHeight w:val="42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center"/>
              <w:rPr>
                <w:rFonts w:eastAsia="Calibri"/>
                <w:b/>
              </w:rPr>
            </w:pPr>
            <w:r w:rsidRPr="00EF6A9F">
              <w:rPr>
                <w:rFonts w:eastAsia="Calibri"/>
                <w:b/>
              </w:rPr>
              <w:lastRenderedPageBreak/>
              <w:t>№</w:t>
            </w:r>
          </w:p>
          <w:p w:rsidR="00EF6A9F" w:rsidRPr="00EF6A9F" w:rsidRDefault="00EF6A9F" w:rsidP="00EF6A9F">
            <w:pPr>
              <w:pStyle w:val="a4"/>
              <w:jc w:val="center"/>
              <w:rPr>
                <w:rFonts w:eastAsia="Calibri"/>
                <w:b/>
              </w:rPr>
            </w:pPr>
            <w:r w:rsidRPr="00EF6A9F">
              <w:rPr>
                <w:rFonts w:eastAsia="Calibri"/>
                <w:b/>
              </w:rPr>
              <w:t>п/п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center"/>
              <w:rPr>
                <w:rFonts w:eastAsia="Calibri"/>
                <w:b/>
              </w:rPr>
            </w:pPr>
            <w:r w:rsidRPr="00EF6A9F">
              <w:rPr>
                <w:rFonts w:eastAsia="Calibri"/>
                <w:b/>
              </w:rPr>
              <w:t>Критерий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center"/>
              <w:rPr>
                <w:rFonts w:eastAsia="Calibri"/>
                <w:b/>
              </w:rPr>
            </w:pPr>
            <w:r w:rsidRPr="00EF6A9F">
              <w:rPr>
                <w:rFonts w:eastAsia="Calibri"/>
                <w:b/>
              </w:rPr>
              <w:t>Баллы</w:t>
            </w:r>
          </w:p>
          <w:p w:rsidR="00EF6A9F" w:rsidRPr="00EF6A9F" w:rsidRDefault="00EF6A9F" w:rsidP="00EF6A9F">
            <w:pPr>
              <w:pStyle w:val="a4"/>
              <w:jc w:val="center"/>
              <w:rPr>
                <w:rFonts w:eastAsia="Calibri"/>
                <w:b/>
              </w:rPr>
            </w:pPr>
            <w:r w:rsidRPr="00EF6A9F">
              <w:rPr>
                <w:rFonts w:eastAsia="Calibri"/>
                <w:b/>
              </w:rPr>
              <w:t>(от 0 до 3)</w:t>
            </w:r>
          </w:p>
        </w:tc>
      </w:tr>
      <w:tr w:rsidR="00EF6A9F" w:rsidRPr="008A1A19" w:rsidTr="00AC14D2">
        <w:trPr>
          <w:trHeight w:val="397"/>
          <w:jc w:val="center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  <w:b/>
              </w:rPr>
            </w:pPr>
            <w:r w:rsidRPr="00EF6A9F">
              <w:rPr>
                <w:rFonts w:eastAsia="Calibri"/>
                <w:b/>
              </w:rPr>
              <w:t>Оценка представленной работы: (тема)</w:t>
            </w:r>
          </w:p>
        </w:tc>
      </w:tr>
      <w:tr w:rsidR="00EF6A9F" w:rsidRPr="008A1A19" w:rsidTr="00AC14D2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  <w:lang w:val="en-US"/>
              </w:rPr>
              <w:t>1</w:t>
            </w:r>
            <w:r w:rsidRPr="00EF6A9F">
              <w:rPr>
                <w:rFonts w:eastAsia="Calibri"/>
              </w:rPr>
              <w:t>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Обоснование выбора темы.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Соответствие содержания сформулированной теме, поставленным целям и задачам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1–</w:t>
            </w:r>
            <w:r w:rsidRPr="00EF6A9F">
              <w:rPr>
                <w:rFonts w:eastAsia="Calibri"/>
              </w:rPr>
              <w:t>не было обоснования темы, цель сформулирована нечетко, тема раскрыта не полностью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2– был обоснован выбор темы цель сформулирована нечетко, тема раскрыта не полностью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3-было обоснование выбора темы, цель сформулирована в соответствии с темой, тема раскрыта полностью</w:t>
            </w:r>
          </w:p>
        </w:tc>
      </w:tr>
      <w:tr w:rsidR="00EF6A9F" w:rsidRPr="008A1A19" w:rsidTr="00AC14D2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2.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color w:val="000000"/>
              </w:rPr>
            </w:pPr>
            <w:r w:rsidRPr="00EF6A9F">
              <w:rPr>
                <w:rStyle w:val="c1"/>
                <w:color w:val="000000"/>
              </w:rPr>
              <w:t>Рефлексия</w:t>
            </w:r>
          </w:p>
          <w:p w:rsidR="00EF6A9F" w:rsidRPr="00EF6A9F" w:rsidRDefault="00EF6A9F" w:rsidP="00EF6A9F">
            <w:pPr>
              <w:pStyle w:val="a4"/>
              <w:jc w:val="both"/>
              <w:rPr>
                <w:color w:val="000000"/>
              </w:rPr>
            </w:pPr>
            <w:r w:rsidRPr="00EF6A9F">
              <w:rPr>
                <w:rStyle w:val="c1"/>
                <w:color w:val="000000"/>
              </w:rPr>
              <w:t>Владение рефлексией; социальное и прикладное значение полученных результатов (для чего?, чему научились?), выводы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0 – нет выводов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1 – выводы по работе представлены неполно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2 – выводы полностью соответствуют теме и цели работы</w:t>
            </w:r>
          </w:p>
        </w:tc>
      </w:tr>
      <w:tr w:rsidR="00EF6A9F" w:rsidRPr="008A1A19" w:rsidTr="00AC14D2">
        <w:trPr>
          <w:trHeight w:val="397"/>
          <w:jc w:val="center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  <w:b/>
              </w:rPr>
            </w:pPr>
            <w:r w:rsidRPr="00EF6A9F">
              <w:rPr>
                <w:rFonts w:eastAsia="Calibri"/>
                <w:b/>
              </w:rPr>
              <w:t xml:space="preserve">Оценка выступления участников: </w:t>
            </w:r>
          </w:p>
        </w:tc>
      </w:tr>
      <w:tr w:rsidR="00EF6A9F" w:rsidRPr="008A1A19" w:rsidTr="00AC14D2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3.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Качество публичного выступления, владение материалом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1-участник читает текст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2-участник допускает речевые и грамматические ошибки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3-речь участника грамотная и безошибочная, хорошо владеет материалом</w:t>
            </w:r>
          </w:p>
        </w:tc>
      </w:tr>
      <w:tr w:rsidR="00EF6A9F" w:rsidRPr="002B5F7C" w:rsidTr="00AC14D2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4.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EF6A9F">
              <w:rPr>
                <w:rFonts w:eastAsia="Calibri"/>
              </w:rPr>
              <w:t>Качество представления продукта проекта. (</w:t>
            </w:r>
            <w:r w:rsidRPr="00EF6A9F">
              <w:rPr>
                <w:rStyle w:val="c1"/>
                <w:color w:val="000000"/>
              </w:rPr>
              <w:t xml:space="preserve">Уровень организации и проведения презентации: устного сообщения, письменного отчёта, </w:t>
            </w:r>
            <w:r w:rsidRPr="00EF6A9F">
              <w:rPr>
                <w:color w:val="000000"/>
                <w:shd w:val="clear" w:color="auto" w:fill="FFFFFF"/>
              </w:rPr>
              <w:t xml:space="preserve">поделки, реферата, макета, иллюстрированного  альбома, компьютерной  презентации, карты, газеты, постановки, спектакля, экскурсии, игры. </w:t>
            </w:r>
            <w:r w:rsidRPr="00EF6A9F">
              <w:rPr>
                <w:rStyle w:val="c1"/>
                <w:color w:val="000000"/>
              </w:rPr>
              <w:t>Обеспечение объектами наглядности, творческий подход в подготовке наглядности)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1 – участники представляют продукт</w:t>
            </w:r>
          </w:p>
          <w:p w:rsidR="00EF6A9F" w:rsidRPr="00EF6A9F" w:rsidRDefault="00EF6A9F" w:rsidP="00EF6A9F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EF6A9F">
              <w:rPr>
                <w:rFonts w:eastAsia="Calibri"/>
              </w:rPr>
              <w:t xml:space="preserve">2- </w:t>
            </w:r>
            <w:r w:rsidRPr="00EF6A9F">
              <w:rPr>
                <w:color w:val="000000"/>
                <w:shd w:val="clear" w:color="auto" w:fill="FFFFFF"/>
              </w:rPr>
              <w:t>оригинальность представления продукта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color w:val="000000"/>
                <w:shd w:val="clear" w:color="auto" w:fill="FFFFFF"/>
              </w:rPr>
              <w:t xml:space="preserve">3 –оригинальность представления и качество выполнения продукта </w:t>
            </w:r>
          </w:p>
        </w:tc>
      </w:tr>
      <w:tr w:rsidR="00EF6A9F" w:rsidRPr="002B5F7C" w:rsidTr="00AC14D2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5.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Умение вести дискуссию, корректно защищать свои идеи, эрудиция докладчика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1-не умеет вести дискуссию, слабо владеет материалом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2-участник испытывает затруднения в умении отвечать на вопросы комиссии и слушателей</w:t>
            </w:r>
          </w:p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3-участник умеет вести дискуссию. Доказательно и корректно защищает свои идеи</w:t>
            </w:r>
          </w:p>
        </w:tc>
      </w:tr>
      <w:tr w:rsidR="00EF6A9F" w:rsidRPr="008A1A19" w:rsidTr="00AC14D2">
        <w:trPr>
          <w:trHeight w:val="39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9F" w:rsidRPr="00EF6A9F" w:rsidRDefault="00EF6A9F" w:rsidP="00EF6A9F">
            <w:pPr>
              <w:pStyle w:val="a4"/>
              <w:jc w:val="both"/>
            </w:pPr>
            <w:r w:rsidRPr="00EF6A9F">
              <w:t>6.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9F" w:rsidRPr="00EF6A9F" w:rsidRDefault="00EF6A9F" w:rsidP="00EF6A9F">
            <w:pPr>
              <w:pStyle w:val="a4"/>
            </w:pPr>
            <w:r>
              <w:t xml:space="preserve">Дополнительные </w:t>
            </w:r>
            <w:r w:rsidRPr="00EF6A9F">
              <w:t xml:space="preserve">баллы (креативность -  </w:t>
            </w:r>
            <w:r w:rsidRPr="00EF6A9F">
              <w:rPr>
                <w:shd w:val="clear" w:color="auto" w:fill="FFFFFF"/>
              </w:rPr>
              <w:t>новые оригинальные идеи и пути решения, с помощью которых авторы внесли нечто новое в контекст , особое мнение эксперта)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0-3</w:t>
            </w:r>
          </w:p>
        </w:tc>
      </w:tr>
      <w:tr w:rsidR="00EF6A9F" w:rsidRPr="008A1A19" w:rsidTr="00AC14D2">
        <w:trPr>
          <w:trHeight w:val="423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  <w:r w:rsidRPr="00EF6A9F">
              <w:rPr>
                <w:rFonts w:eastAsia="Calibri"/>
              </w:rPr>
              <w:t>ИТОГО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9F" w:rsidRPr="00EF6A9F" w:rsidRDefault="00EF6A9F" w:rsidP="00EF6A9F">
            <w:pPr>
              <w:pStyle w:val="a4"/>
              <w:jc w:val="both"/>
              <w:rPr>
                <w:rFonts w:eastAsia="Calibri"/>
              </w:rPr>
            </w:pPr>
          </w:p>
        </w:tc>
      </w:tr>
    </w:tbl>
    <w:p w:rsidR="00233510" w:rsidRPr="00E028A3" w:rsidRDefault="00233510" w:rsidP="00EF6A9F">
      <w:pPr>
        <w:pStyle w:val="a4"/>
        <w:jc w:val="both"/>
      </w:pPr>
    </w:p>
    <w:p w:rsidR="00233510" w:rsidRPr="006D68A1" w:rsidRDefault="00233510" w:rsidP="00233510">
      <w:pPr>
        <w:pStyle w:val="a4"/>
        <w:jc w:val="both"/>
        <w:rPr>
          <w:b/>
        </w:rPr>
      </w:pPr>
      <w:r w:rsidRPr="006D68A1">
        <w:rPr>
          <w:b/>
        </w:rPr>
        <w:t>2. СОДЕРЖАНИЕ УЧЕБНОГО ПРЕДМЕТА,  КУРСА</w:t>
      </w:r>
    </w:p>
    <w:p w:rsidR="00233510" w:rsidRPr="006D68A1" w:rsidRDefault="00233510" w:rsidP="00233510">
      <w:pPr>
        <w:pStyle w:val="a4"/>
        <w:jc w:val="both"/>
        <w:rPr>
          <w:b/>
        </w:rPr>
      </w:pPr>
      <w:r w:rsidRPr="006D68A1">
        <w:rPr>
          <w:b/>
        </w:rPr>
        <w:lastRenderedPageBreak/>
        <w:t>2.1. Необходимое количество часов для изучения раздела, темы</w:t>
      </w:r>
    </w:p>
    <w:p w:rsidR="00233510" w:rsidRPr="00E028A3" w:rsidRDefault="00233510" w:rsidP="00233510">
      <w:pPr>
        <w:pStyle w:val="a4"/>
        <w:jc w:val="both"/>
      </w:pPr>
      <w:r w:rsidRPr="00E028A3">
        <w:t xml:space="preserve">34 учебные недели. </w:t>
      </w:r>
      <w:r w:rsidR="00EF6A9F">
        <w:t>1</w:t>
      </w:r>
      <w:r w:rsidRPr="00E028A3">
        <w:t xml:space="preserve">  час в неделю. </w:t>
      </w:r>
      <w:r w:rsidR="00EF6A9F">
        <w:t>34</w:t>
      </w:r>
      <w:r w:rsidRPr="00E028A3">
        <w:t xml:space="preserve"> час</w:t>
      </w:r>
      <w:r w:rsidR="00EF6A9F">
        <w:t>а</w:t>
      </w:r>
      <w:r w:rsidRPr="00E028A3">
        <w:t xml:space="preserve"> в год.</w:t>
      </w:r>
    </w:p>
    <w:p w:rsidR="00233510" w:rsidRPr="00E028A3" w:rsidRDefault="00233510" w:rsidP="00233510">
      <w:pPr>
        <w:pStyle w:val="a4"/>
        <w:jc w:val="both"/>
      </w:pPr>
      <w:r w:rsidRPr="00E028A3">
        <w:t xml:space="preserve">Тематическое планирование по ОРК и СЭ для 4-го класса составлено с </w:t>
      </w:r>
      <w:r w:rsidRPr="00E028A3">
        <w:rPr>
          <w:color w:val="000000"/>
        </w:rPr>
        <w:t>учетом Программы воспитания ГКОУ, утверждённой приказом от 27 августа 2021 г. №190</w:t>
      </w:r>
      <w:r w:rsidRPr="00E028A3">
        <w:t xml:space="preserve">. Воспитательный потенциал данного учебного предмета обеспечивает реализацию следующих целевых приоритетов воспитания обучающихся НОО:  </w:t>
      </w:r>
    </w:p>
    <w:p w:rsidR="00233510" w:rsidRPr="00E028A3" w:rsidRDefault="00233510" w:rsidP="00233510">
      <w:pPr>
        <w:pStyle w:val="a4"/>
        <w:numPr>
          <w:ilvl w:val="0"/>
          <w:numId w:val="17"/>
        </w:numPr>
        <w:jc w:val="both"/>
      </w:pPr>
      <w:r w:rsidRPr="00E028A3"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33510" w:rsidRPr="00E028A3" w:rsidRDefault="00233510" w:rsidP="00233510">
      <w:pPr>
        <w:pStyle w:val="a4"/>
        <w:numPr>
          <w:ilvl w:val="0"/>
          <w:numId w:val="17"/>
        </w:numPr>
        <w:jc w:val="both"/>
      </w:pPr>
      <w:r w:rsidRPr="00E028A3"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233510" w:rsidRPr="00E028A3" w:rsidRDefault="00233510" w:rsidP="00233510">
      <w:pPr>
        <w:pStyle w:val="a4"/>
        <w:numPr>
          <w:ilvl w:val="0"/>
          <w:numId w:val="17"/>
        </w:numPr>
        <w:jc w:val="both"/>
      </w:pPr>
      <w:r w:rsidRPr="00E028A3">
        <w:t xml:space="preserve">знать и любить свою Родину – свой родной дом, двор, улицу, город, село, свою страну; </w:t>
      </w:r>
    </w:p>
    <w:p w:rsidR="00233510" w:rsidRPr="00E028A3" w:rsidRDefault="00233510" w:rsidP="00233510">
      <w:pPr>
        <w:pStyle w:val="a4"/>
        <w:numPr>
          <w:ilvl w:val="0"/>
          <w:numId w:val="17"/>
        </w:numPr>
        <w:jc w:val="both"/>
      </w:pPr>
      <w:r w:rsidRPr="00E028A3">
        <w:t>проявлять миролюбие — не затевать конфликтов и стремиться решать спорные вопросы, не прибегая к силе;</w:t>
      </w:r>
    </w:p>
    <w:p w:rsidR="00233510" w:rsidRPr="00E028A3" w:rsidRDefault="00233510" w:rsidP="00233510">
      <w:pPr>
        <w:pStyle w:val="a4"/>
        <w:numPr>
          <w:ilvl w:val="0"/>
          <w:numId w:val="17"/>
        </w:numPr>
        <w:jc w:val="both"/>
      </w:pPr>
      <w:r w:rsidRPr="00E028A3">
        <w:t>стремиться узнавать что-то новое, проявлять любознательность, ценить знания;</w:t>
      </w:r>
    </w:p>
    <w:p w:rsidR="00233510" w:rsidRPr="00E028A3" w:rsidRDefault="00233510" w:rsidP="00233510">
      <w:pPr>
        <w:pStyle w:val="a4"/>
        <w:numPr>
          <w:ilvl w:val="0"/>
          <w:numId w:val="17"/>
        </w:numPr>
        <w:jc w:val="both"/>
      </w:pPr>
      <w:r w:rsidRPr="00E028A3">
        <w:t>быть вежливым и опрятным, скромным и приветливым;</w:t>
      </w:r>
    </w:p>
    <w:p w:rsidR="00233510" w:rsidRPr="00E028A3" w:rsidRDefault="00233510" w:rsidP="00233510">
      <w:pPr>
        <w:pStyle w:val="a4"/>
        <w:numPr>
          <w:ilvl w:val="0"/>
          <w:numId w:val="17"/>
        </w:numPr>
        <w:jc w:val="both"/>
      </w:pPr>
      <w:r w:rsidRPr="00E028A3"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33510" w:rsidRPr="00E028A3" w:rsidRDefault="00233510" w:rsidP="00233510">
      <w:pPr>
        <w:pStyle w:val="a4"/>
        <w:numPr>
          <w:ilvl w:val="0"/>
          <w:numId w:val="17"/>
        </w:numPr>
        <w:jc w:val="both"/>
      </w:pPr>
      <w:r w:rsidRPr="00E028A3">
        <w:t>быть уверенным в себе, открытым и общительным, не стесняться быть в чём-то непохожим на других ребят;</w:t>
      </w:r>
    </w:p>
    <w:p w:rsidR="00233510" w:rsidRPr="00E028A3" w:rsidRDefault="00233510" w:rsidP="00233510">
      <w:pPr>
        <w:pStyle w:val="a4"/>
        <w:numPr>
          <w:ilvl w:val="0"/>
          <w:numId w:val="17"/>
        </w:numPr>
        <w:jc w:val="both"/>
      </w:pPr>
      <w:r w:rsidRPr="00E028A3"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tbl>
      <w:tblPr>
        <w:tblW w:w="7480" w:type="dxa"/>
        <w:tblLayout w:type="fixed"/>
        <w:tblLook w:val="04A0"/>
      </w:tblPr>
      <w:tblGrid>
        <w:gridCol w:w="900"/>
        <w:gridCol w:w="4451"/>
        <w:gridCol w:w="2129"/>
      </w:tblGrid>
      <w:tr w:rsidR="00EF6A9F" w:rsidRPr="00E028A3" w:rsidTr="005A3331">
        <w:trPr>
          <w:trHeight w:val="89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6A9F" w:rsidRPr="006D68A1" w:rsidRDefault="00EF6A9F" w:rsidP="00AC14D2">
            <w:pPr>
              <w:pStyle w:val="a4"/>
              <w:jc w:val="center"/>
              <w:rPr>
                <w:b/>
                <w:lang w:val="en-US"/>
              </w:rPr>
            </w:pPr>
            <w:r w:rsidRPr="006D68A1">
              <w:rPr>
                <w:b/>
                <w:lang w:val="en-US"/>
              </w:rPr>
              <w:t>№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6A9F" w:rsidRPr="006D68A1" w:rsidRDefault="00EF6A9F" w:rsidP="00AC14D2">
            <w:pPr>
              <w:pStyle w:val="a4"/>
              <w:jc w:val="center"/>
              <w:rPr>
                <w:b/>
                <w:lang w:val="en-US"/>
              </w:rPr>
            </w:pPr>
            <w:r w:rsidRPr="006D68A1">
              <w:rPr>
                <w:b/>
              </w:rPr>
              <w:t>Разделы тематического планирования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EF6A9F" w:rsidRPr="006D68A1" w:rsidRDefault="00EF6A9F" w:rsidP="00AC14D2">
            <w:pPr>
              <w:pStyle w:val="a4"/>
              <w:jc w:val="center"/>
              <w:rPr>
                <w:b/>
                <w:lang w:val="en-US"/>
              </w:rPr>
            </w:pPr>
            <w:r w:rsidRPr="006D68A1">
              <w:rPr>
                <w:b/>
              </w:rPr>
              <w:t>Количество часов</w:t>
            </w:r>
          </w:p>
        </w:tc>
      </w:tr>
      <w:tr w:rsidR="00233510" w:rsidRPr="00E028A3" w:rsidTr="00233510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  <w:rPr>
                <w:lang w:val="en-US"/>
              </w:rPr>
            </w:pPr>
            <w:r w:rsidRPr="00E028A3">
              <w:t>1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both"/>
              <w:rPr>
                <w:lang w:val="en-US"/>
              </w:rPr>
            </w:pPr>
            <w:r w:rsidRPr="00E028A3">
              <w:t>Этика общения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>
              <w:t>5</w:t>
            </w:r>
          </w:p>
        </w:tc>
      </w:tr>
      <w:tr w:rsidR="00233510" w:rsidRPr="00E028A3" w:rsidTr="00233510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 w:rsidRPr="00E028A3">
              <w:t>2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both"/>
              <w:rPr>
                <w:lang w:val="en-US"/>
              </w:rPr>
            </w:pPr>
            <w:r w:rsidRPr="00E028A3">
              <w:t>Этикет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>
              <w:t>4</w:t>
            </w:r>
          </w:p>
        </w:tc>
      </w:tr>
      <w:tr w:rsidR="00233510" w:rsidRPr="00E028A3" w:rsidTr="00233510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 w:rsidRPr="00E028A3">
              <w:t>3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both"/>
              <w:rPr>
                <w:lang w:val="en-US"/>
              </w:rPr>
            </w:pPr>
            <w:r w:rsidRPr="00E028A3">
              <w:t>Этика человеческих отношений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>
              <w:t>4</w:t>
            </w:r>
          </w:p>
        </w:tc>
      </w:tr>
      <w:tr w:rsidR="00233510" w:rsidRPr="00E028A3" w:rsidTr="00233510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 w:rsidRPr="00E028A3">
              <w:t>4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both"/>
              <w:rPr>
                <w:lang w:val="en-US"/>
              </w:rPr>
            </w:pPr>
            <w:r w:rsidRPr="00E028A3">
              <w:t>Этика отношений в коллективе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>
              <w:t>3</w:t>
            </w:r>
          </w:p>
        </w:tc>
      </w:tr>
      <w:tr w:rsidR="00233510" w:rsidRPr="00E028A3" w:rsidTr="00233510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 w:rsidRPr="00E028A3">
              <w:t>5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both"/>
            </w:pPr>
            <w:r w:rsidRPr="00E028A3">
              <w:t>Простые нравственные истины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>
              <w:t>4</w:t>
            </w:r>
          </w:p>
        </w:tc>
      </w:tr>
      <w:tr w:rsidR="00233510" w:rsidRPr="00E028A3" w:rsidTr="00233510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 w:rsidRPr="00E028A3">
              <w:t>6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both"/>
            </w:pPr>
            <w:r w:rsidRPr="00E028A3">
              <w:t>Душа обязана трудиться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>
              <w:t>4</w:t>
            </w:r>
          </w:p>
        </w:tc>
      </w:tr>
      <w:tr w:rsidR="00233510" w:rsidRPr="00E028A3" w:rsidTr="00233510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 w:rsidRPr="00E028A3">
              <w:t>7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both"/>
            </w:pPr>
            <w:r w:rsidRPr="00E028A3">
              <w:t>Посеешь поступок - пожнешь характер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>
              <w:t>4</w:t>
            </w:r>
          </w:p>
        </w:tc>
      </w:tr>
      <w:tr w:rsidR="00233510" w:rsidRPr="00E028A3" w:rsidTr="00233510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 w:rsidRPr="00E028A3">
              <w:t>8</w:t>
            </w: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both"/>
            </w:pPr>
            <w:r w:rsidRPr="00E028A3">
              <w:t>Судьба и Родина едины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3510" w:rsidRPr="00E028A3" w:rsidRDefault="00233510" w:rsidP="00AC14D2">
            <w:pPr>
              <w:pStyle w:val="a4"/>
              <w:jc w:val="center"/>
            </w:pPr>
            <w:r>
              <w:t>6</w:t>
            </w:r>
          </w:p>
        </w:tc>
      </w:tr>
      <w:tr w:rsidR="00233510" w:rsidRPr="00E028A3" w:rsidTr="00233510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3510" w:rsidRPr="00E028A3" w:rsidRDefault="00233510" w:rsidP="00AC14D2">
            <w:pPr>
              <w:pStyle w:val="a4"/>
              <w:jc w:val="both"/>
            </w:pPr>
          </w:p>
        </w:tc>
        <w:tc>
          <w:tcPr>
            <w:tcW w:w="4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33510" w:rsidRPr="006D68A1" w:rsidRDefault="00233510" w:rsidP="00AC14D2">
            <w:pPr>
              <w:pStyle w:val="a4"/>
              <w:jc w:val="center"/>
              <w:rPr>
                <w:b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233510" w:rsidRPr="006D68A1" w:rsidRDefault="00233510" w:rsidP="00AC14D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233510" w:rsidRPr="006D68A1" w:rsidRDefault="00233510" w:rsidP="00233510">
      <w:pPr>
        <w:pStyle w:val="a4"/>
        <w:jc w:val="both"/>
        <w:rPr>
          <w:b/>
        </w:rPr>
      </w:pPr>
    </w:p>
    <w:p w:rsidR="00233510" w:rsidRPr="006D68A1" w:rsidRDefault="00233510" w:rsidP="00233510">
      <w:pPr>
        <w:pStyle w:val="a4"/>
        <w:jc w:val="both"/>
        <w:rPr>
          <w:b/>
          <w:bCs/>
        </w:rPr>
      </w:pPr>
      <w:r w:rsidRPr="006D68A1">
        <w:rPr>
          <w:b/>
        </w:rPr>
        <w:t xml:space="preserve">2.2. </w:t>
      </w:r>
      <w:r w:rsidRPr="006D68A1">
        <w:rPr>
          <w:b/>
          <w:bCs/>
        </w:rPr>
        <w:t>Краткое содержание учебной темы</w:t>
      </w:r>
    </w:p>
    <w:p w:rsidR="00233510" w:rsidRPr="00E028A3" w:rsidRDefault="00233510" w:rsidP="00233510">
      <w:pPr>
        <w:pStyle w:val="a4"/>
        <w:jc w:val="both"/>
        <w:rPr>
          <w:i/>
        </w:rPr>
      </w:pPr>
      <w:r w:rsidRPr="00E028A3">
        <w:rPr>
          <w:i/>
        </w:rPr>
        <w:t xml:space="preserve">Раздел «Этика общения»(5 ч) </w:t>
      </w:r>
    </w:p>
    <w:p w:rsidR="00233510" w:rsidRPr="00E028A3" w:rsidRDefault="00233510" w:rsidP="00233510">
      <w:pPr>
        <w:pStyle w:val="a4"/>
        <w:jc w:val="both"/>
        <w:rPr>
          <w:i/>
        </w:rPr>
      </w:pPr>
      <w:r w:rsidRPr="00E028A3">
        <w:t>Этика-наука о нравственной жизни человека</w:t>
      </w:r>
    </w:p>
    <w:p w:rsidR="00233510" w:rsidRPr="00E028A3" w:rsidRDefault="00233510" w:rsidP="00233510">
      <w:pPr>
        <w:pStyle w:val="a4"/>
        <w:jc w:val="both"/>
      </w:pPr>
      <w:r w:rsidRPr="00E028A3">
        <w:t>Добрым жить на белом свете веселей</w:t>
      </w:r>
    </w:p>
    <w:p w:rsidR="00233510" w:rsidRPr="00E028A3" w:rsidRDefault="00233510" w:rsidP="00233510">
      <w:pPr>
        <w:pStyle w:val="a4"/>
        <w:jc w:val="both"/>
      </w:pPr>
      <w:r w:rsidRPr="00E028A3">
        <w:t>Правила общения для всех</w:t>
      </w:r>
    </w:p>
    <w:p w:rsidR="00233510" w:rsidRPr="00E028A3" w:rsidRDefault="00233510" w:rsidP="00233510">
      <w:pPr>
        <w:pStyle w:val="a4"/>
        <w:jc w:val="both"/>
      </w:pPr>
      <w:r w:rsidRPr="00E028A3">
        <w:t xml:space="preserve">От добрых дел – добрые слова и поступки. </w:t>
      </w:r>
    </w:p>
    <w:p w:rsidR="00233510" w:rsidRPr="00E028A3" w:rsidRDefault="00233510" w:rsidP="00233510">
      <w:pPr>
        <w:pStyle w:val="a4"/>
        <w:jc w:val="both"/>
      </w:pPr>
      <w:r w:rsidRPr="00E028A3">
        <w:t>Каждый интересен</w:t>
      </w:r>
    </w:p>
    <w:p w:rsidR="00233510" w:rsidRPr="00E028A3" w:rsidRDefault="00233510" w:rsidP="00233510">
      <w:pPr>
        <w:pStyle w:val="a4"/>
        <w:jc w:val="both"/>
      </w:pPr>
      <w:r w:rsidRPr="00E028A3">
        <w:rPr>
          <w:i/>
        </w:rPr>
        <w:t>Раздел «Этикет» (4 ч)</w:t>
      </w:r>
      <w:r w:rsidRPr="00E028A3">
        <w:t xml:space="preserve"> </w:t>
      </w:r>
    </w:p>
    <w:p w:rsidR="00233510" w:rsidRPr="00E028A3" w:rsidRDefault="00233510" w:rsidP="00233510">
      <w:pPr>
        <w:pStyle w:val="a4"/>
        <w:jc w:val="both"/>
      </w:pPr>
      <w:r w:rsidRPr="00E028A3">
        <w:t>Премудрости этикета</w:t>
      </w:r>
    </w:p>
    <w:p w:rsidR="00233510" w:rsidRPr="00E028A3" w:rsidRDefault="00233510" w:rsidP="00233510">
      <w:pPr>
        <w:pStyle w:val="a4"/>
        <w:jc w:val="both"/>
      </w:pPr>
      <w:r w:rsidRPr="00E028A3">
        <w:t xml:space="preserve"> Красота этикета</w:t>
      </w:r>
    </w:p>
    <w:p w:rsidR="00233510" w:rsidRPr="00E028A3" w:rsidRDefault="00233510" w:rsidP="00233510">
      <w:pPr>
        <w:pStyle w:val="a4"/>
        <w:jc w:val="both"/>
      </w:pPr>
      <w:r w:rsidRPr="00E028A3">
        <w:t xml:space="preserve"> Простые школьные и домашние правила этикета</w:t>
      </w:r>
    </w:p>
    <w:p w:rsidR="00233510" w:rsidRPr="00E028A3" w:rsidRDefault="00233510" w:rsidP="00233510">
      <w:pPr>
        <w:pStyle w:val="a4"/>
        <w:jc w:val="both"/>
        <w:rPr>
          <w:i/>
        </w:rPr>
      </w:pPr>
      <w:r w:rsidRPr="00E028A3">
        <w:lastRenderedPageBreak/>
        <w:t>Чистый ручеек нашей речи</w:t>
      </w:r>
    </w:p>
    <w:p w:rsidR="00233510" w:rsidRPr="00E028A3" w:rsidRDefault="00233510" w:rsidP="00233510">
      <w:pPr>
        <w:pStyle w:val="a4"/>
        <w:jc w:val="both"/>
      </w:pPr>
      <w:r w:rsidRPr="00E028A3">
        <w:rPr>
          <w:i/>
        </w:rPr>
        <w:t>Раздел «Этика человеческих отношений» (4 ч)</w:t>
      </w:r>
      <w:r w:rsidRPr="00E028A3">
        <w:t xml:space="preserve"> </w:t>
      </w:r>
    </w:p>
    <w:p w:rsidR="00233510" w:rsidRPr="00E028A3" w:rsidRDefault="00233510" w:rsidP="00233510">
      <w:pPr>
        <w:pStyle w:val="a4"/>
        <w:jc w:val="both"/>
      </w:pPr>
      <w:r w:rsidRPr="00E028A3">
        <w:t>В развитии добрых чувств - творение души</w:t>
      </w:r>
    </w:p>
    <w:p w:rsidR="00233510" w:rsidRPr="00E028A3" w:rsidRDefault="00233510" w:rsidP="00233510">
      <w:pPr>
        <w:pStyle w:val="a4"/>
        <w:jc w:val="both"/>
      </w:pPr>
      <w:r w:rsidRPr="00E028A3">
        <w:t>Природа - волшебные двери к добру и доверию</w:t>
      </w:r>
    </w:p>
    <w:p w:rsidR="00233510" w:rsidRPr="00E028A3" w:rsidRDefault="00233510" w:rsidP="00233510">
      <w:pPr>
        <w:pStyle w:val="a4"/>
        <w:jc w:val="both"/>
      </w:pPr>
      <w:r w:rsidRPr="00E028A3">
        <w:t>Чувство Родины</w:t>
      </w:r>
    </w:p>
    <w:p w:rsidR="00233510" w:rsidRPr="00E028A3" w:rsidRDefault="00233510" w:rsidP="00233510">
      <w:pPr>
        <w:pStyle w:val="a4"/>
        <w:jc w:val="both"/>
      </w:pPr>
      <w:r w:rsidRPr="00E028A3">
        <w:t>Жизнь протекает среди людей</w:t>
      </w:r>
    </w:p>
    <w:p w:rsidR="00233510" w:rsidRPr="00E028A3" w:rsidRDefault="00233510" w:rsidP="00233510">
      <w:pPr>
        <w:pStyle w:val="a4"/>
        <w:jc w:val="both"/>
      </w:pPr>
      <w:r w:rsidRPr="00E028A3">
        <w:rPr>
          <w:i/>
        </w:rPr>
        <w:t>Раздел «Этика отношений в коллективе» (3ч)</w:t>
      </w:r>
      <w:r w:rsidRPr="00E028A3">
        <w:t xml:space="preserve"> </w:t>
      </w:r>
    </w:p>
    <w:p w:rsidR="00233510" w:rsidRPr="00E028A3" w:rsidRDefault="00233510" w:rsidP="00233510">
      <w:pPr>
        <w:pStyle w:val="a4"/>
        <w:jc w:val="both"/>
      </w:pPr>
      <w:r w:rsidRPr="00E028A3">
        <w:t>Чтобы быть коллективом</w:t>
      </w:r>
    </w:p>
    <w:p w:rsidR="00233510" w:rsidRPr="00E028A3" w:rsidRDefault="00233510" w:rsidP="00233510">
      <w:pPr>
        <w:pStyle w:val="a4"/>
        <w:jc w:val="both"/>
      </w:pPr>
      <w:r w:rsidRPr="00E028A3">
        <w:t>Коллектив начинается с меня</w:t>
      </w:r>
    </w:p>
    <w:p w:rsidR="00233510" w:rsidRPr="00E028A3" w:rsidRDefault="00233510" w:rsidP="00233510">
      <w:pPr>
        <w:pStyle w:val="a4"/>
        <w:jc w:val="both"/>
      </w:pPr>
      <w:r w:rsidRPr="00E028A3">
        <w:t>Мой класс - мои друзья</w:t>
      </w:r>
    </w:p>
    <w:p w:rsidR="00233510" w:rsidRPr="00E028A3" w:rsidRDefault="00233510" w:rsidP="00233510">
      <w:pPr>
        <w:pStyle w:val="a4"/>
        <w:jc w:val="both"/>
      </w:pPr>
      <w:r w:rsidRPr="00E028A3">
        <w:rPr>
          <w:i/>
        </w:rPr>
        <w:t>Раздел «Простые нравственные истины» (4 ч)</w:t>
      </w:r>
      <w:r w:rsidRPr="00E028A3">
        <w:t xml:space="preserve"> </w:t>
      </w:r>
    </w:p>
    <w:p w:rsidR="00233510" w:rsidRPr="00E028A3" w:rsidRDefault="00233510" w:rsidP="00233510">
      <w:pPr>
        <w:pStyle w:val="a4"/>
        <w:jc w:val="both"/>
      </w:pPr>
      <w:r w:rsidRPr="00E028A3">
        <w:t>Ежели душевны вы и к этике не глухи…</w:t>
      </w:r>
    </w:p>
    <w:p w:rsidR="00233510" w:rsidRPr="00E028A3" w:rsidRDefault="00233510" w:rsidP="00233510">
      <w:pPr>
        <w:pStyle w:val="a4"/>
        <w:jc w:val="both"/>
      </w:pPr>
      <w:r w:rsidRPr="00E028A3">
        <w:t>Жизнь священна</w:t>
      </w:r>
    </w:p>
    <w:p w:rsidR="00233510" w:rsidRPr="00E028A3" w:rsidRDefault="00233510" w:rsidP="00233510">
      <w:pPr>
        <w:pStyle w:val="a4"/>
        <w:jc w:val="both"/>
      </w:pPr>
      <w:r w:rsidRPr="00E028A3">
        <w:t>Человек рожден для добра</w:t>
      </w:r>
    </w:p>
    <w:p w:rsidR="00233510" w:rsidRPr="00E028A3" w:rsidRDefault="00233510" w:rsidP="00233510">
      <w:pPr>
        <w:pStyle w:val="a4"/>
        <w:jc w:val="both"/>
      </w:pPr>
      <w:r w:rsidRPr="00E028A3">
        <w:t>Милосердие - закон жизни. Жить во благо себе и другим</w:t>
      </w:r>
    </w:p>
    <w:p w:rsidR="00233510" w:rsidRPr="00E028A3" w:rsidRDefault="00233510" w:rsidP="00233510">
      <w:pPr>
        <w:pStyle w:val="a4"/>
        <w:jc w:val="both"/>
      </w:pPr>
      <w:r w:rsidRPr="00E028A3">
        <w:rPr>
          <w:i/>
        </w:rPr>
        <w:t>Раздел «Душа обязана трудиться» (4 ч)</w:t>
      </w:r>
      <w:r w:rsidRPr="00E028A3">
        <w:t xml:space="preserve"> </w:t>
      </w:r>
    </w:p>
    <w:p w:rsidR="00233510" w:rsidRPr="00E028A3" w:rsidRDefault="00233510" w:rsidP="00233510">
      <w:pPr>
        <w:pStyle w:val="a4"/>
        <w:jc w:val="both"/>
      </w:pPr>
      <w:r w:rsidRPr="00E028A3">
        <w:t>Следовать нравственной установке</w:t>
      </w:r>
    </w:p>
    <w:p w:rsidR="00233510" w:rsidRPr="00E028A3" w:rsidRDefault="00233510" w:rsidP="00233510">
      <w:pPr>
        <w:pStyle w:val="a4"/>
        <w:jc w:val="both"/>
      </w:pPr>
      <w:r w:rsidRPr="00E028A3">
        <w:t>Достойно жить среди людей</w:t>
      </w:r>
    </w:p>
    <w:p w:rsidR="00233510" w:rsidRPr="00E028A3" w:rsidRDefault="00233510" w:rsidP="00233510">
      <w:pPr>
        <w:pStyle w:val="a4"/>
        <w:jc w:val="both"/>
      </w:pPr>
      <w:r w:rsidRPr="00E028A3">
        <w:t>Уметь понять и простить</w:t>
      </w:r>
    </w:p>
    <w:p w:rsidR="00233510" w:rsidRPr="00E028A3" w:rsidRDefault="00233510" w:rsidP="00233510">
      <w:pPr>
        <w:pStyle w:val="a4"/>
        <w:jc w:val="both"/>
      </w:pPr>
      <w:r w:rsidRPr="00E028A3">
        <w:t>Простая этика поступков</w:t>
      </w:r>
    </w:p>
    <w:p w:rsidR="00233510" w:rsidRPr="00E028A3" w:rsidRDefault="00233510" w:rsidP="00233510">
      <w:pPr>
        <w:pStyle w:val="a4"/>
        <w:jc w:val="both"/>
      </w:pPr>
      <w:r w:rsidRPr="00E028A3">
        <w:rPr>
          <w:i/>
        </w:rPr>
        <w:t>Раздел «Посеешь поступок - пожнешь характер» (4ч)</w:t>
      </w:r>
      <w:r w:rsidRPr="00E028A3">
        <w:t xml:space="preserve"> </w:t>
      </w:r>
    </w:p>
    <w:p w:rsidR="00233510" w:rsidRPr="00E028A3" w:rsidRDefault="00233510" w:rsidP="00233510">
      <w:pPr>
        <w:pStyle w:val="a4"/>
        <w:jc w:val="both"/>
      </w:pPr>
      <w:r w:rsidRPr="00E028A3">
        <w:t>Общение и источники преодоления обид</w:t>
      </w:r>
    </w:p>
    <w:p w:rsidR="00233510" w:rsidRPr="00E028A3" w:rsidRDefault="00233510" w:rsidP="00233510">
      <w:pPr>
        <w:pStyle w:val="a4"/>
        <w:jc w:val="both"/>
      </w:pPr>
      <w:r w:rsidRPr="00E028A3">
        <w:t>Ростки нравственного опыта поведения</w:t>
      </w:r>
    </w:p>
    <w:p w:rsidR="00233510" w:rsidRPr="00E028A3" w:rsidRDefault="00233510" w:rsidP="00233510">
      <w:pPr>
        <w:pStyle w:val="a4"/>
        <w:jc w:val="both"/>
      </w:pPr>
      <w:r w:rsidRPr="00E028A3">
        <w:t>Доброте сопутствует терпение</w:t>
      </w:r>
    </w:p>
    <w:p w:rsidR="00233510" w:rsidRPr="00E028A3" w:rsidRDefault="00233510" w:rsidP="00233510">
      <w:pPr>
        <w:pStyle w:val="a4"/>
        <w:jc w:val="both"/>
      </w:pPr>
      <w:r w:rsidRPr="00E028A3">
        <w:t>Действия с приставкой «со»</w:t>
      </w:r>
    </w:p>
    <w:p w:rsidR="00233510" w:rsidRPr="00E028A3" w:rsidRDefault="00233510" w:rsidP="00233510">
      <w:pPr>
        <w:pStyle w:val="a4"/>
        <w:jc w:val="both"/>
        <w:rPr>
          <w:i/>
        </w:rPr>
      </w:pPr>
      <w:r w:rsidRPr="00E028A3">
        <w:rPr>
          <w:i/>
        </w:rPr>
        <w:t xml:space="preserve">Раздел «Судьба и Родина едины»(6 ч) </w:t>
      </w:r>
    </w:p>
    <w:p w:rsidR="00233510" w:rsidRPr="00E028A3" w:rsidRDefault="00233510" w:rsidP="00233510">
      <w:pPr>
        <w:pStyle w:val="a4"/>
        <w:jc w:val="both"/>
      </w:pPr>
      <w:r w:rsidRPr="00E028A3">
        <w:t>С чего начинается Родина</w:t>
      </w:r>
    </w:p>
    <w:p w:rsidR="00233510" w:rsidRPr="00E028A3" w:rsidRDefault="00233510" w:rsidP="00233510">
      <w:pPr>
        <w:pStyle w:val="a4"/>
        <w:jc w:val="both"/>
      </w:pPr>
      <w:r w:rsidRPr="00E028A3">
        <w:t xml:space="preserve"> В тебе рождается патриот и гражданин </w:t>
      </w:r>
    </w:p>
    <w:p w:rsidR="00233510" w:rsidRPr="00E028A3" w:rsidRDefault="00233510" w:rsidP="00233510">
      <w:pPr>
        <w:pStyle w:val="a4"/>
        <w:jc w:val="both"/>
      </w:pPr>
      <w:r w:rsidRPr="00E028A3">
        <w:t>Человек-чело века</w:t>
      </w:r>
    </w:p>
    <w:p w:rsidR="00233510" w:rsidRPr="00E028A3" w:rsidRDefault="00233510" w:rsidP="00233510">
      <w:pPr>
        <w:pStyle w:val="a4"/>
        <w:jc w:val="both"/>
      </w:pPr>
      <w:r w:rsidRPr="00E028A3">
        <w:t>Итоговая презентация творческих проектов  обучающихся</w:t>
      </w:r>
    </w:p>
    <w:p w:rsidR="00233510" w:rsidRPr="00E028A3" w:rsidRDefault="00233510" w:rsidP="00233510">
      <w:pPr>
        <w:pStyle w:val="a4"/>
        <w:jc w:val="both"/>
      </w:pPr>
      <w:r w:rsidRPr="00E028A3">
        <w:t>Итоговая презентация творческих проектов  обучающихся</w:t>
      </w:r>
    </w:p>
    <w:p w:rsidR="00233510" w:rsidRPr="00E028A3" w:rsidRDefault="00233510" w:rsidP="00233510">
      <w:pPr>
        <w:pStyle w:val="a4"/>
        <w:jc w:val="both"/>
      </w:pPr>
      <w:r w:rsidRPr="00E028A3">
        <w:t xml:space="preserve">Слово, обращённое к себе. </w:t>
      </w:r>
    </w:p>
    <w:p w:rsidR="00233510" w:rsidRPr="006D68A1" w:rsidRDefault="00233510" w:rsidP="00233510">
      <w:pPr>
        <w:pStyle w:val="a4"/>
        <w:jc w:val="both"/>
        <w:rPr>
          <w:b/>
        </w:rPr>
      </w:pPr>
      <w:r w:rsidRPr="006D68A1">
        <w:rPr>
          <w:b/>
          <w:bCs/>
        </w:rPr>
        <w:t xml:space="preserve">2.3. Формы организации учебного процесса. </w:t>
      </w:r>
      <w:r w:rsidRPr="006D68A1">
        <w:rPr>
          <w:b/>
        </w:rPr>
        <w:t xml:space="preserve">Используется </w:t>
      </w:r>
    </w:p>
    <w:p w:rsidR="00233510" w:rsidRPr="00E028A3" w:rsidRDefault="00233510" w:rsidP="00233510">
      <w:pPr>
        <w:pStyle w:val="a4"/>
        <w:numPr>
          <w:ilvl w:val="0"/>
          <w:numId w:val="18"/>
        </w:numPr>
        <w:jc w:val="both"/>
        <w:rPr>
          <w:bCs/>
        </w:rPr>
      </w:pPr>
      <w:r w:rsidRPr="00E028A3">
        <w:t xml:space="preserve">фронтальная, </w:t>
      </w:r>
    </w:p>
    <w:p w:rsidR="00233510" w:rsidRPr="00E028A3" w:rsidRDefault="00233510" w:rsidP="00233510">
      <w:pPr>
        <w:pStyle w:val="a4"/>
        <w:numPr>
          <w:ilvl w:val="0"/>
          <w:numId w:val="18"/>
        </w:numPr>
        <w:jc w:val="both"/>
        <w:rPr>
          <w:bCs/>
        </w:rPr>
      </w:pPr>
      <w:r w:rsidRPr="00E028A3">
        <w:t xml:space="preserve">дистанционная, </w:t>
      </w:r>
    </w:p>
    <w:p w:rsidR="00233510" w:rsidRPr="00E028A3" w:rsidRDefault="00233510" w:rsidP="00233510">
      <w:pPr>
        <w:pStyle w:val="a4"/>
        <w:numPr>
          <w:ilvl w:val="0"/>
          <w:numId w:val="18"/>
        </w:numPr>
        <w:jc w:val="both"/>
        <w:rPr>
          <w:bCs/>
        </w:rPr>
      </w:pPr>
      <w:r w:rsidRPr="00E028A3">
        <w:t>индивидуальная работа</w:t>
      </w:r>
    </w:p>
    <w:p w:rsidR="00233510" w:rsidRPr="006D68A1" w:rsidRDefault="00233510" w:rsidP="00233510">
      <w:pPr>
        <w:pStyle w:val="a4"/>
        <w:jc w:val="both"/>
        <w:rPr>
          <w:b/>
          <w:bCs/>
        </w:rPr>
      </w:pPr>
      <w:r w:rsidRPr="006D68A1">
        <w:rPr>
          <w:b/>
          <w:bCs/>
        </w:rPr>
        <w:t>2.4. Основные виды учебной деятельности.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t>Добывать новые знания: извлекать информацию, представленную в разных формах (текст, таблица, схема, рисунок и др.)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t>Перерабатывать полученную информацию: делать выводы на основе обобщения знаний.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t>Преобразовывать информацию из одной формы в другую: составлять простой план научного текста.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t>Преобразовывать информацию из одной формы в другую: представлять  информацию в виде текста, таблицы, схемы.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lastRenderedPageBreak/>
        <w:t>оформлять свои мысли в устной и письменной речи с учётом своих учебных и жизненных речевых ситуаций.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t>Доносить свою позицию до других людей: высказывать свою точку зрения и обосновывать её, приводя аргументы.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t>Слушать других людей, рассматривать их точки зрения, относиться к ним с уважением и быть готовым изменить свою точку зрения.</w:t>
      </w:r>
    </w:p>
    <w:p w:rsidR="00233510" w:rsidRPr="00E028A3" w:rsidRDefault="00233510" w:rsidP="00233510">
      <w:pPr>
        <w:pStyle w:val="a4"/>
        <w:numPr>
          <w:ilvl w:val="0"/>
          <w:numId w:val="19"/>
        </w:numPr>
        <w:jc w:val="both"/>
      </w:pPr>
      <w:r w:rsidRPr="00E028A3">
        <w:t>Читать вслух и про себя тексты учебников и при этом: вести « диалог с автором» прогнозировать будущее чтение; ставить вопросы к тексту и искать ответы; проверять себя; отделять новое от известного; выделять главное; составлять план.</w:t>
      </w:r>
    </w:p>
    <w:p w:rsidR="00233510" w:rsidRPr="00E028A3" w:rsidRDefault="00233510" w:rsidP="00233510">
      <w:pPr>
        <w:pStyle w:val="a4"/>
        <w:jc w:val="both"/>
      </w:pPr>
    </w:p>
    <w:p w:rsidR="00233510" w:rsidRPr="00E028A3" w:rsidRDefault="00233510" w:rsidP="00233510">
      <w:pPr>
        <w:pStyle w:val="a4"/>
        <w:jc w:val="both"/>
      </w:pPr>
    </w:p>
    <w:p w:rsidR="00233510" w:rsidRPr="00E028A3" w:rsidRDefault="00233510" w:rsidP="00233510">
      <w:pPr>
        <w:pStyle w:val="a4"/>
        <w:jc w:val="both"/>
      </w:pPr>
    </w:p>
    <w:p w:rsidR="00233510" w:rsidRPr="00E028A3" w:rsidRDefault="00233510" w:rsidP="00233510">
      <w:pPr>
        <w:pStyle w:val="a4"/>
        <w:jc w:val="both"/>
      </w:pPr>
    </w:p>
    <w:p w:rsidR="00233510" w:rsidRDefault="00233510" w:rsidP="00233510">
      <w:pPr>
        <w:pStyle w:val="a4"/>
        <w:jc w:val="both"/>
        <w:rPr>
          <w:b/>
        </w:rPr>
      </w:pPr>
    </w:p>
    <w:p w:rsidR="00233510" w:rsidRPr="003F50DB" w:rsidRDefault="00233510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28138B" w:rsidRDefault="003F50DB" w:rsidP="00233510">
      <w:pPr>
        <w:pStyle w:val="a4"/>
        <w:jc w:val="both"/>
        <w:rPr>
          <w:b/>
        </w:rPr>
      </w:pPr>
    </w:p>
    <w:p w:rsidR="003F50DB" w:rsidRPr="006D68A1" w:rsidRDefault="003F50DB" w:rsidP="003F50DB">
      <w:pPr>
        <w:pStyle w:val="a4"/>
        <w:jc w:val="center"/>
        <w:rPr>
          <w:b/>
        </w:rPr>
      </w:pPr>
    </w:p>
    <w:sectPr w:rsidR="003F50DB" w:rsidRPr="006D68A1" w:rsidSect="00EF6A9F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3A" w:rsidRDefault="00EE6B3A" w:rsidP="00CB0C8D">
      <w:pPr>
        <w:spacing w:after="0" w:line="240" w:lineRule="auto"/>
      </w:pPr>
      <w:r>
        <w:separator/>
      </w:r>
    </w:p>
  </w:endnote>
  <w:endnote w:type="continuationSeparator" w:id="1">
    <w:p w:rsidR="00EE6B3A" w:rsidRDefault="00EE6B3A" w:rsidP="00CB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8D" w:rsidRDefault="00CB0C8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3A" w:rsidRDefault="00EE6B3A" w:rsidP="00CB0C8D">
      <w:pPr>
        <w:spacing w:after="0" w:line="240" w:lineRule="auto"/>
      </w:pPr>
      <w:r>
        <w:separator/>
      </w:r>
    </w:p>
  </w:footnote>
  <w:footnote w:type="continuationSeparator" w:id="1">
    <w:p w:rsidR="00EE6B3A" w:rsidRDefault="00EE6B3A" w:rsidP="00CB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545E4"/>
    <w:multiLevelType w:val="hybridMultilevel"/>
    <w:tmpl w:val="EC6A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0754"/>
    <w:multiLevelType w:val="hybridMultilevel"/>
    <w:tmpl w:val="7E34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E0E1E"/>
    <w:multiLevelType w:val="hybridMultilevel"/>
    <w:tmpl w:val="AC52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161C"/>
    <w:multiLevelType w:val="hybridMultilevel"/>
    <w:tmpl w:val="CE5A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A2B38"/>
    <w:multiLevelType w:val="hybridMultilevel"/>
    <w:tmpl w:val="7C3A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F322A"/>
    <w:multiLevelType w:val="hybridMultilevel"/>
    <w:tmpl w:val="76C4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2572A"/>
    <w:multiLevelType w:val="hybridMultilevel"/>
    <w:tmpl w:val="95BC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5371D"/>
    <w:multiLevelType w:val="hybridMultilevel"/>
    <w:tmpl w:val="47480780"/>
    <w:lvl w:ilvl="0" w:tplc="5E401DA0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9">
    <w:nsid w:val="39604738"/>
    <w:multiLevelType w:val="hybridMultilevel"/>
    <w:tmpl w:val="4CE0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94A69"/>
    <w:multiLevelType w:val="hybridMultilevel"/>
    <w:tmpl w:val="AA88B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E6D9A"/>
    <w:multiLevelType w:val="hybridMultilevel"/>
    <w:tmpl w:val="153E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F4B7D"/>
    <w:multiLevelType w:val="hybridMultilevel"/>
    <w:tmpl w:val="72300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57C3A"/>
    <w:multiLevelType w:val="hybridMultilevel"/>
    <w:tmpl w:val="3FD4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1724"/>
    <w:multiLevelType w:val="hybridMultilevel"/>
    <w:tmpl w:val="EBA0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22BED"/>
    <w:multiLevelType w:val="hybridMultilevel"/>
    <w:tmpl w:val="DAAA631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6AEA73C0"/>
    <w:multiLevelType w:val="hybridMultilevel"/>
    <w:tmpl w:val="D57A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D7398"/>
    <w:multiLevelType w:val="hybridMultilevel"/>
    <w:tmpl w:val="D3ACF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B0686"/>
    <w:multiLevelType w:val="hybridMultilevel"/>
    <w:tmpl w:val="DE52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6"/>
  </w:num>
  <w:num w:numId="5">
    <w:abstractNumId w:val="5"/>
  </w:num>
  <w:num w:numId="6">
    <w:abstractNumId w:val="15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14"/>
  </w:num>
  <w:num w:numId="16">
    <w:abstractNumId w:val="2"/>
  </w:num>
  <w:num w:numId="17">
    <w:abstractNumId w:val="4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1CA"/>
    <w:rsid w:val="00036F36"/>
    <w:rsid w:val="000F5C3F"/>
    <w:rsid w:val="00107A4D"/>
    <w:rsid w:val="00145AA3"/>
    <w:rsid w:val="00233510"/>
    <w:rsid w:val="0028138B"/>
    <w:rsid w:val="002C1C77"/>
    <w:rsid w:val="003F50DB"/>
    <w:rsid w:val="004E28F2"/>
    <w:rsid w:val="00565E06"/>
    <w:rsid w:val="005C544F"/>
    <w:rsid w:val="00633922"/>
    <w:rsid w:val="006E088C"/>
    <w:rsid w:val="00766288"/>
    <w:rsid w:val="00776B5E"/>
    <w:rsid w:val="008871CA"/>
    <w:rsid w:val="00923353"/>
    <w:rsid w:val="009C490C"/>
    <w:rsid w:val="009D2EC9"/>
    <w:rsid w:val="009D3AE8"/>
    <w:rsid w:val="009F05FE"/>
    <w:rsid w:val="00AE1D86"/>
    <w:rsid w:val="00BE2513"/>
    <w:rsid w:val="00CB0C8D"/>
    <w:rsid w:val="00CD3E59"/>
    <w:rsid w:val="00DB6B1D"/>
    <w:rsid w:val="00EE4D4E"/>
    <w:rsid w:val="00EE6B3A"/>
    <w:rsid w:val="00EF6A9F"/>
    <w:rsid w:val="00F21A11"/>
    <w:rsid w:val="00F85AC4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jc">
    <w:name w:val="jc"/>
    <w:basedOn w:val="a"/>
    <w:rsid w:val="008871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 Spacing"/>
    <w:link w:val="a5"/>
    <w:uiPriority w:val="1"/>
    <w:qFormat/>
    <w:rsid w:val="0088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07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07A4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10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9D3A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D3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D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B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C8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CB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B0C8D"/>
  </w:style>
  <w:style w:type="paragraph" w:styleId="af0">
    <w:name w:val="footer"/>
    <w:basedOn w:val="a"/>
    <w:link w:val="af1"/>
    <w:uiPriority w:val="99"/>
    <w:unhideWhenUsed/>
    <w:rsid w:val="00CB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B0C8D"/>
  </w:style>
  <w:style w:type="character" w:customStyle="1" w:styleId="a5">
    <w:name w:val="Без интервала Знак"/>
    <w:link w:val="a4"/>
    <w:uiPriority w:val="1"/>
    <w:qFormat/>
    <w:rsid w:val="00233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6A9F"/>
  </w:style>
  <w:style w:type="character" w:customStyle="1" w:styleId="FontStyle11">
    <w:name w:val="Font Style11"/>
    <w:basedOn w:val="a0"/>
    <w:uiPriority w:val="99"/>
    <w:qFormat/>
    <w:rsid w:val="00036F3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036F36"/>
    <w:rPr>
      <w:rFonts w:ascii="Century Gothic" w:hAnsi="Century Gothic" w:cs="Century Gothic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2021-09-16T13:23:00Z</cp:lastPrinted>
  <dcterms:created xsi:type="dcterms:W3CDTF">2016-08-19T12:57:00Z</dcterms:created>
  <dcterms:modified xsi:type="dcterms:W3CDTF">2021-09-27T13:36:00Z</dcterms:modified>
</cp:coreProperties>
</file>