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  <w:r>
        <w:t xml:space="preserve">  </w:t>
      </w:r>
      <w:r>
        <w:rPr>
          <w:spacing w:val="10"/>
          <w:sz w:val="26"/>
          <w:szCs w:val="26"/>
        </w:rPr>
        <w:t>ГКОУ  "Специальная (коррекционная) общеобразовательная</w:t>
      </w:r>
    </w:p>
    <w:p w:rsidR="00C068A5" w:rsidRDefault="00C068A5" w:rsidP="00C068A5">
      <w:pPr>
        <w:pStyle w:val="a3"/>
        <w:jc w:val="center"/>
      </w:pPr>
      <w:r>
        <w:rPr>
          <w:spacing w:val="10"/>
          <w:sz w:val="26"/>
          <w:szCs w:val="26"/>
        </w:rPr>
        <w:t>школа - интернат № 25</w:t>
      </w:r>
    </w:p>
    <w:tbl>
      <w:tblPr>
        <w:tblW w:w="0" w:type="auto"/>
        <w:tblInd w:w="-4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62" w:type="dxa"/>
          <w:right w:w="40" w:type="dxa"/>
        </w:tblCellMar>
        <w:tblLook w:val="04A0"/>
      </w:tblPr>
      <w:tblGrid>
        <w:gridCol w:w="4145"/>
        <w:gridCol w:w="4813"/>
      </w:tblGrid>
      <w:tr w:rsidR="00C068A5" w:rsidTr="007115BD">
        <w:trPr>
          <w:trHeight w:val="2962"/>
        </w:trPr>
        <w:tc>
          <w:tcPr>
            <w:tcW w:w="4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62" w:type="dxa"/>
            </w:tcMar>
          </w:tcPr>
          <w:p w:rsidR="00C068A5" w:rsidRDefault="00C068A5" w:rsidP="007115BD">
            <w:pPr>
              <w:pStyle w:val="a3"/>
            </w:pPr>
          </w:p>
          <w:p w:rsidR="00C068A5" w:rsidRDefault="00C068A5" w:rsidP="007115BD">
            <w:pPr>
              <w:pStyle w:val="a3"/>
            </w:pPr>
            <w:r>
              <w:rPr>
                <w:b/>
              </w:rPr>
              <w:t>"РАССМОТРЕНО"</w:t>
            </w:r>
          </w:p>
          <w:p w:rsidR="00C068A5" w:rsidRDefault="00C068A5" w:rsidP="007115BD">
            <w:pPr>
              <w:pStyle w:val="a3"/>
            </w:pPr>
            <w:r>
              <w:rPr>
                <w:sz w:val="26"/>
                <w:szCs w:val="26"/>
              </w:rPr>
              <w:t>на заседании методического объединения начальных классов</w:t>
            </w:r>
          </w:p>
          <w:p w:rsidR="00C068A5" w:rsidRDefault="00C068A5" w:rsidP="007115BD">
            <w:pPr>
              <w:pStyle w:val="a3"/>
            </w:pPr>
            <w:r>
              <w:rPr>
                <w:sz w:val="26"/>
                <w:szCs w:val="26"/>
              </w:rPr>
              <w:t>Протокол от 30 августа 2021 года №1</w:t>
            </w:r>
          </w:p>
          <w:p w:rsidR="00C068A5" w:rsidRDefault="00C068A5" w:rsidP="007115BD">
            <w:pPr>
              <w:pStyle w:val="a3"/>
            </w:pPr>
            <w:r>
              <w:rPr>
                <w:sz w:val="26"/>
                <w:szCs w:val="26"/>
              </w:rPr>
              <w:t>Руководитель МО Падалка Т.Н.</w:t>
            </w:r>
          </w:p>
          <w:p w:rsidR="00C068A5" w:rsidRDefault="00C068A5" w:rsidP="007115BD">
            <w:pPr>
              <w:pStyle w:val="a3"/>
              <w:spacing w:after="200"/>
            </w:pPr>
            <w:bookmarkStart w:id="0" w:name="__UnoMark__1634_688839358"/>
            <w:bookmarkEnd w:id="0"/>
            <w:r>
              <w:rPr>
                <w:sz w:val="26"/>
                <w:szCs w:val="26"/>
              </w:rPr>
              <w:t>____________</w:t>
            </w:r>
          </w:p>
        </w:tc>
        <w:tc>
          <w:tcPr>
            <w:tcW w:w="48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62" w:type="dxa"/>
            </w:tcMar>
            <w:vAlign w:val="center"/>
          </w:tcPr>
          <w:p w:rsidR="00C068A5" w:rsidRDefault="00C068A5" w:rsidP="007115BD">
            <w:pPr>
              <w:pStyle w:val="a3"/>
            </w:pPr>
            <w:bookmarkStart w:id="1" w:name="__UnoMark__1635_688839358"/>
            <w:bookmarkEnd w:id="1"/>
            <w:r>
              <w:rPr>
                <w:b/>
              </w:rPr>
              <w:t>"УТВЕРЖДЕНО"</w:t>
            </w:r>
          </w:p>
          <w:p w:rsidR="00C068A5" w:rsidRDefault="00C068A5" w:rsidP="007115BD">
            <w:pPr>
              <w:pStyle w:val="a3"/>
            </w:pPr>
            <w:r>
              <w:rPr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C068A5" w:rsidRDefault="00C068A5" w:rsidP="007115BD">
            <w:pPr>
              <w:pStyle w:val="a3"/>
            </w:pPr>
          </w:p>
          <w:p w:rsidR="00C068A5" w:rsidRDefault="00C068A5" w:rsidP="007115BD">
            <w:pPr>
              <w:pStyle w:val="a3"/>
            </w:pPr>
            <w:r>
              <w:rPr>
                <w:sz w:val="26"/>
                <w:szCs w:val="26"/>
              </w:rPr>
              <w:t xml:space="preserve">______________ </w:t>
            </w:r>
            <w:proofErr w:type="spellStart"/>
            <w:r>
              <w:rPr>
                <w:sz w:val="26"/>
                <w:szCs w:val="26"/>
              </w:rPr>
              <w:t>Жваков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  <w:p w:rsidR="00C068A5" w:rsidRDefault="00C068A5" w:rsidP="007115BD">
            <w:pPr>
              <w:pStyle w:val="a3"/>
            </w:pPr>
            <w:r>
              <w:rPr>
                <w:sz w:val="26"/>
                <w:szCs w:val="26"/>
              </w:rPr>
              <w:t>Приказ № 195 от "31" августа 2021 года</w:t>
            </w:r>
          </w:p>
          <w:p w:rsidR="00C068A5" w:rsidRDefault="00C068A5" w:rsidP="007115BD">
            <w:pPr>
              <w:pStyle w:val="a3"/>
            </w:pPr>
          </w:p>
          <w:p w:rsidR="00C068A5" w:rsidRDefault="00C068A5" w:rsidP="007115BD">
            <w:pPr>
              <w:pStyle w:val="a3"/>
              <w:spacing w:after="200"/>
            </w:pPr>
          </w:p>
        </w:tc>
      </w:tr>
    </w:tbl>
    <w:p w:rsidR="00C068A5" w:rsidRDefault="00C068A5" w:rsidP="00C068A5">
      <w:pPr>
        <w:pStyle w:val="a3"/>
      </w:pPr>
    </w:p>
    <w:p w:rsidR="00C068A5" w:rsidRDefault="00C068A5" w:rsidP="00C068A5">
      <w:pPr>
        <w:pStyle w:val="a3"/>
        <w:jc w:val="center"/>
      </w:pPr>
    </w:p>
    <w:p w:rsidR="00C068A5" w:rsidRDefault="00C068A5" w:rsidP="00C068A5">
      <w:pPr>
        <w:pStyle w:val="a3"/>
        <w:jc w:val="center"/>
      </w:pPr>
    </w:p>
    <w:p w:rsidR="00C068A5" w:rsidRDefault="00C068A5" w:rsidP="00C068A5">
      <w:pPr>
        <w:pStyle w:val="a3"/>
        <w:jc w:val="center"/>
      </w:pPr>
    </w:p>
    <w:p w:rsidR="00C068A5" w:rsidRDefault="00C068A5" w:rsidP="00C068A5">
      <w:pPr>
        <w:pStyle w:val="a3"/>
        <w:jc w:val="center"/>
      </w:pPr>
    </w:p>
    <w:p w:rsidR="00C068A5" w:rsidRDefault="00C068A5" w:rsidP="00C068A5">
      <w:pPr>
        <w:pStyle w:val="a3"/>
        <w:jc w:val="center"/>
      </w:pPr>
      <w:r>
        <w:rPr>
          <w:sz w:val="44"/>
          <w:szCs w:val="44"/>
        </w:rPr>
        <w:t xml:space="preserve">Рабочая программа </w:t>
      </w:r>
    </w:p>
    <w:p w:rsidR="00C068A5" w:rsidRDefault="00C068A5" w:rsidP="00C068A5">
      <w:pPr>
        <w:pStyle w:val="a3"/>
        <w:jc w:val="center"/>
      </w:pPr>
      <w:r>
        <w:rPr>
          <w:sz w:val="44"/>
          <w:szCs w:val="44"/>
        </w:rPr>
        <w:t>по учебному предмету</w:t>
      </w:r>
    </w:p>
    <w:p w:rsidR="00C068A5" w:rsidRDefault="00C068A5" w:rsidP="00C068A5">
      <w:pPr>
        <w:pStyle w:val="a3"/>
        <w:jc w:val="center"/>
      </w:pPr>
      <w:r>
        <w:rPr>
          <w:sz w:val="44"/>
          <w:szCs w:val="44"/>
        </w:rPr>
        <w:t xml:space="preserve">"Русский язык" </w:t>
      </w:r>
    </w:p>
    <w:p w:rsidR="00C068A5" w:rsidRDefault="00C068A5" w:rsidP="00C068A5">
      <w:pPr>
        <w:pStyle w:val="a3"/>
        <w:jc w:val="center"/>
      </w:pPr>
      <w:r>
        <w:rPr>
          <w:sz w:val="44"/>
          <w:szCs w:val="44"/>
        </w:rPr>
        <w:t>3 "а"  класс</w:t>
      </w:r>
    </w:p>
    <w:p w:rsidR="00C068A5" w:rsidRDefault="00C068A5" w:rsidP="00C068A5">
      <w:pPr>
        <w:pStyle w:val="a3"/>
        <w:jc w:val="center"/>
      </w:pPr>
      <w:r>
        <w:rPr>
          <w:sz w:val="44"/>
          <w:szCs w:val="44"/>
        </w:rPr>
        <w:t>на 2021 - 2022 учебный год</w:t>
      </w:r>
    </w:p>
    <w:p w:rsidR="00C068A5" w:rsidRDefault="00C068A5" w:rsidP="00C068A5">
      <w:pPr>
        <w:pStyle w:val="a3"/>
        <w:jc w:val="center"/>
      </w:pPr>
      <w:r>
        <w:rPr>
          <w:sz w:val="44"/>
          <w:szCs w:val="44"/>
        </w:rPr>
        <w:t xml:space="preserve">учитель  </w:t>
      </w:r>
      <w:proofErr w:type="spellStart"/>
      <w:r>
        <w:rPr>
          <w:sz w:val="44"/>
          <w:szCs w:val="44"/>
        </w:rPr>
        <w:t>Еремеева</w:t>
      </w:r>
      <w:proofErr w:type="spellEnd"/>
      <w:r>
        <w:rPr>
          <w:sz w:val="44"/>
          <w:szCs w:val="44"/>
        </w:rPr>
        <w:t xml:space="preserve"> Т.А.</w:t>
      </w:r>
    </w:p>
    <w:p w:rsidR="00C068A5" w:rsidRDefault="00C068A5" w:rsidP="00C068A5">
      <w:pPr>
        <w:pStyle w:val="a3"/>
        <w:jc w:val="center"/>
      </w:pPr>
      <w:r>
        <w:rPr>
          <w:sz w:val="44"/>
          <w:szCs w:val="44"/>
        </w:rPr>
        <w:t>высшая квалификационная категория</w:t>
      </w:r>
    </w:p>
    <w:p w:rsidR="00C068A5" w:rsidRDefault="00C068A5" w:rsidP="00C068A5">
      <w:pPr>
        <w:pStyle w:val="a3"/>
        <w:jc w:val="center"/>
      </w:pPr>
    </w:p>
    <w:p w:rsidR="00C068A5" w:rsidRDefault="00C068A5" w:rsidP="00C068A5">
      <w:pPr>
        <w:pStyle w:val="a3"/>
        <w:jc w:val="center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</w:pPr>
    </w:p>
    <w:p w:rsidR="00C068A5" w:rsidRDefault="00C068A5" w:rsidP="00C068A5">
      <w:pPr>
        <w:pStyle w:val="a3"/>
        <w:jc w:val="center"/>
      </w:pPr>
      <w:r>
        <w:rPr>
          <w:sz w:val="28"/>
        </w:rPr>
        <w:t xml:space="preserve">с. Красногвардейское </w:t>
      </w:r>
    </w:p>
    <w:p w:rsidR="00C068A5" w:rsidRDefault="00C068A5" w:rsidP="00C068A5">
      <w:pPr>
        <w:pStyle w:val="a3"/>
        <w:jc w:val="center"/>
      </w:pPr>
      <w:r>
        <w:rPr>
          <w:sz w:val="28"/>
        </w:rPr>
        <w:t>2021год</w:t>
      </w:r>
    </w:p>
    <w:p w:rsidR="00C068A5" w:rsidRDefault="00C068A5" w:rsidP="00C068A5">
      <w:pPr>
        <w:pStyle w:val="af0"/>
        <w:jc w:val="center"/>
      </w:pPr>
    </w:p>
    <w:p w:rsidR="00C068A5" w:rsidRDefault="00C068A5" w:rsidP="00C068A5">
      <w:pPr>
        <w:pStyle w:val="af0"/>
        <w:jc w:val="center"/>
      </w:pPr>
    </w:p>
    <w:p w:rsidR="00C068A5" w:rsidRDefault="00C068A5" w:rsidP="00C068A5">
      <w:pPr>
        <w:pStyle w:val="af0"/>
        <w:jc w:val="center"/>
      </w:pPr>
    </w:p>
    <w:p w:rsidR="00C068A5" w:rsidRDefault="00C068A5" w:rsidP="00C068A5">
      <w:pPr>
        <w:pStyle w:val="af0"/>
        <w:jc w:val="center"/>
      </w:pPr>
    </w:p>
    <w:p w:rsidR="00C65569" w:rsidRPr="00DE7756" w:rsidRDefault="00DE7756" w:rsidP="00C068A5">
      <w:pPr>
        <w:pStyle w:val="af0"/>
        <w:rPr>
          <w:color w:val="auto"/>
        </w:rPr>
      </w:pPr>
      <w:r w:rsidRPr="00DE7756">
        <w:rPr>
          <w:color w:val="auto"/>
        </w:rPr>
        <w:t>.</w:t>
      </w:r>
    </w:p>
    <w:p w:rsidR="00C65569" w:rsidRPr="00DE7756" w:rsidRDefault="00DE7756">
      <w:pPr>
        <w:pStyle w:val="af0"/>
        <w:spacing w:line="240" w:lineRule="atLeast"/>
        <w:jc w:val="center"/>
        <w:rPr>
          <w:color w:val="auto"/>
        </w:rPr>
      </w:pPr>
      <w:r w:rsidRPr="00DE7756">
        <w:rPr>
          <w:b/>
          <w:bCs/>
          <w:color w:val="auto"/>
        </w:rPr>
        <w:lastRenderedPageBreak/>
        <w:t>1.ПЛАНИРУЕМЫЕ ПРЕДМЕТНЫЕ РЕЗУЛЬТАТЫ ОСВОЕНИЯ УЧЕБНОГО ПРЕДМЕТА  «РУССКИЙ ЯЗЫК»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1.1. Личностные результаты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Формирование 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Формирование 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Овладение н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Cs/>
          <w:color w:val="auto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Развитие самостоятельности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Формирование э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>стетических потребностей, ценностей и чувств.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Развитие э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Cs/>
          <w:color w:val="auto"/>
          <w:sz w:val="24"/>
          <w:szCs w:val="24"/>
        </w:rPr>
        <w:t xml:space="preserve">Развитие навыков сотрудничества </w:t>
      </w:r>
      <w:proofErr w:type="gramStart"/>
      <w:r w:rsidRPr="00DE7756">
        <w:rPr>
          <w:rFonts w:ascii="Times New Roman" w:hAnsi="Times New Roman"/>
          <w:iCs/>
          <w:color w:val="auto"/>
          <w:sz w:val="24"/>
          <w:szCs w:val="24"/>
        </w:rPr>
        <w:t>со</w:t>
      </w:r>
      <w:proofErr w:type="gramEnd"/>
      <w:r w:rsidRPr="00DE7756">
        <w:rPr>
          <w:rFonts w:ascii="Times New Roman" w:hAnsi="Times New Roman"/>
          <w:iCs/>
          <w:color w:val="auto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65569" w:rsidRPr="00DE7756" w:rsidRDefault="00DE7756">
      <w:pPr>
        <w:pStyle w:val="10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Cs/>
          <w:color w:val="auto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1.2. Метапредметные результаты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Овладение 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Формирование умения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Cs/>
          <w:color w:val="auto"/>
          <w:sz w:val="24"/>
          <w:szCs w:val="24"/>
        </w:rPr>
        <w:t>Использование знаково-символических сре</w:t>
      </w:r>
      <w:proofErr w:type="gramStart"/>
      <w:r w:rsidRPr="00DE7756">
        <w:rPr>
          <w:rFonts w:ascii="Times New Roman" w:hAnsi="Times New Roman"/>
          <w:iCs/>
          <w:color w:val="auto"/>
          <w:sz w:val="24"/>
          <w:szCs w:val="24"/>
        </w:rPr>
        <w:t>дств пр</w:t>
      </w:r>
      <w:proofErr w:type="gramEnd"/>
      <w:r w:rsidRPr="00DE7756">
        <w:rPr>
          <w:rFonts w:ascii="Times New Roman" w:hAnsi="Times New Roman"/>
          <w:iCs/>
          <w:color w:val="auto"/>
          <w:sz w:val="24"/>
          <w:szCs w:val="24"/>
        </w:rPr>
        <w:t>едставления информации.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Активное использование речевых средств и сре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дств дл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я решения коммуникативных и познавательных задач.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Овладение л</w:t>
      </w:r>
      <w:r w:rsidRPr="00DE7756">
        <w:rPr>
          <w:rFonts w:ascii="Times New Roman" w:hAnsi="Times New Roman"/>
          <w:iCs/>
          <w:color w:val="auto"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DE7756">
        <w:rPr>
          <w:rFonts w:ascii="Times New Roman" w:hAnsi="Times New Roman"/>
          <w:color w:val="auto"/>
          <w:sz w:val="24"/>
          <w:szCs w:val="24"/>
        </w:rPr>
        <w:t>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</w:t>
      </w:r>
      <w:r w:rsidRPr="00DE7756">
        <w:rPr>
          <w:rFonts w:ascii="Times New Roman" w:hAnsi="Times New Roman"/>
          <w:color w:val="auto"/>
          <w:sz w:val="24"/>
          <w:szCs w:val="24"/>
        </w:rPr>
        <w:lastRenderedPageBreak/>
        <w:t>взаимный контроль в совместной деятельности, адекватно оценивать собственное поведение и поведение окружающих.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Готовность конструктивно разрешать конфликты посредством учёта интересов сторон и сотрудничества.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Овладение базовыми предметными и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межпредметными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65569" w:rsidRPr="00DE7756" w:rsidRDefault="00DE7756">
      <w:pPr>
        <w:pStyle w:val="10"/>
        <w:numPr>
          <w:ilvl w:val="0"/>
          <w:numId w:val="5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1.3. Предметные результаты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морфемике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C65569" w:rsidRPr="00DE7756" w:rsidRDefault="00DE7756">
      <w:pPr>
        <w:pStyle w:val="10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260B5" w:rsidRDefault="00DE7756" w:rsidP="005260B5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1.4. Контрольно-измерительные материал</w:t>
      </w:r>
      <w:r w:rsidR="005260B5">
        <w:rPr>
          <w:rFonts w:ascii="Times New Roman" w:hAnsi="Times New Roman"/>
          <w:b/>
          <w:color w:val="auto"/>
          <w:sz w:val="24"/>
          <w:szCs w:val="24"/>
        </w:rPr>
        <w:t>ы.</w:t>
      </w:r>
    </w:p>
    <w:p w:rsidR="00C65569" w:rsidRPr="00DE7756" w:rsidRDefault="005260B5" w:rsidP="005260B5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E7756" w:rsidRPr="00DE7756">
        <w:rPr>
          <w:rFonts w:ascii="Times New Roman" w:hAnsi="Times New Roman"/>
          <w:b/>
          <w:color w:val="auto"/>
          <w:sz w:val="24"/>
          <w:szCs w:val="24"/>
        </w:rPr>
        <w:t>Стартовая диагностическая работа по русскому языку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Диктант.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Осенью.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  Мы часто ходим в ближний лесок. Красив русский лес осенью. Яркие краски радуют глаз. Падают сухие листья. Шуршит под ногами пожухлая трава. В лесу смолкли птичьи песни. Хорошо дышать свежим воздухом.</w:t>
      </w:r>
    </w:p>
    <w:p w:rsidR="00C65569" w:rsidRPr="00DE7756" w:rsidRDefault="00C65569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lastRenderedPageBreak/>
        <w:t>Слова для справок: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пожухлая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, воздухом.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Грамматическое задание.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Подчеркнуть подлежащее и сказуемое и обозначить, какой частью речи они являются.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1 вариант - 3 предложение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вариант - 6 предложение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Слова разделите для переноса: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 xml:space="preserve">1вариант – </w:t>
      </w:r>
      <w:proofErr w:type="gramStart"/>
      <w:r w:rsidRPr="00DE7756">
        <w:rPr>
          <w:rFonts w:ascii="Times New Roman" w:hAnsi="Times New Roman"/>
          <w:i/>
          <w:color w:val="auto"/>
          <w:sz w:val="24"/>
          <w:szCs w:val="24"/>
        </w:rPr>
        <w:t>ближний</w:t>
      </w:r>
      <w:proofErr w:type="gramEnd"/>
      <w:r w:rsidRPr="00DE7756">
        <w:rPr>
          <w:rFonts w:ascii="Times New Roman" w:hAnsi="Times New Roman"/>
          <w:i/>
          <w:color w:val="auto"/>
          <w:sz w:val="24"/>
          <w:szCs w:val="24"/>
        </w:rPr>
        <w:t>,  листья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 xml:space="preserve">2 вариант – шуршит, </w:t>
      </w:r>
      <w:proofErr w:type="gramStart"/>
      <w:r w:rsidRPr="00DE7756">
        <w:rPr>
          <w:rFonts w:ascii="Times New Roman" w:hAnsi="Times New Roman"/>
          <w:i/>
          <w:color w:val="auto"/>
          <w:sz w:val="24"/>
          <w:szCs w:val="24"/>
        </w:rPr>
        <w:t>птичьи</w:t>
      </w:r>
      <w:proofErr w:type="gramEnd"/>
      <w:r w:rsidRPr="00DE7756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Проверочная работа № 1 по теме: «Слово в языке и речи»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Цель: проверить навыки грамотного письма, умения находить в предложениях главные члены, определять части речи, находить однокоренные слова, выделять в них корень.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Диктант.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Прощание с осенью.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В октябре стоит сырая погода. Весь месяц льют дожди. Дует осенний ветер. Шумят в саду деревья.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Ночью перестал дождь. Выпал первый снег. Кругом светло. Всё вокруг стало нарядным. Две вороны сели на берёзу. Посыпался пушистый снежок. Дорога подмёрзла. Хрустят листья и трава на тропе у дома.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Слова для справок: стало, подмёрзла.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 xml:space="preserve">          Грамматическое задание.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 первом предложении подчеркните подлежащее и сказуемое, определите части речи.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Выпишите из текста два однокоренных слова, выделите в них корень.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Выпишите из текста слово, в котором букв больше, чем звуков.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Проверочная работа № 2 по теме: «Состав слова»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Цель: проверить навыки правописания слов с изученными орфограммами, умение разбирать слова по составу.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Диктант.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 В лютый зимний холод всякая птица спешит к жилью человека. Там легче добыть пищу. Голод убивает обычный страх. Люди перестают пугать осторожную лесную живность. Тетерев и куропатка залетают в хранилища с зерном. Русаки ночью постоянно скачут в сад и огород. Ласки устраивают охоту на мышей в подвалах. Беляки прибегают щипать душистое сено из стогов.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Однажды через открытую дверь в сторожку влетела синичка. Она стала клевать крошки на столе.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Слова для справок: постоянно.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Грамматическое задание.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Разберите по составу слова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 xml:space="preserve">сторожка, </w:t>
      </w:r>
      <w:proofErr w:type="gramStart"/>
      <w:r w:rsidRPr="00DE7756">
        <w:rPr>
          <w:rFonts w:ascii="Times New Roman" w:hAnsi="Times New Roman"/>
          <w:i/>
          <w:color w:val="auto"/>
          <w:sz w:val="24"/>
          <w:szCs w:val="24"/>
        </w:rPr>
        <w:t>зимний</w:t>
      </w:r>
      <w:proofErr w:type="gramEnd"/>
      <w:r w:rsidRPr="00DE7756">
        <w:rPr>
          <w:rFonts w:ascii="Times New Roman" w:hAnsi="Times New Roman"/>
          <w:i/>
          <w:color w:val="auto"/>
          <w:sz w:val="24"/>
          <w:szCs w:val="24"/>
        </w:rPr>
        <w:t>, душистое.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Подберите однокоренные слова к слову </w:t>
      </w:r>
      <w:proofErr w:type="gramStart"/>
      <w:r w:rsidRPr="00DE7756">
        <w:rPr>
          <w:rFonts w:ascii="Times New Roman" w:hAnsi="Times New Roman"/>
          <w:i/>
          <w:color w:val="auto"/>
          <w:sz w:val="24"/>
          <w:szCs w:val="24"/>
        </w:rPr>
        <w:t>лесную</w:t>
      </w:r>
      <w:proofErr w:type="gramEnd"/>
      <w:r w:rsidRPr="00DE7756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Выпишите из текста два глагола с приставками. Приставки выделите.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Проверочная работа № 3 по теме: «Состав слова»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Цель: проверить навыки правописания слов с изученными орфограммами.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Диктант.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 Декабрь. Мороз. Кругом лежит снег. На деревьях пушистые снежинки. С берёз и осин листья давно опали. Только на дубах желтеют листья. Тишина.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 Вдруг донеслась весёлая песня. Я оглянулся. На берегу реки сидела птичка. Я шагнул к ней. Птичка кинулась в воду и пропала. Я решил, что она утонула. Но кто это бежит по дну речки? Это оляпка или водяной воробей.</w:t>
      </w:r>
    </w:p>
    <w:p w:rsidR="00C65569" w:rsidRPr="00DE7756" w:rsidRDefault="00C65569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 xml:space="preserve">Слова для справок: оляпка, водяной.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(</w:t>
      </w:r>
      <w:r w:rsidRPr="00DE7756">
        <w:rPr>
          <w:rFonts w:ascii="Times New Roman" w:hAnsi="Times New Roman"/>
          <w:color w:val="auto"/>
          <w:sz w:val="24"/>
          <w:szCs w:val="24"/>
        </w:rPr>
        <w:t>Так же следует чётко проговорить окончания в словах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proofErr w:type="gramStart"/>
      <w:r w:rsidRPr="00DE7756">
        <w:rPr>
          <w:rFonts w:ascii="Times New Roman" w:hAnsi="Times New Roman"/>
          <w:i/>
          <w:color w:val="auto"/>
          <w:sz w:val="24"/>
          <w:szCs w:val="24"/>
        </w:rPr>
        <w:t>весёлая</w:t>
      </w:r>
      <w:proofErr w:type="gramEnd"/>
      <w:r w:rsidRPr="00DE7756">
        <w:rPr>
          <w:rFonts w:ascii="Times New Roman" w:hAnsi="Times New Roman"/>
          <w:i/>
          <w:color w:val="auto"/>
          <w:sz w:val="24"/>
          <w:szCs w:val="24"/>
        </w:rPr>
        <w:t>, пушистые.)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Грамматическое задание.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Разберите предложение по членам: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lastRenderedPageBreak/>
        <w:t xml:space="preserve">вариант 1 – третье,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вариант 2 – шестое.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Разберите по составу слова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осинка, переход.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Проверочная работа № 4 по теме: «Имя существительное».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Цель: проверить знания, умения и навыки по теме «Имя существительное».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Диктант.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Мой товарищ Витя гостил летом у брата. Село Юрьево стоит на берегу реки. Заиграет утром луч солнца, а друзья уже у реки. А вот и первая рыбка – ёрш. Ловили мальчики и крупную рыбу. Попадался окунь, лещ, сом.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Ребята часто ходили в лес за грибами. Однажды они зашли в лесную глушь. Тишина. Только в овраге журчал ключ. Много грибов набрали мальчики в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лесной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чаще.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Грамматическое задание.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Запишите по два имени существительных женского, мужского и среднего рода.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Запишите пять имён существительных с шипящим звуком на конце.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Разберите по составу слова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 xml:space="preserve">рыбка, тишина, </w:t>
      </w:r>
      <w:proofErr w:type="gramStart"/>
      <w:r w:rsidRPr="00DE7756">
        <w:rPr>
          <w:rFonts w:ascii="Times New Roman" w:hAnsi="Times New Roman"/>
          <w:i/>
          <w:color w:val="auto"/>
          <w:sz w:val="24"/>
          <w:szCs w:val="24"/>
        </w:rPr>
        <w:t>лесною</w:t>
      </w:r>
      <w:proofErr w:type="gramEnd"/>
      <w:r w:rsidRPr="00DE7756">
        <w:rPr>
          <w:rFonts w:ascii="Times New Roman" w:hAnsi="Times New Roman"/>
          <w:i/>
          <w:color w:val="auto"/>
          <w:sz w:val="24"/>
          <w:szCs w:val="24"/>
        </w:rPr>
        <w:t>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Проверочная работа № 5 по теме: «Имя прилагательное».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Цель: проверить знания, умения и навыки по теме «Имя прилагательное».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Диктант.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Над полями и лесами светит яркое солнце. Потемнели в полях дороги. Посинел на реке лёд. В долинах зажурчали звонкие ручьи. Надулись на деревьях смолистые почки. На ивах появились мягкие пуховки.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Выбежал на опушку робкий заяц. Вышла на поляну старая лосиха с лосёнком. Вывела медведица на первую прогулку своих медвежат.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Грамматическое задание.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Подчеркните в предложении главные члены, выпишите словосочетания: вариант 1 – четвёртое предложение, вариант 2 – пятое.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Замените прилагательные антонимами и запишите получившиеся словосочетания: вариант 1 –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>трусливый мальчик, узкий ручей;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вариант 2 –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>старательный ученик, высокий куст.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Определите род, число и падеж имён прилагательных в словосочетаниях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>сосновую шишку, крепким клювом.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Проверочная работа № 6 по теме: «Глагол».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Цель: проверить знания, умения и навыки по теме «Глагол».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Диктант.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Весеннее утро.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Это случилось в апреле. Рано утром проснулось солнце и взглянуло на землю. А там за ночь зима да мороз свои порядки навели. Снегом покрыли поля и холмы. На деревьях сосульки развесили.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Засветило солнце и съело утренний лёд. По долине побежал весёлый, говорливый ручеёк. Вдруг под корнями берёзки он заметил глубокую норку. В норке сладко спал ёжик. Ёж осенью нашёл это укромное местечко. Он ещё не хотел вставать. Но холодный ручей забрался в сухую постельку и разбудил ежа.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Грамматическое задание.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Разберите предложение по членам: вариант 1 – седьмое, вариант 2 – девятое.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Разберите слова по составу: вариант 1 –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 xml:space="preserve">засветило, утренний, берёзки; 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вариант 2 –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>развесили, весёлый, местечко.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Определите время, число, лицо глаголов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>побежал, взглянешь, принесу.</w:t>
      </w:r>
    </w:p>
    <w:p w:rsidR="00C65569" w:rsidRPr="00DE7756" w:rsidRDefault="00C65569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Итоговая проверочная работа.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Цель: проверить знания, умения и навыки по программе 3 класса.</w:t>
      </w:r>
    </w:p>
    <w:p w:rsidR="00C65569" w:rsidRPr="00DE7756" w:rsidRDefault="00C65569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lastRenderedPageBreak/>
        <w:t>Диктант.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Соловьиная песня.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 Закатилось солнце. Угасает длинный день. Смолкают голоса птиц. Наступает тишь. Но вот в сумраке вечера послышалась новая птичья песня. Певец пробует свой сильный чудесный голос. Щёлкнул, издал протяжный свист. Помолчал чуточку, снова засвистел, залился трелью.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 Кто это так хорошо поёт в сумерках? Вот он сидит на суку. Сам серый. Ростом с воробья.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 Птичка подняла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г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.л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овку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, открыла клюв. Легко и свободно плывёт в ночной тишине соловьиная песня.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color w:val="auto"/>
          <w:sz w:val="24"/>
          <w:szCs w:val="24"/>
        </w:rPr>
        <w:t>Грамматическое задание.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Выпишите из текста два слова с безударными гласными в корне. Рядом запишите проверочные слова.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Выпишите из текста два слова с приставками. Приставки выделите.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Разберите предложения по членам: (подчеркните подлежащее, сказуемое и второстепенный член предложения)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вариант 1 – второе предложение,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вариант 2 – третье предложение.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DE7756">
        <w:rPr>
          <w:rFonts w:ascii="Times New Roman" w:hAnsi="Times New Roman"/>
          <w:i/>
          <w:color w:val="auto"/>
          <w:sz w:val="24"/>
          <w:szCs w:val="24"/>
        </w:rPr>
        <w:t>Поскольку состав детей младшего школьного возраста оказывается неоднородным: присутствует различная степень нарушения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подход, поэтому при проведении проверочных работ их делят на несколько групп, учитывая характер и структуру нарушения каждого ребёнка. В связи с этим возможно увеличение времени или сокращения объёма контрольно-измерительных материалов.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1.5. Основной инструментарий для оценивания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 xml:space="preserve">    Текущий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контроль по русскому языку осуществляется в письменной и в устной фор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няя проверка только одного определенного умения.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DE7756">
        <w:rPr>
          <w:rFonts w:ascii="Times New Roman" w:hAnsi="Times New Roman"/>
          <w:b/>
          <w:color w:val="auto"/>
          <w:sz w:val="24"/>
          <w:szCs w:val="24"/>
        </w:rPr>
        <w:t xml:space="preserve"> Тематический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контроль по русскому языку проводится в письменной форме.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Для тема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тических проверок выбираются узловые вопросы программы; проверка безударных гласных в корне слова, парных согласных, определение частей речи и др. Проверочные работы позво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говых стандартизированных контрольных работ.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 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Основные виды письменных работ по русскому языку: списывание, диктанты (объясни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В конце года проводится итоговая комплексная прове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 xml:space="preserve">рочная работа на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межпредметной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основе. Одной из ее целей является сценка предметных и метапредметных результатов освоения программы по русскому языку в третьем классе:</w:t>
      </w:r>
    </w:p>
    <w:p w:rsidR="00C65569" w:rsidRPr="00DE7756" w:rsidRDefault="00DE7756">
      <w:pPr>
        <w:pStyle w:val="10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способность решать учебно-практические и учебно-познавательные задачи,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сформированность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обобщённых способов деятельности, коммуникативных и информационных умений.</w:t>
      </w:r>
    </w:p>
    <w:p w:rsidR="00C65569" w:rsidRPr="00DE7756" w:rsidRDefault="00DE7756">
      <w:pPr>
        <w:pStyle w:val="10"/>
        <w:spacing w:after="0" w:line="100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lastRenderedPageBreak/>
        <w:t xml:space="preserve">При оценивании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письменных работ 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учитель принимает во внимание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сформирован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ность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каллиграфических и графических навыков. При оценивании письменных работ  детей с тяжелыми множественными нарушениями уровень сформированности каллиграфических и графических навыков учитывается в соответствии с индивидуальными  двигательными, психофизическими, неврологическими особенностям ребенка,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дисграфические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ошибки учитываются, но не влияют на снижении оценки.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Оценивая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письменные работы по русскому языку и учитывая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допущенные ошибки, учитель должен иметь в виду следующее: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 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две негрубые ошибки считаются за одну ошибку;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если в тексте несколько раз повторяется слово и в нём допущена одна и та же ошиб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ка, она считается как одна;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- ошибки на одно и то же правило, допущенные в разных словах, считаются как разные ошибки (например, написание буквы «т» вместо «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д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» в слове «лошадка» и буквы «с» вместо «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з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» в слове «повозка»);</w:t>
      </w:r>
      <w:proofErr w:type="gramEnd"/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- при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трёх поправках </w:t>
      </w:r>
      <w:r w:rsidRPr="00DE7756">
        <w:rPr>
          <w:rFonts w:ascii="Times New Roman" w:hAnsi="Times New Roman"/>
          <w:color w:val="auto"/>
          <w:sz w:val="24"/>
          <w:szCs w:val="24"/>
        </w:rPr>
        <w:t>оценка снижается на 1 балл.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Негрубыми считаются следующие ошибки: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r w:rsidRPr="00DE7756">
        <w:rPr>
          <w:rFonts w:ascii="Times New Roman" w:hAnsi="Times New Roman"/>
          <w:color w:val="auto"/>
          <w:sz w:val="24"/>
          <w:szCs w:val="24"/>
        </w:rPr>
        <w:t>повторение одной и той же буквы в слове (например, «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каартофель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»);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перенос, при котором часть слова написана на одной строке, а на другой опущена;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дважды написанное одно и то же слово.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Ошибками в диктанте (изложении) не считаются: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- ошибки на те разделы орфографии и пунктуации, которые ни в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данном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, ни в предше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ствующих классах не изучались;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 отсутствие точки в конце предложения, если следующее предложение написано с большой буквы;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единичный случай замены слова другим без искажения смысла;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отрыв корневой согласной при переносе, если при этом не нарушен слогораздел.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Ошибкой считается: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- </w:t>
      </w:r>
      <w:r w:rsidRPr="00DE7756">
        <w:rPr>
          <w:rFonts w:ascii="Times New Roman" w:hAnsi="Times New Roman"/>
          <w:color w:val="auto"/>
          <w:sz w:val="24"/>
          <w:szCs w:val="24"/>
        </w:rPr>
        <w:t>нарушение орфографических правил при написании слов;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неправильное написание слов с непроверяемыми написаниями, круг которых очерчен программой каждого класса;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-  отсутствие знаков препинания, изученных на данный момент в соответствии с про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граммой.</w:t>
      </w:r>
    </w:p>
    <w:p w:rsidR="00C65569" w:rsidRPr="00DE7756" w:rsidRDefault="00DE7756">
      <w:pPr>
        <w:pStyle w:val="10"/>
        <w:spacing w:after="0" w:line="100" w:lineRule="atLeast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Оценка письменных работ по русскому языку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Диктант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«5» </w:t>
      </w:r>
      <w:r w:rsidRPr="00DE7756">
        <w:rPr>
          <w:rFonts w:ascii="Times New Roman" w:hAnsi="Times New Roman"/>
          <w:color w:val="auto"/>
          <w:sz w:val="24"/>
          <w:szCs w:val="24"/>
        </w:rPr>
        <w:t>- ставится, если нет ошибок и исправлений; работа написана аккуратно в соответ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ствии с требованиями каллиграфии (в 3 классе возможно одно исправление графического характера). К  детям с тяжелыми множественными нарушениями требования каллиграфии не предъявляются.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«4» </w:t>
      </w:r>
      <w:r w:rsidRPr="00DE7756">
        <w:rPr>
          <w:rFonts w:ascii="Times New Roman" w:hAnsi="Times New Roman"/>
          <w:color w:val="auto"/>
          <w:sz w:val="24"/>
          <w:szCs w:val="24"/>
        </w:rPr>
        <w:t>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то, но есть небольшие отклонения от каллиграфических норм.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«3» </w:t>
      </w:r>
      <w:r w:rsidRPr="00DE7756">
        <w:rPr>
          <w:rFonts w:ascii="Times New Roman" w:hAnsi="Times New Roman"/>
          <w:color w:val="auto"/>
          <w:sz w:val="24"/>
          <w:szCs w:val="24"/>
        </w:rPr>
        <w:t>- ставится, если допущено 3-5 орфографических ошибок или 3-4 орфографиче</w:t>
      </w:r>
      <w:r w:rsidRPr="00DE7756">
        <w:rPr>
          <w:rFonts w:ascii="Times New Roman" w:hAnsi="Times New Roman"/>
          <w:color w:val="auto"/>
          <w:sz w:val="24"/>
          <w:szCs w:val="24"/>
        </w:rPr>
        <w:softHyphen/>
        <w:t>ских и 3 пунктуационных ошибки, работа написана небрежно.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«2» - </w:t>
      </w:r>
      <w:r w:rsidRPr="00DE7756">
        <w:rPr>
          <w:rFonts w:ascii="Times New Roman" w:hAnsi="Times New Roman"/>
          <w:color w:val="auto"/>
          <w:sz w:val="24"/>
          <w:szCs w:val="24"/>
        </w:rPr>
        <w:t>ставится, если допущено более 5 орфографических ошибок, работа написана неряшливо.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«1» - </w:t>
      </w:r>
      <w:r w:rsidRPr="00DE7756">
        <w:rPr>
          <w:rFonts w:ascii="Times New Roman" w:hAnsi="Times New Roman"/>
          <w:color w:val="auto"/>
          <w:sz w:val="24"/>
          <w:szCs w:val="24"/>
        </w:rPr>
        <w:t>ставится, если допущено 8 орфографических ошибок.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Грамматическое задание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«5» </w:t>
      </w:r>
      <w:r w:rsidRPr="00DE7756">
        <w:rPr>
          <w:rFonts w:ascii="Times New Roman" w:hAnsi="Times New Roman"/>
          <w:color w:val="auto"/>
          <w:sz w:val="24"/>
          <w:szCs w:val="24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«4» </w:t>
      </w:r>
      <w:r w:rsidRPr="00DE7756">
        <w:rPr>
          <w:rFonts w:ascii="Times New Roman" w:hAnsi="Times New Roman"/>
          <w:color w:val="auto"/>
          <w:sz w:val="24"/>
          <w:szCs w:val="24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«3» </w:t>
      </w:r>
      <w:r w:rsidRPr="00DE7756">
        <w:rPr>
          <w:rFonts w:ascii="Times New Roman" w:hAnsi="Times New Roman"/>
          <w:color w:val="auto"/>
          <w:sz w:val="24"/>
          <w:szCs w:val="24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«2» </w:t>
      </w:r>
      <w:r w:rsidRPr="00DE7756">
        <w:rPr>
          <w:rFonts w:ascii="Times New Roman" w:hAnsi="Times New Roman"/>
          <w:color w:val="auto"/>
          <w:sz w:val="24"/>
          <w:szCs w:val="24"/>
        </w:rPr>
        <w:t>- ставится, если ученик обнаруживает плохое знание учебного материала, справляется с большинством грамматических заданий;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«1» - </w:t>
      </w:r>
      <w:r w:rsidRPr="00DE7756">
        <w:rPr>
          <w:rFonts w:ascii="Times New Roman" w:hAnsi="Times New Roman"/>
          <w:color w:val="auto"/>
          <w:sz w:val="24"/>
          <w:szCs w:val="24"/>
        </w:rPr>
        <w:t>ставится, если ученик не смог правильно выполнить ни одного задания.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Изложение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«5» - </w:t>
      </w:r>
      <w:r w:rsidRPr="00DE7756">
        <w:rPr>
          <w:rFonts w:ascii="Times New Roman" w:hAnsi="Times New Roman"/>
          <w:color w:val="auto"/>
          <w:sz w:val="24"/>
          <w:szCs w:val="24"/>
        </w:rPr>
        <w:t>правильно и последовательно воспроизведен авторский текст, нет речевых орфографических ошибок, допущено 1-2 исправления.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«4» </w:t>
      </w:r>
      <w:r w:rsidRPr="00DE7756">
        <w:rPr>
          <w:rFonts w:ascii="Times New Roman" w:hAnsi="Times New Roman"/>
          <w:color w:val="auto"/>
          <w:sz w:val="24"/>
          <w:szCs w:val="24"/>
        </w:rPr>
        <w:t>- незначительно нарушена последовательность изложения мыслей, имеются единичные (1-2) фактические и речевые неточности, 1-2 орфографические ошибки, 1-2 и правления.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«3» - </w:t>
      </w:r>
      <w:r w:rsidRPr="00DE7756">
        <w:rPr>
          <w:rFonts w:ascii="Times New Roman" w:hAnsi="Times New Roman"/>
          <w:color w:val="auto"/>
          <w:sz w:val="24"/>
          <w:szCs w:val="24"/>
        </w:rPr>
        <w:t>имеются некоторые отступления от авторского текста, допущены отдельные нарушения в последовательности изложения мыслей, в построении двух-трёх предложений, беден словарь, 3-6 орфографических ошибки и 1-2 исправления.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«2» - </w:t>
      </w:r>
      <w:r w:rsidRPr="00DE7756">
        <w:rPr>
          <w:rFonts w:ascii="Times New Roman" w:hAnsi="Times New Roman"/>
          <w:color w:val="auto"/>
          <w:sz w:val="24"/>
          <w:szCs w:val="24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Сочинение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«5» - </w:t>
      </w:r>
      <w:r w:rsidRPr="00DE7756">
        <w:rPr>
          <w:rFonts w:ascii="Times New Roman" w:hAnsi="Times New Roman"/>
          <w:color w:val="auto"/>
          <w:sz w:val="24"/>
          <w:szCs w:val="24"/>
        </w:rPr>
        <w:t>логически последовательно раскрыта тема, нет речевых и орфографическ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1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ошибок, допущено 1-2 исправления.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«4» - </w:t>
      </w:r>
      <w:r w:rsidRPr="00DE7756">
        <w:rPr>
          <w:rFonts w:ascii="Times New Roman" w:hAnsi="Times New Roman"/>
          <w:color w:val="auto"/>
          <w:sz w:val="24"/>
          <w:szCs w:val="24"/>
        </w:rPr>
        <w:t>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«3» - </w:t>
      </w:r>
      <w:r w:rsidRPr="00DE7756">
        <w:rPr>
          <w:rFonts w:ascii="Times New Roman" w:hAnsi="Times New Roman"/>
          <w:color w:val="auto"/>
          <w:sz w:val="24"/>
          <w:szCs w:val="24"/>
        </w:rPr>
        <w:t>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«2» - 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 xml:space="preserve">( 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связь между частями, отдельными предложениями, крайне однообразен словарь, 7-8 орфографических ошибок, 3-5 исправлений.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Примечание: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Учитывая, что изложения и сочинения в начальной школе носят обучающий характер, неудовлетворительные оценки выставляются только за «контрольные» изложения и сочинения.</w:t>
      </w:r>
    </w:p>
    <w:p w:rsidR="00C65569" w:rsidRPr="00DE7756" w:rsidRDefault="00DE7756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2. СОДЕРЖАНИЕ УЧЕБНОГО ПРЕДМЕТА</w:t>
      </w:r>
    </w:p>
    <w:p w:rsidR="00C65569" w:rsidRPr="00DE7756" w:rsidRDefault="00DE7756" w:rsidP="00DE7756">
      <w:pPr>
        <w:rPr>
          <w:rFonts w:ascii="Times New Roman" w:hAnsi="Times New Roman" w:cs="Times New Roman"/>
          <w:sz w:val="24"/>
          <w:szCs w:val="24"/>
        </w:rPr>
      </w:pPr>
      <w:r w:rsidRPr="00DE7756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по учебному предмету   «Русский язык » для 3 -го класса составлено с </w:t>
      </w:r>
      <w:r w:rsidRPr="00DE7756">
        <w:rPr>
          <w:rFonts w:ascii="Times New Roman" w:hAnsi="Times New Roman" w:cs="Times New Roman"/>
          <w:sz w:val="24"/>
          <w:szCs w:val="24"/>
        </w:rPr>
        <w:t>учетом Программы воспитания ГКОУ №25, утвержденной приказом от 27 августа 2021 года №195</w:t>
      </w:r>
      <w:proofErr w:type="gramStart"/>
      <w:r w:rsidRPr="00DE775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E7756">
        <w:rPr>
          <w:rFonts w:ascii="Times New Roman" w:hAnsi="Times New Roman" w:cs="Times New Roman"/>
          <w:sz w:val="24"/>
          <w:szCs w:val="24"/>
        </w:rPr>
        <w:t xml:space="preserve">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C65569" w:rsidRPr="00DE7756" w:rsidRDefault="00DE7756">
      <w:pPr>
        <w:pStyle w:val="af0"/>
        <w:rPr>
          <w:color w:val="auto"/>
        </w:rPr>
      </w:pPr>
      <w:proofErr w:type="gramStart"/>
      <w:r w:rsidRPr="00DE7756">
        <w:rPr>
          <w:color w:val="auto"/>
        </w:rPr>
        <w:t>К наиболее важным из них относятся следующие:</w:t>
      </w:r>
      <w:proofErr w:type="gramEnd"/>
    </w:p>
    <w:p w:rsidR="00C65569" w:rsidRPr="00DE7756" w:rsidRDefault="00DE7756">
      <w:pPr>
        <w:pStyle w:val="af0"/>
        <w:numPr>
          <w:ilvl w:val="0"/>
          <w:numId w:val="1"/>
        </w:numPr>
        <w:rPr>
          <w:color w:val="auto"/>
        </w:rPr>
      </w:pPr>
      <w:r w:rsidRPr="00DE7756">
        <w:rPr>
          <w:color w:val="auto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65569" w:rsidRPr="00DE7756" w:rsidRDefault="00DE7756">
      <w:pPr>
        <w:pStyle w:val="af0"/>
        <w:numPr>
          <w:ilvl w:val="0"/>
          <w:numId w:val="1"/>
        </w:numPr>
        <w:rPr>
          <w:color w:val="auto"/>
        </w:rPr>
      </w:pPr>
      <w:r w:rsidRPr="00DE7756">
        <w:rPr>
          <w:color w:val="auto"/>
        </w:rPr>
        <w:t xml:space="preserve">знать и любить свою Родину – свой родной дом, двор, улицу, город, село, свою страну; </w:t>
      </w:r>
    </w:p>
    <w:p w:rsidR="00C65569" w:rsidRPr="00DE7756" w:rsidRDefault="00DE7756">
      <w:pPr>
        <w:pStyle w:val="af0"/>
        <w:numPr>
          <w:ilvl w:val="0"/>
          <w:numId w:val="1"/>
        </w:numPr>
        <w:rPr>
          <w:color w:val="auto"/>
        </w:rPr>
      </w:pPr>
      <w:r w:rsidRPr="00DE7756">
        <w:rPr>
          <w:color w:val="auto"/>
        </w:rPr>
        <w:lastRenderedPageBreak/>
        <w:t>проявлять миролюбие — не затевать конфликтов и стремиться решать спорные вопросы, не прибегая к силе;</w:t>
      </w:r>
    </w:p>
    <w:p w:rsidR="00C65569" w:rsidRPr="00DE7756" w:rsidRDefault="00DE7756">
      <w:pPr>
        <w:pStyle w:val="af0"/>
        <w:numPr>
          <w:ilvl w:val="0"/>
          <w:numId w:val="1"/>
        </w:numPr>
        <w:rPr>
          <w:color w:val="auto"/>
        </w:rPr>
      </w:pPr>
      <w:r w:rsidRPr="00DE7756">
        <w:rPr>
          <w:color w:val="auto"/>
        </w:rPr>
        <w:t>стремиться узнавать что-то новое, проявлять любознательность, ценить знания;</w:t>
      </w:r>
    </w:p>
    <w:p w:rsidR="00C65569" w:rsidRPr="00DE7756" w:rsidRDefault="00DE7756">
      <w:pPr>
        <w:pStyle w:val="af0"/>
        <w:numPr>
          <w:ilvl w:val="0"/>
          <w:numId w:val="1"/>
        </w:numPr>
        <w:rPr>
          <w:color w:val="auto"/>
        </w:rPr>
      </w:pPr>
      <w:r w:rsidRPr="00DE7756">
        <w:rPr>
          <w:color w:val="auto"/>
        </w:rPr>
        <w:t>быть вежливым и опрятным, скромным и приветливым;</w:t>
      </w:r>
    </w:p>
    <w:p w:rsidR="00C65569" w:rsidRPr="00DE7756" w:rsidRDefault="00DE7756">
      <w:pPr>
        <w:pStyle w:val="af0"/>
        <w:numPr>
          <w:ilvl w:val="0"/>
          <w:numId w:val="1"/>
        </w:numPr>
        <w:rPr>
          <w:color w:val="auto"/>
        </w:rPr>
      </w:pPr>
      <w:proofErr w:type="gramStart"/>
      <w:r w:rsidRPr="00DE7756">
        <w:rPr>
          <w:color w:val="auto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C65569" w:rsidRPr="00DE7756" w:rsidRDefault="00DE7756">
      <w:pPr>
        <w:pStyle w:val="af0"/>
        <w:numPr>
          <w:ilvl w:val="0"/>
          <w:numId w:val="1"/>
        </w:numPr>
        <w:rPr>
          <w:color w:val="auto"/>
        </w:rPr>
      </w:pPr>
      <w:r w:rsidRPr="00DE7756">
        <w:rPr>
          <w:color w:val="auto"/>
        </w:rPr>
        <w:t>быть уверенным в себе, открытым и общительным, не стесняться быть в чём-то непохожим на других ребят;</w:t>
      </w:r>
    </w:p>
    <w:p w:rsidR="00C65569" w:rsidRPr="00DE7756" w:rsidRDefault="00DE7756">
      <w:pPr>
        <w:pStyle w:val="af0"/>
        <w:numPr>
          <w:ilvl w:val="0"/>
          <w:numId w:val="1"/>
        </w:numPr>
        <w:rPr>
          <w:color w:val="auto"/>
        </w:rPr>
      </w:pPr>
      <w:r w:rsidRPr="00DE7756">
        <w:rPr>
          <w:color w:val="auto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C65569" w:rsidRPr="00DE7756" w:rsidRDefault="00DE7756">
      <w:pPr>
        <w:pStyle w:val="af0"/>
        <w:rPr>
          <w:color w:val="auto"/>
        </w:rPr>
      </w:pPr>
      <w:r w:rsidRPr="00DE7756">
        <w:rPr>
          <w:color w:val="auto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C65569" w:rsidRPr="00DE7756" w:rsidRDefault="00C65569">
      <w:pPr>
        <w:pStyle w:val="10"/>
        <w:spacing w:after="0" w:line="100" w:lineRule="atLeast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65569" w:rsidRPr="00DE7756" w:rsidRDefault="00DE7756">
      <w:pPr>
        <w:pStyle w:val="10"/>
        <w:spacing w:after="0" w:line="100" w:lineRule="atLeast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  <w:lang w:eastAsia="ru-RU"/>
        </w:rPr>
        <w:t xml:space="preserve">2.1.                          Необходимое количество часов для изучения </w:t>
      </w:r>
    </w:p>
    <w:tbl>
      <w:tblPr>
        <w:tblW w:w="0" w:type="auto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/>
      </w:tblPr>
      <w:tblGrid>
        <w:gridCol w:w="792"/>
        <w:gridCol w:w="5478"/>
        <w:gridCol w:w="1249"/>
        <w:gridCol w:w="2052"/>
      </w:tblGrid>
      <w:tr w:rsidR="00C65569" w:rsidRPr="00DE7756">
        <w:trPr>
          <w:trHeight w:val="603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rFonts w:eastAsia="Calibri"/>
                <w:color w:val="auto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rFonts w:eastAsia="Calibri"/>
                <w:color w:val="auto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rFonts w:eastAsia="Calibri"/>
                <w:bCs/>
                <w:color w:val="auto"/>
              </w:rPr>
              <w:t>Всего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bookmarkStart w:id="2" w:name="__DdeLink__6028_1850302017"/>
            <w:r w:rsidRPr="00DE7756">
              <w:rPr>
                <w:color w:val="auto"/>
              </w:rPr>
              <w:t>Итоговая проверочная работа</w:t>
            </w:r>
            <w:bookmarkEnd w:id="2"/>
            <w:r w:rsidRPr="00DE7756">
              <w:rPr>
                <w:rFonts w:eastAsia="Calibri"/>
                <w:color w:val="auto"/>
              </w:rPr>
              <w:t>/проекты/</w:t>
            </w:r>
          </w:p>
        </w:tc>
      </w:tr>
      <w:tr w:rsidR="00C65569" w:rsidRPr="00DE7756">
        <w:trPr>
          <w:trHeight w:val="301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eastAsia="Times New Roman" w:hAnsi="Times New Roman"/>
                <w:bCs/>
                <w:color w:val="auto"/>
                <w:spacing w:val="4"/>
                <w:sz w:val="24"/>
                <w:szCs w:val="24"/>
                <w:lang w:eastAsia="ru-RU"/>
              </w:rPr>
              <w:t>Язык и речь.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rFonts w:eastAsia="Calibri"/>
                <w:color w:val="auto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C65569">
            <w:pPr>
              <w:pStyle w:val="af0"/>
              <w:jc w:val="center"/>
              <w:rPr>
                <w:color w:val="auto"/>
              </w:rPr>
            </w:pPr>
          </w:p>
        </w:tc>
      </w:tr>
      <w:tr w:rsidR="00C65569" w:rsidRPr="00DE7756">
        <w:trPr>
          <w:trHeight w:val="301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pacing w:val="6"/>
                <w:sz w:val="24"/>
                <w:szCs w:val="24"/>
                <w:lang w:eastAsia="ru-RU"/>
              </w:rPr>
              <w:t>Текст. Предложение. Словосочетание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rFonts w:eastAsia="Calibri"/>
                <w:color w:val="auto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1 (стартовая административная  работа)</w:t>
            </w:r>
          </w:p>
        </w:tc>
      </w:tr>
      <w:tr w:rsidR="00C65569" w:rsidRPr="00DE7756">
        <w:trPr>
          <w:trHeight w:val="285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1</w:t>
            </w:r>
          </w:p>
        </w:tc>
      </w:tr>
      <w:tr w:rsidR="00C65569" w:rsidRPr="00DE7756">
        <w:trPr>
          <w:trHeight w:val="126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2</w:t>
            </w:r>
          </w:p>
        </w:tc>
      </w:tr>
      <w:tr w:rsidR="00C65569" w:rsidRPr="00DE7756">
        <w:trPr>
          <w:trHeight w:val="135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1</w:t>
            </w:r>
          </w:p>
        </w:tc>
      </w:tr>
      <w:tr w:rsidR="00C65569" w:rsidRPr="00DE7756">
        <w:trPr>
          <w:trHeight w:val="96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1</w:t>
            </w:r>
          </w:p>
        </w:tc>
      </w:tr>
      <w:tr w:rsidR="00C65569" w:rsidRPr="00DE7756">
        <w:trPr>
          <w:trHeight w:val="255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Местоимение.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C65569">
            <w:pPr>
              <w:pStyle w:val="af0"/>
              <w:jc w:val="center"/>
              <w:rPr>
                <w:color w:val="auto"/>
              </w:rPr>
            </w:pPr>
          </w:p>
        </w:tc>
      </w:tr>
      <w:tr w:rsidR="00C65569" w:rsidRPr="00DE7756">
        <w:trPr>
          <w:trHeight w:val="105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1</w:t>
            </w:r>
          </w:p>
        </w:tc>
      </w:tr>
      <w:tr w:rsidR="00C65569" w:rsidRPr="00DE7756">
        <w:trPr>
          <w:trHeight w:val="165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color w:val="auto"/>
              </w:rPr>
              <w:t>Итоговая проверочная работа</w:t>
            </w:r>
          </w:p>
        </w:tc>
      </w:tr>
      <w:tr w:rsidR="00C65569" w:rsidRPr="00DE7756">
        <w:trPr>
          <w:trHeight w:val="491"/>
        </w:trPr>
        <w:tc>
          <w:tcPr>
            <w:tcW w:w="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C65569">
            <w:pPr>
              <w:pStyle w:val="af0"/>
              <w:jc w:val="center"/>
              <w:rPr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C65569" w:rsidRPr="00DE7756" w:rsidRDefault="00DE7756">
            <w:pPr>
              <w:pStyle w:val="af0"/>
              <w:jc w:val="both"/>
              <w:rPr>
                <w:color w:val="auto"/>
              </w:rPr>
            </w:pPr>
            <w:r w:rsidRPr="00DE7756">
              <w:rPr>
                <w:rFonts w:eastAsia="Calibri"/>
                <w:bCs/>
                <w:color w:val="auto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DE7756">
            <w:pPr>
              <w:pStyle w:val="af0"/>
              <w:jc w:val="center"/>
              <w:rPr>
                <w:color w:val="auto"/>
              </w:rPr>
            </w:pPr>
            <w:r w:rsidRPr="00DE7756">
              <w:rPr>
                <w:rFonts w:eastAsia="Calibri"/>
                <w:color w:val="auto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C65569" w:rsidRPr="00DE7756" w:rsidRDefault="00C65569">
            <w:pPr>
              <w:pStyle w:val="af0"/>
              <w:jc w:val="center"/>
              <w:rPr>
                <w:color w:val="auto"/>
              </w:rPr>
            </w:pPr>
          </w:p>
        </w:tc>
      </w:tr>
    </w:tbl>
    <w:p w:rsidR="00C65569" w:rsidRPr="00DE7756" w:rsidRDefault="00C65569">
      <w:pPr>
        <w:pStyle w:val="a3"/>
        <w:rPr>
          <w:color w:val="auto"/>
        </w:rPr>
      </w:pPr>
    </w:p>
    <w:p w:rsidR="00C65569" w:rsidRPr="00DE7756" w:rsidRDefault="00DE7756">
      <w:pPr>
        <w:pStyle w:val="af0"/>
        <w:jc w:val="both"/>
        <w:rPr>
          <w:color w:val="auto"/>
        </w:rPr>
      </w:pPr>
      <w:r w:rsidRPr="00DE7756">
        <w:rPr>
          <w:color w:val="auto"/>
        </w:rPr>
        <w:t xml:space="preserve">                  На изучение предмета  «Русский язык» отводится 4 часа в неделю, 34 учебные недели, итого  136 часов в год.</w:t>
      </w:r>
    </w:p>
    <w:p w:rsidR="00C65569" w:rsidRPr="00DE7756" w:rsidRDefault="00DE7756">
      <w:pPr>
        <w:pStyle w:val="1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  <w:lang w:eastAsia="ru-RU"/>
        </w:rPr>
        <w:t>2.2</w:t>
      </w:r>
      <w:r w:rsidRPr="00DE7756">
        <w:rPr>
          <w:rFonts w:ascii="Times New Roman" w:hAnsi="Times New Roman"/>
          <w:color w:val="auto"/>
          <w:sz w:val="24"/>
          <w:szCs w:val="24"/>
          <w:lang w:eastAsia="ru-RU"/>
        </w:rPr>
        <w:t xml:space="preserve">. </w:t>
      </w:r>
      <w:r w:rsidRPr="00DE7756">
        <w:rPr>
          <w:rFonts w:ascii="Times New Roman" w:hAnsi="Times New Roman"/>
          <w:b/>
          <w:bCs/>
          <w:color w:val="auto"/>
          <w:sz w:val="24"/>
          <w:szCs w:val="24"/>
        </w:rPr>
        <w:t>Краткое содержание учебной темы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Слушание.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Говорение.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Выбор языковых сре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дств в с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</w:t>
      </w:r>
      <w:r w:rsidRPr="00DE7756">
        <w:rPr>
          <w:rFonts w:ascii="Times New Roman" w:hAnsi="Times New Roman"/>
          <w:color w:val="auto"/>
          <w:sz w:val="24"/>
          <w:szCs w:val="24"/>
        </w:rPr>
        <w:lastRenderedPageBreak/>
        <w:t>прощание, извинение, благодарность, обращение с просьбой). Соблюдение орфоэпических норм и правильной интонации.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Чтение.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Анализ и оценка содержания, языковых особенностей и структуры текста.</w:t>
      </w:r>
      <w:r w:rsidRPr="00DE7756">
        <w:rPr>
          <w:rStyle w:val="a5"/>
          <w:rFonts w:ascii="Times New Roman" w:hAnsi="Times New Roman"/>
          <w:i/>
          <w:iCs/>
          <w:color w:val="auto"/>
          <w:sz w:val="24"/>
          <w:szCs w:val="24"/>
        </w:rPr>
        <w:footnoteReference w:id="1"/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Письмо.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,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просмотра фрагмента видеозаписи и т. п.)</w:t>
      </w:r>
      <w:proofErr w:type="gramEnd"/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Фонетика.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Звуки речи. Осознание единства звукового состава слова и его значения.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Графика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ю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, я. Мягкий знак как показатель мягкости предшествующего согласного звука.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Чтение.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Письмо.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Овладение первичными навыками клавиатурного письма.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Слово и предложение.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Орфография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. Знакомство с правилами правописания и их применение: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раздельное написание слов;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ча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—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ща</w:t>
      </w:r>
      <w:proofErr w:type="spellEnd"/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, чу—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щу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жи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—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ши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);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lastRenderedPageBreak/>
        <w:t xml:space="preserve">• перенос слов по слогам без стечения согласных;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знаки препинания в конце предложения.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Развитие речи.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Фонетика и орфоэпия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Фонетический анализ слова.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Графика.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Различение звуков и букв. Обозначение на письме твёрдости и мягкости согласных звуков. Использование на письме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разделительныхь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ъ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стол, конь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; в словах с йотированными гласными е, ё,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ю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, я; в словах с непроизносимыми согласными.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Лексика</w:t>
      </w:r>
      <w:r w:rsidRPr="00DE7756">
        <w:rPr>
          <w:rStyle w:val="a5"/>
          <w:rFonts w:ascii="Times New Roman" w:hAnsi="Times New Roman"/>
          <w:b/>
          <w:color w:val="auto"/>
          <w:sz w:val="24"/>
          <w:szCs w:val="24"/>
        </w:rPr>
        <w:footnoteReference w:id="2"/>
      </w:r>
      <w:r w:rsidRPr="00DE7756">
        <w:rPr>
          <w:rFonts w:ascii="Times New Roman" w:hAnsi="Times New Roman"/>
          <w:b/>
          <w:color w:val="auto"/>
          <w:sz w:val="24"/>
          <w:szCs w:val="24"/>
        </w:rPr>
        <w:t>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Состав слова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морфемика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постфикса </w:t>
      </w:r>
      <w:proofErr w:type="gram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-</w:t>
      </w:r>
      <w:proofErr w:type="spell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с</w:t>
      </w:r>
      <w:proofErr w:type="gram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я</w:t>
      </w:r>
      <w:proofErr w:type="spell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)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, основы. Различение изменяемых и неизменяемых слов.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Представление о значении суффиксов и </w:t>
      </w:r>
      <w:proofErr w:type="spell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приставок</w:t>
      </w:r>
      <w:proofErr w:type="gram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.О</w:t>
      </w:r>
      <w:proofErr w:type="gram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бразование</w:t>
      </w:r>
      <w:proofErr w:type="spell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однокоренных слов помощью суффиксов и </w:t>
      </w:r>
      <w:proofErr w:type="spell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приставок.Сложные</w:t>
      </w:r>
      <w:proofErr w:type="spell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слова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Нахождение корня в однокоренных словах с чередованием согласных в </w:t>
      </w:r>
      <w:proofErr w:type="spell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корне</w:t>
      </w:r>
      <w:proofErr w:type="gram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.Р</w:t>
      </w:r>
      <w:proofErr w:type="gram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азбор</w:t>
      </w:r>
      <w:proofErr w:type="spell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слова по составу.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Морфология.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Части речи;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деление частей речи </w:t>
      </w:r>
      <w:proofErr w:type="gram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на</w:t>
      </w:r>
      <w:proofErr w:type="gram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самостоятельные и служебные.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Имя существительное.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Значение и употребление в речи. Различение имён существительных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одушевлённых и неодушевлённых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по вопросам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кто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?и</w:t>
      </w:r>
      <w:proofErr w:type="spellEnd"/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что?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Выделение имён существительных собственных и нарицательных.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Начальная форма имени существительного.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Различение падежных и смысловых (синтаксических) вопросов. 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Определение принадлежности имён существительных к 1, 2, 3-му склонению.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Словообразование имён существительных. Морфологический разбор имён существительных.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Имя прилагательное.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-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й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, -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ья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, -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ов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, -ин. Зависимость формы имени прилагательного от формы имени существительного.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Начальная форма имени прилагательного. Словообразование имён </w:t>
      </w:r>
      <w:proofErr w:type="spell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прилагательных</w:t>
      </w:r>
      <w:proofErr w:type="gram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.М</w:t>
      </w:r>
      <w:proofErr w:type="gram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орфологический</w:t>
      </w:r>
      <w:proofErr w:type="spell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разбор имён прилагательных.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Местоимение.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Общее представление о местоимении.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DE7756">
        <w:rPr>
          <w:rFonts w:ascii="Times New Roman" w:hAnsi="Times New Roman"/>
          <w:color w:val="auto"/>
          <w:sz w:val="24"/>
          <w:szCs w:val="24"/>
        </w:rPr>
        <w:t>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iCs/>
          <w:color w:val="auto"/>
          <w:sz w:val="24"/>
          <w:szCs w:val="24"/>
        </w:rPr>
        <w:t>Числительное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. Общее представление о числительных. Значение и употребление в речи количественных и порядковых числительных.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Глагол.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Возвратные глаголы. Словообразование глаголов от других частей речи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Морфологический разбор глаголов.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Наречие</w:t>
      </w:r>
      <w:r w:rsidRPr="00DE7756">
        <w:rPr>
          <w:rFonts w:ascii="Times New Roman" w:hAnsi="Times New Roman"/>
          <w:color w:val="auto"/>
          <w:sz w:val="24"/>
          <w:szCs w:val="24"/>
        </w:rPr>
        <w:t>.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Значение и употребление в речи.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Предлог.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Знакомство с наиболее употребительными </w:t>
      </w:r>
      <w:proofErr w:type="spell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предлогами</w:t>
      </w:r>
      <w:proofErr w:type="gram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.Ф</w:t>
      </w:r>
      <w:proofErr w:type="gram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ункция</w:t>
      </w:r>
      <w:proofErr w:type="spell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предлогов: образование падежных форм имён существительных и местоимений. </w:t>
      </w:r>
      <w:r w:rsidRPr="00DE7756">
        <w:rPr>
          <w:rFonts w:ascii="Times New Roman" w:hAnsi="Times New Roman"/>
          <w:color w:val="auto"/>
          <w:sz w:val="24"/>
          <w:szCs w:val="24"/>
        </w:rPr>
        <w:t>Отличие предлогов от приставок.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Союз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. Союзы и, а, но, их роль в речи.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Частица. Частица не, её значение.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Синтаксис</w:t>
      </w:r>
      <w:r w:rsidRPr="00DE7756">
        <w:rPr>
          <w:rFonts w:ascii="Times New Roman" w:hAnsi="Times New Roman"/>
          <w:color w:val="auto"/>
          <w:sz w:val="24"/>
          <w:szCs w:val="24"/>
        </w:rPr>
        <w:t>. Различение предложения, словосочетания, слова (осознание их сходства и различия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). Определение в словосочетании главного и зависимого слов при помощи вопроса. </w:t>
      </w:r>
      <w:r w:rsidRPr="00DE7756">
        <w:rPr>
          <w:rFonts w:ascii="Times New Roman" w:hAnsi="Times New Roman"/>
          <w:color w:val="auto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Простое предложение.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Сложное предложение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(общее представление). Различение простых и сложных предложений.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Орфография и пунктуация.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Применение правил правописания и пунктуации: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сочетания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жи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—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ши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ча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—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ща</w:t>
      </w:r>
      <w:proofErr w:type="spellEnd"/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, чу—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щу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в положении под ударением;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сочетания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чк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—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чн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чт</w:t>
      </w:r>
      <w:proofErr w:type="spellEnd"/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нч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щни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др.;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перенос слов;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прописная буква в начале предложения, в именах собственных;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проверяемые безударные гласные в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корне слова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парные звонкие и глухие согласные в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корне слова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непроизносимые согласные;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гласные и согласные в неизменяемых на письме приставках;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разделительные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ъ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ь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мягкий знак после шипящих на конце имён существительных (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речь, рожь, мышь</w:t>
      </w:r>
      <w:r w:rsidRPr="00DE7756">
        <w:rPr>
          <w:rFonts w:ascii="Times New Roman" w:hAnsi="Times New Roman"/>
          <w:color w:val="auto"/>
          <w:sz w:val="24"/>
          <w:szCs w:val="24"/>
        </w:rPr>
        <w:t>);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• </w:t>
      </w:r>
      <w:proofErr w:type="spell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соединительныео</w:t>
      </w:r>
      <w:proofErr w:type="spell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и е, в сложных словах (самолёт, вездеход)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е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и </w:t>
      </w:r>
      <w:proofErr w:type="spellStart"/>
      <w:proofErr w:type="gramStart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и</w:t>
      </w:r>
      <w:proofErr w:type="spellEnd"/>
      <w:proofErr w:type="gramEnd"/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 xml:space="preserve"> в суффиксах имен существительных (ключик — ключика, замочек-замочка).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-м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я, -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ий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, -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ье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, -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ия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, -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ов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, -ин);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безударные падежные окончания имён прилагательных;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раздельное написание предлогов с именами существительными;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раздельное написание предлогов с личными местоимениями;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раздельное написание частицы не с глаголами;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мягкий знак после шипящих на конце глаголов во 2-м лице единственного числа (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читаешь, учишь</w:t>
      </w:r>
      <w:r w:rsidRPr="00DE7756">
        <w:rPr>
          <w:rFonts w:ascii="Times New Roman" w:hAnsi="Times New Roman"/>
          <w:color w:val="auto"/>
          <w:sz w:val="24"/>
          <w:szCs w:val="24"/>
        </w:rPr>
        <w:t>);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мягкий знак в глаголах в сочетании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-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т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>ься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>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• безударные личные окончания глаголов;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раздельное написание предлогов с другими словами;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• знаки препинания в конце предложения: точка,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вопросительный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и восклицательные знаки;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• знаки препинания (запятая) в предложениях с однородными членами;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• запятая при обращении в предложениях;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• запятая между частями в сложном предложении.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Развитие речи.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 Осознание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ситуации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общения: с </w:t>
      </w:r>
      <w:proofErr w:type="gramStart"/>
      <w:r w:rsidRPr="00DE7756">
        <w:rPr>
          <w:rFonts w:ascii="Times New Roman" w:hAnsi="Times New Roman"/>
          <w:color w:val="auto"/>
          <w:sz w:val="24"/>
          <w:szCs w:val="24"/>
        </w:rPr>
        <w:t>какой</w:t>
      </w:r>
      <w:proofErr w:type="gramEnd"/>
      <w:r w:rsidRPr="00DE7756">
        <w:rPr>
          <w:rFonts w:ascii="Times New Roman" w:hAnsi="Times New Roman"/>
          <w:color w:val="auto"/>
          <w:sz w:val="24"/>
          <w:szCs w:val="24"/>
        </w:rPr>
        <w:t xml:space="preserve"> целью, с кем и где происходит общение?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Текст</w:t>
      </w:r>
      <w:r w:rsidRPr="00DE7756">
        <w:rPr>
          <w:rFonts w:ascii="Times New Roman" w:hAnsi="Times New Roman"/>
          <w:color w:val="auto"/>
          <w:sz w:val="24"/>
          <w:szCs w:val="24"/>
        </w:rPr>
        <w:t>. Признаки текста. Смысловое единство предложений в тексте. Заглавие текста.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Последовательность предложений в тексте.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Последовательность частей текста (абзацев).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Комплексная работа над структурой текста: </w:t>
      </w:r>
      <w:proofErr w:type="spellStart"/>
      <w:r w:rsidRPr="00DE7756">
        <w:rPr>
          <w:rFonts w:ascii="Times New Roman" w:hAnsi="Times New Roman"/>
          <w:color w:val="auto"/>
          <w:sz w:val="24"/>
          <w:szCs w:val="24"/>
        </w:rPr>
        <w:t>озаглавливание</w:t>
      </w:r>
      <w:proofErr w:type="spellEnd"/>
      <w:r w:rsidRPr="00DE7756">
        <w:rPr>
          <w:rFonts w:ascii="Times New Roman" w:hAnsi="Times New Roman"/>
          <w:color w:val="auto"/>
          <w:sz w:val="24"/>
          <w:szCs w:val="24"/>
        </w:rPr>
        <w:t xml:space="preserve">, корректирование порядка предложений и частей текста (абзацев).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План текста. Составление планов к заданным текстам.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Типы текстов: описание, повествование, рассуждение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,</w:t>
      </w:r>
      <w:r w:rsidRPr="00DE7756">
        <w:rPr>
          <w:rFonts w:ascii="Times New Roman" w:hAnsi="Times New Roman"/>
          <w:color w:val="auto"/>
          <w:sz w:val="24"/>
          <w:szCs w:val="24"/>
        </w:rPr>
        <w:t xml:space="preserve"> их особенности. 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Знакомство с жанрами письма и поздравления.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использование в текстах синонимов и антонимов.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 xml:space="preserve">Знакомство с основными видами изложений и сочинений (без заучивания учащимися определений): </w:t>
      </w:r>
      <w:r w:rsidRPr="00DE7756">
        <w:rPr>
          <w:rFonts w:ascii="Times New Roman" w:hAnsi="Times New Roman"/>
          <w:i/>
          <w:iCs/>
          <w:color w:val="auto"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2.3. Формы организации:</w:t>
      </w:r>
    </w:p>
    <w:p w:rsidR="00C65569" w:rsidRPr="00DE7756" w:rsidRDefault="00DE7756">
      <w:pPr>
        <w:pStyle w:val="1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парно-групповая работа;</w:t>
      </w:r>
    </w:p>
    <w:p w:rsidR="00C65569" w:rsidRPr="00DE7756" w:rsidRDefault="00DE7756">
      <w:pPr>
        <w:pStyle w:val="1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индивидуальная;</w:t>
      </w:r>
    </w:p>
    <w:p w:rsidR="00C65569" w:rsidRPr="00DE7756" w:rsidRDefault="00DE7756">
      <w:pPr>
        <w:pStyle w:val="1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lastRenderedPageBreak/>
        <w:t>фронтальная;</w:t>
      </w:r>
    </w:p>
    <w:p w:rsidR="00C65569" w:rsidRPr="00DE7756" w:rsidRDefault="00DE7756">
      <w:pPr>
        <w:pStyle w:val="1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групповая;</w:t>
      </w:r>
    </w:p>
    <w:p w:rsidR="00C65569" w:rsidRPr="00DE7756" w:rsidRDefault="00DE7756">
      <w:pPr>
        <w:pStyle w:val="1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коллективная;</w:t>
      </w:r>
    </w:p>
    <w:p w:rsidR="00C65569" w:rsidRPr="00DE7756" w:rsidRDefault="00DE7756">
      <w:pPr>
        <w:pStyle w:val="1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работа в парах;</w:t>
      </w:r>
    </w:p>
    <w:p w:rsidR="00C65569" w:rsidRPr="00DE7756" w:rsidRDefault="00DE7756">
      <w:pPr>
        <w:pStyle w:val="1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ролевая игра;</w:t>
      </w:r>
    </w:p>
    <w:p w:rsidR="00C65569" w:rsidRPr="00DE7756" w:rsidRDefault="00DE7756">
      <w:pPr>
        <w:pStyle w:val="1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дистанционная.</w:t>
      </w:r>
    </w:p>
    <w:p w:rsidR="00C65569" w:rsidRPr="00DE7756" w:rsidRDefault="00C65569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b/>
          <w:color w:val="auto"/>
          <w:sz w:val="24"/>
          <w:szCs w:val="24"/>
        </w:rPr>
        <w:t>2.4. Основные виды учебной деятельности</w:t>
      </w:r>
    </w:p>
    <w:p w:rsidR="00C65569" w:rsidRPr="00DE7756" w:rsidRDefault="00C65569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5569" w:rsidRPr="00DE7756" w:rsidRDefault="00DE7756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DE7756">
        <w:rPr>
          <w:rFonts w:ascii="Times New Roman" w:hAnsi="Times New Roman"/>
          <w:color w:val="auto"/>
          <w:sz w:val="24"/>
          <w:szCs w:val="24"/>
        </w:rPr>
        <w:t>Игровые, проектные, познавательные, поисковые виды.</w:t>
      </w:r>
    </w:p>
    <w:tbl>
      <w:tblPr>
        <w:tblW w:w="0" w:type="auto"/>
        <w:tblInd w:w="-396" w:type="dxa"/>
        <w:tblCellMar>
          <w:left w:w="30" w:type="dxa"/>
          <w:right w:w="30" w:type="dxa"/>
        </w:tblCellMar>
        <w:tblLook w:val="04A0"/>
      </w:tblPr>
      <w:tblGrid>
        <w:gridCol w:w="1860"/>
        <w:gridCol w:w="126"/>
        <w:gridCol w:w="7088"/>
      </w:tblGrid>
      <w:tr w:rsidR="00C65569" w:rsidRPr="00DE7756">
        <w:trPr>
          <w:trHeight w:val="564"/>
        </w:trPr>
        <w:tc>
          <w:tcPr>
            <w:tcW w:w="1860" w:type="dxa"/>
            <w:shd w:val="clear" w:color="auto" w:fill="FFFFFF"/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Язык и речь 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Текст. Предложение. Словосочетание.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 в языке и речи. 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 слова. 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Части речи.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Имя прилагательное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Глагол.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</w:t>
            </w:r>
          </w:p>
        </w:tc>
        <w:tc>
          <w:tcPr>
            <w:tcW w:w="126" w:type="dxa"/>
            <w:shd w:val="clear" w:color="auto" w:fill="FFFFFF"/>
          </w:tcPr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/>
          </w:tcPr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Рассуждать о значении языка и речи в жизни людей, о роли русского языка; различать язык и речь; объяснять, в каких случаях пользуются разными видами речи; анализировать высказывания о русском языке; находить выразительные средства русской речи в поэтических строках; рассказывать о сферах употребления в России русского языка и национальных языков.</w:t>
            </w: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C65569" w:rsidRPr="00DE7756" w:rsidRDefault="00DE7756">
            <w:pPr>
              <w:pStyle w:val="10"/>
              <w:spacing w:after="0" w:line="100" w:lineRule="atLeast"/>
              <w:ind w:hanging="3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Различать текст и предложение, текст и набор предложений; определять тему и главную мысль текста; подбирать заголовок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к заданному тексту и определять по заголовку содержание текста; выделять части текста и обосновывать правильность их выделения;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восстанавливать деформированный текст (с нарушенным порядком предложений), подбирать к нему заголовок, определять тип текста, записывать составленный те</w:t>
            </w:r>
            <w:proofErr w:type="gramStart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кст кл</w:t>
            </w:r>
            <w:proofErr w:type="gramEnd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ассифицировать предложения по интонации; обосновывать знаки препинания в конце предложений.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Узнавать в тексте незнакомые слова, определять их значение по толковому словарю, распознавать многозначные слова. Находить синонимы, антонимы среди других слов в предложении, тексте; подбирать к слову синонимы и антонимы, находить в словаре необходимую информацию о слове</w:t>
            </w:r>
            <w:proofErr w:type="gramStart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proofErr w:type="gramEnd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аспознавать омонимы, объяснять их лексическое значение.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Работать с теоретическим материалом учебника; находить в слове корень и выделять его; применять алгоритм действий для решения орфографических задач; определять наличие в слове изученных и изучаемых орфограмм, находить и отмечать в словах орфограммы</w:t>
            </w:r>
            <w:proofErr w:type="gramStart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proofErr w:type="gramEnd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аходить однокоренные слова и объяснять выбор, отрабатывать </w:t>
            </w: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нормы произношения (нормы ударения в слове «творог»); определять наличие в слове орфограмм, отмечать их;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находить сложные слова и объяснять свой выбор; находить в слове корень и выделять его; формулировать выводы и сравнивать их с предложенными в учебнике; анализировать предложенный для наблюдения языковой материал.</w:t>
            </w:r>
            <w:proofErr w:type="gramEnd"/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Осуществлять ознакомительное и поисковое чтение; выполнять разбор слов по составу; находить и выделять приставку, суффиксы, окончание, сравнивать формы одного и того же слова с однокоренными словами (по составу) выделять в словах основу слова; работать с памяткой «Как разобрать слово по составу» обсуждать алгоритм разбора слов по составу; различать однокоренные слова и слова с омонимичными корнями, </w:t>
            </w: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однокоренные слова и формы одного и того же слова, классифицировать объекты по принципу «четвертый лишний», создавать знаковые модели слов и строить слова по данным знаковым моделям, образовывать от данного слова однокоренные, опираясь на лексическое значение. Определять грамматические признаки имён существительных: одушевлённое или неодушевлённое, собственное или нарицательное; число (единственное или множественное), роль в предложении.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Классифицировать имена существительные по определённому грамматическому признаку. 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Распознавать имя прилагательное среди  других частей речи по обобщённому лексическому значению и вопросу.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Выделять из предложения словосочетания с именами прилагательными.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Использовать в речи прилагательные различных </w:t>
            </w:r>
            <w:proofErr w:type="spellStart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лексико</w:t>
            </w:r>
            <w:proofErr w:type="spellEnd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тематических групп.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Определять, каким членом предложения является имя прилагательное.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Определять число имён прилагательных, распределять имена прилагательные в группы в зависимости от их числа, изменять прилагательные по числам.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Распознавать личные местоимения (в начальной форме) среди других слов и в предложении. Различать местоимения и имена существительные. Заменять повторяющиеся в тексте имена существительные личными местоимениями. 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Распознавать глагол среди других частей речи по обобщённому лексическому значению и вопросу.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Обосновывать правильность отнесения слова к глаголу.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Классифицировать глаголы по вопросам.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Распознавать глаголы, употреблённые в прямом и переносном значениях.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Определять, каким членом предложения является глагол в предложении.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Выбирать глаголы в соответствии с задачей речевого высказывания.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Определять грамматические признаки глагола: число (единственное или множественное), роль в предложении. 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Обобщать знания о предложении 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Правильно оформлять предложение в письменной речи</w:t>
            </w:r>
            <w:proofErr w:type="gramStart"/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.. </w:t>
            </w:r>
            <w:proofErr w:type="gramEnd"/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>Различать части речи по вопросу и значению, употребление в речи.</w:t>
            </w:r>
          </w:p>
          <w:p w:rsidR="00C65569" w:rsidRPr="00DE7756" w:rsidRDefault="00DE7756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Обсуждать алгоритм действий для решения орфографических задач и использовать его в практической деятельности; объяснять правильность </w:t>
            </w:r>
            <w:r w:rsidRPr="00DE7756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написания слов с изучаемыми орфограммами.</w:t>
            </w:r>
          </w:p>
          <w:p w:rsidR="00C65569" w:rsidRPr="00DE7756" w:rsidRDefault="00C65569">
            <w:pPr>
              <w:pStyle w:val="10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65569" w:rsidRPr="00DE7756" w:rsidRDefault="00C65569">
      <w:pPr>
        <w:pStyle w:val="10"/>
        <w:spacing w:after="0" w:line="100" w:lineRule="atLeast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65569" w:rsidRPr="00DE7756" w:rsidRDefault="00C65569">
      <w:pPr>
        <w:pStyle w:val="a3"/>
        <w:rPr>
          <w:color w:val="auto"/>
        </w:rPr>
      </w:pPr>
    </w:p>
    <w:sectPr w:rsidR="00C65569" w:rsidRPr="00DE7756" w:rsidSect="00C068A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F17" w:rsidRDefault="00290F17" w:rsidP="00C65569">
      <w:pPr>
        <w:spacing w:after="0" w:line="240" w:lineRule="auto"/>
      </w:pPr>
      <w:r>
        <w:separator/>
      </w:r>
    </w:p>
  </w:endnote>
  <w:endnote w:type="continuationSeparator" w:id="0">
    <w:p w:rsidR="00290F17" w:rsidRDefault="00290F17" w:rsidP="00C6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F17" w:rsidRDefault="00290F17">
      <w:r>
        <w:separator/>
      </w:r>
    </w:p>
  </w:footnote>
  <w:footnote w:type="continuationSeparator" w:id="0">
    <w:p w:rsidR="00290F17" w:rsidRDefault="00290F17">
      <w:r>
        <w:continuationSeparator/>
      </w:r>
    </w:p>
  </w:footnote>
  <w:footnote w:id="1">
    <w:p w:rsidR="00C65569" w:rsidRDefault="00DE7756">
      <w:pPr>
        <w:pStyle w:val="af"/>
        <w:jc w:val="both"/>
      </w:pPr>
      <w:r>
        <w:footnoteRef/>
      </w:r>
      <w:r>
        <w:tab/>
      </w:r>
      <w:r>
        <w:tab/>
      </w:r>
      <w:r>
        <w:tab/>
      </w:r>
      <w:r>
        <w:tab/>
      </w:r>
      <w:r>
        <w:tab/>
      </w:r>
    </w:p>
  </w:footnote>
  <w:footnote w:id="2">
    <w:p w:rsidR="00C65569" w:rsidRDefault="00DE7756">
      <w:pPr>
        <w:pStyle w:val="af"/>
      </w:pPr>
      <w:r>
        <w:footnoteRef/>
      </w:r>
      <w:r>
        <w:tab/>
      </w:r>
      <w:r>
        <w:tab/>
      </w:r>
      <w:r>
        <w:tab/>
      </w:r>
      <w: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779"/>
    <w:multiLevelType w:val="multilevel"/>
    <w:tmpl w:val="A8927A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944CF"/>
    <w:multiLevelType w:val="multilevel"/>
    <w:tmpl w:val="E9E0BE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4F52BB"/>
    <w:multiLevelType w:val="multilevel"/>
    <w:tmpl w:val="3850AF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FC2229"/>
    <w:multiLevelType w:val="multilevel"/>
    <w:tmpl w:val="7A324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127089"/>
    <w:multiLevelType w:val="multilevel"/>
    <w:tmpl w:val="F954B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26C587B"/>
    <w:multiLevelType w:val="multilevel"/>
    <w:tmpl w:val="3B2C96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569"/>
    <w:rsid w:val="000612BD"/>
    <w:rsid w:val="00290F17"/>
    <w:rsid w:val="005260B5"/>
    <w:rsid w:val="0061431C"/>
    <w:rsid w:val="00B3455A"/>
    <w:rsid w:val="00C068A5"/>
    <w:rsid w:val="00C61483"/>
    <w:rsid w:val="00C65569"/>
    <w:rsid w:val="00DE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6556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сноски Знак"/>
    <w:basedOn w:val="a0"/>
    <w:rsid w:val="00C65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rsid w:val="00C65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ривязка сноски"/>
    <w:rsid w:val="00C65569"/>
    <w:rPr>
      <w:vertAlign w:val="superscript"/>
    </w:rPr>
  </w:style>
  <w:style w:type="character" w:customStyle="1" w:styleId="a6">
    <w:name w:val="Без интервала Знак"/>
    <w:rsid w:val="00C655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6556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rsid w:val="00C65569"/>
    <w:rPr>
      <w:rFonts w:ascii="Century Gothic" w:hAnsi="Century Gothic" w:cs="Century Gothic"/>
      <w:sz w:val="22"/>
      <w:szCs w:val="22"/>
    </w:rPr>
  </w:style>
  <w:style w:type="character" w:customStyle="1" w:styleId="ListLabel1">
    <w:name w:val="ListLabel 1"/>
    <w:rsid w:val="00C65569"/>
    <w:rPr>
      <w:rFonts w:cs="Courier New"/>
    </w:rPr>
  </w:style>
  <w:style w:type="character" w:customStyle="1" w:styleId="a7">
    <w:name w:val="Привязка концевой сноски"/>
    <w:rsid w:val="00C65569"/>
    <w:rPr>
      <w:vertAlign w:val="superscript"/>
    </w:rPr>
  </w:style>
  <w:style w:type="character" w:customStyle="1" w:styleId="ListLabel2">
    <w:name w:val="ListLabel 2"/>
    <w:rsid w:val="00C65569"/>
    <w:rPr>
      <w:rFonts w:cs="Symbol"/>
    </w:rPr>
  </w:style>
  <w:style w:type="character" w:customStyle="1" w:styleId="ListLabel3">
    <w:name w:val="ListLabel 3"/>
    <w:rsid w:val="00C65569"/>
    <w:rPr>
      <w:rFonts w:cs="Courier New"/>
    </w:rPr>
  </w:style>
  <w:style w:type="character" w:customStyle="1" w:styleId="ListLabel4">
    <w:name w:val="ListLabel 4"/>
    <w:rsid w:val="00C65569"/>
    <w:rPr>
      <w:rFonts w:cs="Wingdings"/>
    </w:rPr>
  </w:style>
  <w:style w:type="character" w:customStyle="1" w:styleId="ListLabel5">
    <w:name w:val="ListLabel 5"/>
    <w:rsid w:val="00C65569"/>
    <w:rPr>
      <w:rFonts w:cs="Symbol"/>
    </w:rPr>
  </w:style>
  <w:style w:type="character" w:customStyle="1" w:styleId="ListLabel6">
    <w:name w:val="ListLabel 6"/>
    <w:rsid w:val="00C65569"/>
    <w:rPr>
      <w:rFonts w:cs="Courier New"/>
    </w:rPr>
  </w:style>
  <w:style w:type="character" w:customStyle="1" w:styleId="ListLabel7">
    <w:name w:val="ListLabel 7"/>
    <w:rsid w:val="00C65569"/>
    <w:rPr>
      <w:rFonts w:cs="Wingdings"/>
    </w:rPr>
  </w:style>
  <w:style w:type="character" w:customStyle="1" w:styleId="ListLabel8">
    <w:name w:val="ListLabel 8"/>
    <w:rsid w:val="00C65569"/>
    <w:rPr>
      <w:rFonts w:cs="Symbol"/>
    </w:rPr>
  </w:style>
  <w:style w:type="character" w:customStyle="1" w:styleId="ListLabel9">
    <w:name w:val="ListLabel 9"/>
    <w:rsid w:val="00C65569"/>
    <w:rPr>
      <w:rFonts w:cs="Courier New"/>
    </w:rPr>
  </w:style>
  <w:style w:type="character" w:customStyle="1" w:styleId="ListLabel10">
    <w:name w:val="ListLabel 10"/>
    <w:rsid w:val="00C65569"/>
    <w:rPr>
      <w:rFonts w:cs="Wingdings"/>
    </w:rPr>
  </w:style>
  <w:style w:type="character" w:customStyle="1" w:styleId="a8">
    <w:name w:val="Символ сноски"/>
    <w:rsid w:val="00C65569"/>
  </w:style>
  <w:style w:type="character" w:customStyle="1" w:styleId="a9">
    <w:name w:val="Символы концевой сноски"/>
    <w:rsid w:val="00C65569"/>
  </w:style>
  <w:style w:type="paragraph" w:customStyle="1" w:styleId="aa">
    <w:name w:val="Заголовок"/>
    <w:basedOn w:val="a3"/>
    <w:next w:val="ab"/>
    <w:rsid w:val="00C6556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b">
    <w:name w:val="Body Text"/>
    <w:basedOn w:val="a3"/>
    <w:rsid w:val="00C65569"/>
    <w:pPr>
      <w:spacing w:after="120"/>
    </w:pPr>
  </w:style>
  <w:style w:type="paragraph" w:styleId="ac">
    <w:name w:val="List"/>
    <w:basedOn w:val="ab"/>
    <w:rsid w:val="00C65569"/>
    <w:rPr>
      <w:rFonts w:cs="Lohit Hindi"/>
    </w:rPr>
  </w:style>
  <w:style w:type="paragraph" w:styleId="ad">
    <w:name w:val="Title"/>
    <w:basedOn w:val="a3"/>
    <w:rsid w:val="00C65569"/>
    <w:pPr>
      <w:suppressLineNumbers/>
      <w:spacing w:before="120" w:after="120"/>
    </w:pPr>
    <w:rPr>
      <w:rFonts w:cs="Lohit Hindi"/>
      <w:i/>
      <w:iCs/>
    </w:rPr>
  </w:style>
  <w:style w:type="paragraph" w:styleId="ae">
    <w:name w:val="index heading"/>
    <w:basedOn w:val="a3"/>
    <w:rsid w:val="00C65569"/>
    <w:pPr>
      <w:suppressLineNumbers/>
    </w:pPr>
    <w:rPr>
      <w:rFonts w:cs="Lohit Hindi"/>
    </w:rPr>
  </w:style>
  <w:style w:type="paragraph" w:styleId="af">
    <w:name w:val="footnote text"/>
    <w:basedOn w:val="a3"/>
    <w:rsid w:val="00C65569"/>
  </w:style>
  <w:style w:type="paragraph" w:styleId="af0">
    <w:name w:val="No Spacing"/>
    <w:rsid w:val="00C65569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0">
    <w:name w:val="Без интервала1"/>
    <w:rsid w:val="00C65569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customStyle="1" w:styleId="af1">
    <w:name w:val="Содержимое врезки"/>
    <w:basedOn w:val="ab"/>
    <w:rsid w:val="00C65569"/>
  </w:style>
  <w:style w:type="paragraph" w:customStyle="1" w:styleId="af2">
    <w:name w:val="Сноска"/>
    <w:basedOn w:val="a3"/>
    <w:rsid w:val="00C65569"/>
  </w:style>
  <w:style w:type="paragraph" w:customStyle="1" w:styleId="af3">
    <w:name w:val="Содержимое таблицы"/>
    <w:basedOn w:val="a3"/>
    <w:rsid w:val="00C65569"/>
  </w:style>
  <w:style w:type="paragraph" w:customStyle="1" w:styleId="af4">
    <w:name w:val="Заголовок таблицы"/>
    <w:basedOn w:val="af3"/>
    <w:rsid w:val="00C655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6124</Words>
  <Characters>34912</Characters>
  <Application>Microsoft Office Word</Application>
  <DocSecurity>0</DocSecurity>
  <Lines>290</Lines>
  <Paragraphs>81</Paragraphs>
  <ScaleCrop>false</ScaleCrop>
  <Company/>
  <LinksUpToDate>false</LinksUpToDate>
  <CharactersWithSpaces>40955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8</cp:lastModifiedBy>
  <cp:revision>12</cp:revision>
  <cp:lastPrinted>2021-09-05T22:26:00Z</cp:lastPrinted>
  <dcterms:created xsi:type="dcterms:W3CDTF">2020-08-22T17:12:00Z</dcterms:created>
  <dcterms:modified xsi:type="dcterms:W3CDTF">2021-09-30T11:54:00Z</dcterms:modified>
</cp:coreProperties>
</file>