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F24" w:rsidRPr="003F343C" w:rsidRDefault="00C46F24" w:rsidP="00C46F24">
      <w:pPr>
        <w:tabs>
          <w:tab w:val="left" w:pos="816"/>
        </w:tabs>
        <w:suppressAutoHyphens/>
        <w:autoSpaceDE w:val="0"/>
        <w:jc w:val="center"/>
        <w:rPr>
          <w:lang w:eastAsia="ar-SA"/>
        </w:rPr>
      </w:pPr>
      <w:r w:rsidRPr="003F343C">
        <w:rPr>
          <w:lang w:eastAsia="ar-SA"/>
        </w:rPr>
        <w:t>Государственное казённое</w:t>
      </w:r>
      <w:r>
        <w:rPr>
          <w:lang w:eastAsia="ar-SA"/>
        </w:rPr>
        <w:t xml:space="preserve"> </w:t>
      </w:r>
      <w:r w:rsidRPr="003F343C">
        <w:rPr>
          <w:lang w:eastAsia="ar-SA"/>
        </w:rPr>
        <w:t>образовательное учреждение</w:t>
      </w:r>
    </w:p>
    <w:p w:rsidR="00C46F24" w:rsidRPr="003F343C" w:rsidRDefault="00C46F24" w:rsidP="00C46F24">
      <w:pPr>
        <w:tabs>
          <w:tab w:val="left" w:pos="816"/>
        </w:tabs>
        <w:suppressAutoHyphens/>
        <w:autoSpaceDE w:val="0"/>
        <w:jc w:val="center"/>
        <w:rPr>
          <w:lang w:eastAsia="ar-SA"/>
        </w:rPr>
      </w:pPr>
      <w:r w:rsidRPr="003F343C">
        <w:rPr>
          <w:lang w:eastAsia="ar-SA"/>
        </w:rPr>
        <w:t>«Специальная (коррекционная)</w:t>
      </w:r>
      <w:r>
        <w:rPr>
          <w:lang w:eastAsia="ar-SA"/>
        </w:rPr>
        <w:t xml:space="preserve"> </w:t>
      </w:r>
      <w:r w:rsidRPr="003F343C">
        <w:rPr>
          <w:lang w:eastAsia="ar-SA"/>
        </w:rPr>
        <w:t>общеобразовательная школ</w:t>
      </w:r>
      <w:proofErr w:type="gramStart"/>
      <w:r w:rsidRPr="003F343C">
        <w:rPr>
          <w:lang w:eastAsia="ar-SA"/>
        </w:rPr>
        <w:t>а</w:t>
      </w:r>
      <w:r>
        <w:rPr>
          <w:lang w:eastAsia="ar-SA"/>
        </w:rPr>
        <w:t>-</w:t>
      </w:r>
      <w:proofErr w:type="gramEnd"/>
      <w:r>
        <w:rPr>
          <w:lang w:eastAsia="ar-SA"/>
        </w:rPr>
        <w:t xml:space="preserve"> интернат</w:t>
      </w:r>
      <w:r w:rsidRPr="003F343C">
        <w:rPr>
          <w:lang w:eastAsia="ar-SA"/>
        </w:rPr>
        <w:t xml:space="preserve"> №25</w:t>
      </w:r>
      <w:r>
        <w:rPr>
          <w:lang w:eastAsia="ar-SA"/>
        </w:rPr>
        <w:t>»</w:t>
      </w:r>
      <w:r w:rsidRPr="003F343C">
        <w:rPr>
          <w:lang w:eastAsia="ar-SA"/>
        </w:rPr>
        <w:t>.</w:t>
      </w:r>
    </w:p>
    <w:p w:rsidR="00C46F24" w:rsidRPr="003F343C" w:rsidRDefault="00C46F24" w:rsidP="00C46F24">
      <w:pPr>
        <w:tabs>
          <w:tab w:val="left" w:pos="816"/>
        </w:tabs>
        <w:suppressAutoHyphens/>
        <w:autoSpaceDE w:val="0"/>
        <w:rPr>
          <w:lang w:eastAsia="ar-SA"/>
        </w:rPr>
      </w:pPr>
    </w:p>
    <w:p w:rsidR="00C46F24" w:rsidRPr="003F343C" w:rsidRDefault="00C46F24" w:rsidP="00C46F24">
      <w:pPr>
        <w:tabs>
          <w:tab w:val="left" w:pos="816"/>
        </w:tabs>
        <w:suppressAutoHyphens/>
        <w:autoSpaceDE w:val="0"/>
        <w:rPr>
          <w:lang w:eastAsia="ar-SA"/>
        </w:rPr>
      </w:pPr>
    </w:p>
    <w:p w:rsidR="00C46F24" w:rsidRPr="003F343C" w:rsidRDefault="00C46F24" w:rsidP="00C46F24">
      <w:pPr>
        <w:tabs>
          <w:tab w:val="left" w:pos="816"/>
        </w:tabs>
        <w:suppressAutoHyphens/>
        <w:autoSpaceDE w:val="0"/>
        <w:jc w:val="both"/>
        <w:rPr>
          <w:lang w:eastAsia="ar-SA"/>
        </w:rPr>
      </w:pPr>
    </w:p>
    <w:tbl>
      <w:tblPr>
        <w:tblW w:w="0" w:type="auto"/>
        <w:jc w:val="center"/>
        <w:tblInd w:w="-4468" w:type="dxa"/>
        <w:tblLayout w:type="fixed"/>
        <w:tblLook w:val="04A0"/>
      </w:tblPr>
      <w:tblGrid>
        <w:gridCol w:w="6388"/>
        <w:gridCol w:w="5819"/>
      </w:tblGrid>
      <w:tr w:rsidR="00C46F24" w:rsidTr="007D1F54">
        <w:trPr>
          <w:jc w:val="center"/>
        </w:trPr>
        <w:tc>
          <w:tcPr>
            <w:tcW w:w="6388" w:type="dxa"/>
            <w:tcBorders>
              <w:top w:val="single" w:sz="4" w:space="0" w:color="000000"/>
              <w:left w:val="single" w:sz="4" w:space="0" w:color="000000"/>
              <w:bottom w:val="single" w:sz="4" w:space="0" w:color="000000"/>
              <w:right w:val="nil"/>
            </w:tcBorders>
          </w:tcPr>
          <w:p w:rsidR="00C46F24" w:rsidRPr="007F1F58" w:rsidRDefault="00C46F24" w:rsidP="007D1F54">
            <w:pPr>
              <w:tabs>
                <w:tab w:val="left" w:pos="9288"/>
              </w:tabs>
              <w:snapToGrid w:val="0"/>
              <w:rPr>
                <w:b/>
                <w:iCs/>
                <w:sz w:val="20"/>
                <w:szCs w:val="20"/>
              </w:rPr>
            </w:pPr>
            <w:r>
              <w:rPr>
                <w:b/>
                <w:iCs/>
                <w:sz w:val="20"/>
                <w:szCs w:val="20"/>
              </w:rPr>
              <w:t xml:space="preserve">                            </w:t>
            </w:r>
            <w:r w:rsidRPr="007F1F58">
              <w:rPr>
                <w:b/>
                <w:iCs/>
                <w:sz w:val="20"/>
                <w:szCs w:val="20"/>
              </w:rPr>
              <w:t>Рассмотрено</w:t>
            </w:r>
          </w:p>
          <w:p w:rsidR="00C46F24" w:rsidRPr="00B35B4B" w:rsidRDefault="00C46F24" w:rsidP="007D1F54">
            <w:pPr>
              <w:tabs>
                <w:tab w:val="left" w:pos="9288"/>
              </w:tabs>
              <w:snapToGrid w:val="0"/>
              <w:rPr>
                <w:iCs/>
                <w:sz w:val="20"/>
                <w:szCs w:val="20"/>
              </w:rPr>
            </w:pPr>
            <w:r w:rsidRPr="00B35B4B">
              <w:rPr>
                <w:iCs/>
                <w:sz w:val="20"/>
                <w:szCs w:val="20"/>
              </w:rPr>
              <w:t>на заседании методического объединения</w:t>
            </w:r>
          </w:p>
          <w:p w:rsidR="00C46F24" w:rsidRDefault="00C46F24" w:rsidP="007D1F54">
            <w:pPr>
              <w:tabs>
                <w:tab w:val="left" w:pos="9288"/>
              </w:tabs>
              <w:snapToGrid w:val="0"/>
              <w:rPr>
                <w:iCs/>
                <w:sz w:val="20"/>
                <w:szCs w:val="20"/>
              </w:rPr>
            </w:pPr>
            <w:r w:rsidRPr="00B35B4B">
              <w:rPr>
                <w:iCs/>
                <w:sz w:val="20"/>
                <w:szCs w:val="20"/>
              </w:rPr>
              <w:t>Протокол от 30.08.2021 г № 1</w:t>
            </w:r>
          </w:p>
          <w:p w:rsidR="00C46F24" w:rsidRPr="00B35B4B" w:rsidRDefault="00C46F24" w:rsidP="007D1F54">
            <w:pPr>
              <w:tabs>
                <w:tab w:val="left" w:pos="9288"/>
              </w:tabs>
              <w:snapToGrid w:val="0"/>
              <w:rPr>
                <w:iCs/>
                <w:sz w:val="20"/>
                <w:szCs w:val="20"/>
              </w:rPr>
            </w:pPr>
          </w:p>
          <w:p w:rsidR="00C46F24" w:rsidRDefault="00C46F24" w:rsidP="007D1F54">
            <w:pPr>
              <w:tabs>
                <w:tab w:val="left" w:pos="9288"/>
              </w:tabs>
              <w:snapToGrid w:val="0"/>
              <w:rPr>
                <w:iCs/>
                <w:sz w:val="20"/>
                <w:szCs w:val="20"/>
              </w:rPr>
            </w:pPr>
            <w:r w:rsidRPr="00B35B4B">
              <w:rPr>
                <w:iCs/>
                <w:sz w:val="20"/>
                <w:szCs w:val="20"/>
              </w:rPr>
              <w:t>Руководитель МО</w:t>
            </w:r>
          </w:p>
          <w:p w:rsidR="00C46F24" w:rsidRPr="00B35B4B" w:rsidRDefault="00C46F24" w:rsidP="007D1F54">
            <w:pPr>
              <w:tabs>
                <w:tab w:val="left" w:pos="9288"/>
              </w:tabs>
              <w:snapToGrid w:val="0"/>
              <w:rPr>
                <w:iCs/>
                <w:sz w:val="20"/>
                <w:szCs w:val="20"/>
              </w:rPr>
            </w:pPr>
          </w:p>
          <w:p w:rsidR="00C46F24" w:rsidRPr="00B35B4B" w:rsidRDefault="00C46F24" w:rsidP="007D1F54">
            <w:pPr>
              <w:tabs>
                <w:tab w:val="left" w:pos="9288"/>
              </w:tabs>
              <w:snapToGrid w:val="0"/>
              <w:rPr>
                <w:iCs/>
                <w:sz w:val="20"/>
                <w:szCs w:val="20"/>
              </w:rPr>
            </w:pPr>
            <w:r w:rsidRPr="00B35B4B">
              <w:rPr>
                <w:iCs/>
                <w:sz w:val="20"/>
                <w:szCs w:val="20"/>
              </w:rPr>
              <w:t>_________________</w:t>
            </w:r>
            <w:r>
              <w:rPr>
                <w:iCs/>
                <w:sz w:val="20"/>
                <w:szCs w:val="20"/>
              </w:rPr>
              <w:t xml:space="preserve"> Дубровина С.В.</w:t>
            </w:r>
          </w:p>
          <w:p w:rsidR="00C46F24" w:rsidRDefault="00C46F24" w:rsidP="007D1F54">
            <w:pPr>
              <w:tabs>
                <w:tab w:val="left" w:pos="9288"/>
              </w:tabs>
              <w:jc w:val="center"/>
              <w:rPr>
                <w:iCs/>
                <w:sz w:val="20"/>
                <w:szCs w:val="20"/>
                <w:lang w:eastAsia="en-US"/>
              </w:rPr>
            </w:pPr>
          </w:p>
        </w:tc>
        <w:tc>
          <w:tcPr>
            <w:tcW w:w="5819" w:type="dxa"/>
            <w:tcBorders>
              <w:top w:val="single" w:sz="4" w:space="0" w:color="000000"/>
              <w:left w:val="single" w:sz="4" w:space="0" w:color="000000"/>
              <w:bottom w:val="single" w:sz="4" w:space="0" w:color="000000"/>
              <w:right w:val="single" w:sz="4" w:space="0" w:color="000000"/>
            </w:tcBorders>
          </w:tcPr>
          <w:p w:rsidR="00C46F24" w:rsidRDefault="00C46F24" w:rsidP="007D1F54">
            <w:pPr>
              <w:tabs>
                <w:tab w:val="left" w:pos="9288"/>
              </w:tabs>
              <w:snapToGrid w:val="0"/>
              <w:jc w:val="center"/>
              <w:rPr>
                <w:rFonts w:eastAsiaTheme="minorHAnsi"/>
                <w:b/>
                <w:iCs/>
                <w:sz w:val="20"/>
                <w:szCs w:val="20"/>
                <w:lang w:eastAsia="en-US"/>
              </w:rPr>
            </w:pPr>
            <w:r>
              <w:rPr>
                <w:b/>
                <w:iCs/>
                <w:sz w:val="20"/>
                <w:szCs w:val="20"/>
              </w:rPr>
              <w:t>«Утверждено»</w:t>
            </w:r>
          </w:p>
          <w:p w:rsidR="00C46F24" w:rsidRDefault="00C46F24" w:rsidP="007D1F54">
            <w:pPr>
              <w:tabs>
                <w:tab w:val="left" w:pos="9288"/>
              </w:tabs>
              <w:rPr>
                <w:iCs/>
                <w:sz w:val="20"/>
                <w:szCs w:val="20"/>
              </w:rPr>
            </w:pPr>
            <w:r>
              <w:rPr>
                <w:iCs/>
                <w:sz w:val="20"/>
                <w:szCs w:val="20"/>
              </w:rPr>
              <w:t>Директор ГКОУ «Специальная (коррекционная) общеобразовательная школа-интернат  №25»</w:t>
            </w:r>
          </w:p>
          <w:p w:rsidR="00C46F24" w:rsidRDefault="00C46F24" w:rsidP="007D1F54">
            <w:pPr>
              <w:tabs>
                <w:tab w:val="left" w:pos="9288"/>
              </w:tabs>
              <w:rPr>
                <w:iCs/>
                <w:sz w:val="20"/>
                <w:szCs w:val="20"/>
              </w:rPr>
            </w:pPr>
          </w:p>
          <w:p w:rsidR="00C46F24" w:rsidRDefault="00C46F24" w:rsidP="007D1F54">
            <w:pPr>
              <w:tabs>
                <w:tab w:val="left" w:pos="9288"/>
              </w:tabs>
              <w:rPr>
                <w:iCs/>
                <w:sz w:val="20"/>
                <w:szCs w:val="20"/>
              </w:rPr>
            </w:pPr>
            <w:r>
              <w:rPr>
                <w:iCs/>
                <w:sz w:val="20"/>
                <w:szCs w:val="20"/>
              </w:rPr>
              <w:t xml:space="preserve"> ____________ Жваков А.Ю.</w:t>
            </w:r>
          </w:p>
          <w:p w:rsidR="00C46F24" w:rsidRDefault="00C46F24" w:rsidP="007D1F54">
            <w:pPr>
              <w:tabs>
                <w:tab w:val="left" w:pos="9288"/>
              </w:tabs>
              <w:rPr>
                <w:iCs/>
                <w:sz w:val="20"/>
                <w:szCs w:val="20"/>
              </w:rPr>
            </w:pPr>
          </w:p>
          <w:p w:rsidR="00C46F24" w:rsidRDefault="00C46F24" w:rsidP="007D1F54">
            <w:pPr>
              <w:tabs>
                <w:tab w:val="left" w:pos="9288"/>
              </w:tabs>
              <w:rPr>
                <w:iCs/>
                <w:sz w:val="20"/>
                <w:szCs w:val="20"/>
              </w:rPr>
            </w:pPr>
            <w:r>
              <w:rPr>
                <w:iCs/>
                <w:sz w:val="20"/>
                <w:szCs w:val="20"/>
              </w:rPr>
              <w:t>Приказ № 195 от «31» 08. 2021 г.</w:t>
            </w:r>
          </w:p>
          <w:p w:rsidR="00C46F24" w:rsidRDefault="00C46F24" w:rsidP="007D1F54">
            <w:pPr>
              <w:tabs>
                <w:tab w:val="left" w:pos="9288"/>
              </w:tabs>
              <w:jc w:val="center"/>
              <w:rPr>
                <w:iCs/>
                <w:sz w:val="20"/>
                <w:szCs w:val="20"/>
                <w:lang w:eastAsia="en-US"/>
              </w:rPr>
            </w:pPr>
          </w:p>
        </w:tc>
      </w:tr>
    </w:tbl>
    <w:p w:rsidR="00C46F24" w:rsidRDefault="00C46F24" w:rsidP="00C46F24">
      <w:pPr>
        <w:tabs>
          <w:tab w:val="left" w:pos="816"/>
        </w:tabs>
        <w:suppressAutoHyphens/>
        <w:autoSpaceDE w:val="0"/>
        <w:jc w:val="both"/>
        <w:rPr>
          <w:lang w:eastAsia="ar-SA"/>
        </w:rPr>
      </w:pPr>
    </w:p>
    <w:p w:rsidR="00C46F24" w:rsidRDefault="00C46F24" w:rsidP="00C46F24">
      <w:pPr>
        <w:tabs>
          <w:tab w:val="left" w:pos="816"/>
        </w:tabs>
        <w:suppressAutoHyphens/>
        <w:autoSpaceDE w:val="0"/>
        <w:jc w:val="both"/>
        <w:rPr>
          <w:lang w:eastAsia="ar-SA"/>
        </w:rPr>
      </w:pPr>
    </w:p>
    <w:p w:rsidR="00C46F24" w:rsidRDefault="00C46F24" w:rsidP="00C46F24">
      <w:pPr>
        <w:tabs>
          <w:tab w:val="left" w:pos="816"/>
        </w:tabs>
        <w:suppressAutoHyphens/>
        <w:autoSpaceDE w:val="0"/>
        <w:jc w:val="both"/>
        <w:rPr>
          <w:lang w:eastAsia="ar-SA"/>
        </w:rPr>
      </w:pPr>
    </w:p>
    <w:p w:rsidR="00C46F24" w:rsidRDefault="00C46F24" w:rsidP="00C46F24">
      <w:pPr>
        <w:tabs>
          <w:tab w:val="left" w:pos="816"/>
        </w:tabs>
        <w:suppressAutoHyphens/>
        <w:autoSpaceDE w:val="0"/>
        <w:jc w:val="both"/>
        <w:rPr>
          <w:lang w:eastAsia="ar-SA"/>
        </w:rPr>
      </w:pPr>
    </w:p>
    <w:p w:rsidR="00C46F24" w:rsidRDefault="00C46F24" w:rsidP="00C46F24">
      <w:pPr>
        <w:tabs>
          <w:tab w:val="left" w:pos="816"/>
        </w:tabs>
        <w:suppressAutoHyphens/>
        <w:autoSpaceDE w:val="0"/>
        <w:jc w:val="both"/>
        <w:rPr>
          <w:lang w:eastAsia="ar-SA"/>
        </w:rPr>
      </w:pPr>
    </w:p>
    <w:p w:rsidR="00C46F24" w:rsidRDefault="00C46F24" w:rsidP="00C46F24">
      <w:pPr>
        <w:tabs>
          <w:tab w:val="left" w:pos="816"/>
        </w:tabs>
        <w:suppressAutoHyphens/>
        <w:autoSpaceDE w:val="0"/>
        <w:jc w:val="both"/>
        <w:rPr>
          <w:lang w:eastAsia="ar-SA"/>
        </w:rPr>
      </w:pPr>
    </w:p>
    <w:p w:rsidR="00C46F24" w:rsidRDefault="00C46F24" w:rsidP="00C46F24">
      <w:pPr>
        <w:tabs>
          <w:tab w:val="left" w:pos="816"/>
        </w:tabs>
        <w:suppressAutoHyphens/>
        <w:autoSpaceDE w:val="0"/>
        <w:jc w:val="both"/>
        <w:rPr>
          <w:lang w:eastAsia="ar-SA"/>
        </w:rPr>
      </w:pPr>
    </w:p>
    <w:p w:rsidR="00C46F24" w:rsidRPr="003F343C" w:rsidRDefault="00C46F24" w:rsidP="00C46F24">
      <w:pPr>
        <w:tabs>
          <w:tab w:val="left" w:pos="816"/>
        </w:tabs>
        <w:suppressAutoHyphens/>
        <w:autoSpaceDE w:val="0"/>
        <w:jc w:val="both"/>
        <w:rPr>
          <w:lang w:eastAsia="ar-SA"/>
        </w:rPr>
      </w:pPr>
    </w:p>
    <w:p w:rsidR="00C46F24" w:rsidRPr="008F7A95" w:rsidRDefault="00C46F24" w:rsidP="00C46F24">
      <w:pPr>
        <w:jc w:val="center"/>
        <w:rPr>
          <w:kern w:val="2"/>
          <w:sz w:val="32"/>
          <w:szCs w:val="32"/>
        </w:rPr>
      </w:pPr>
      <w:r w:rsidRPr="008F7A95">
        <w:rPr>
          <w:b/>
          <w:kern w:val="2"/>
          <w:sz w:val="32"/>
          <w:szCs w:val="32"/>
        </w:rPr>
        <w:t>Рабочая программа</w:t>
      </w:r>
    </w:p>
    <w:p w:rsidR="00C46F24" w:rsidRPr="008F7A95" w:rsidRDefault="00C46F24" w:rsidP="00C46F24">
      <w:pPr>
        <w:ind w:firstLine="720"/>
        <w:jc w:val="center"/>
        <w:rPr>
          <w:b/>
          <w:kern w:val="2"/>
          <w:sz w:val="32"/>
          <w:szCs w:val="32"/>
        </w:rPr>
      </w:pPr>
      <w:r w:rsidRPr="008F7A95">
        <w:rPr>
          <w:b/>
          <w:kern w:val="2"/>
          <w:sz w:val="32"/>
          <w:szCs w:val="32"/>
        </w:rPr>
        <w:t xml:space="preserve">по </w:t>
      </w:r>
      <w:r>
        <w:rPr>
          <w:b/>
          <w:kern w:val="2"/>
          <w:sz w:val="32"/>
          <w:szCs w:val="32"/>
        </w:rPr>
        <w:t xml:space="preserve">учебному </w:t>
      </w:r>
      <w:r w:rsidRPr="008F7A95">
        <w:rPr>
          <w:b/>
          <w:kern w:val="2"/>
          <w:sz w:val="32"/>
          <w:szCs w:val="32"/>
        </w:rPr>
        <w:t>предмету «Адаптивная физическая культура»</w:t>
      </w:r>
    </w:p>
    <w:p w:rsidR="00C46F24" w:rsidRPr="008F7A95" w:rsidRDefault="00C46F24" w:rsidP="00C46F24">
      <w:pPr>
        <w:jc w:val="center"/>
        <w:rPr>
          <w:b/>
          <w:kern w:val="2"/>
          <w:sz w:val="32"/>
          <w:szCs w:val="32"/>
          <w:u w:val="single"/>
        </w:rPr>
      </w:pPr>
      <w:r>
        <w:rPr>
          <w:b/>
          <w:kern w:val="2"/>
          <w:sz w:val="32"/>
          <w:szCs w:val="32"/>
        </w:rPr>
        <w:t>3</w:t>
      </w:r>
      <w:r w:rsidRPr="008F7A95">
        <w:rPr>
          <w:b/>
          <w:kern w:val="2"/>
          <w:sz w:val="32"/>
          <w:szCs w:val="32"/>
        </w:rPr>
        <w:t xml:space="preserve"> «А» класс</w:t>
      </w:r>
    </w:p>
    <w:p w:rsidR="00C46F24" w:rsidRPr="003F343C" w:rsidRDefault="00C46F24" w:rsidP="00C46F24">
      <w:pPr>
        <w:widowControl w:val="0"/>
        <w:autoSpaceDE w:val="0"/>
        <w:autoSpaceDN w:val="0"/>
        <w:adjustRightInd w:val="0"/>
        <w:spacing w:line="360" w:lineRule="auto"/>
        <w:rPr>
          <w:rFonts w:eastAsia="Calibri"/>
          <w:b/>
          <w:sz w:val="40"/>
          <w:szCs w:val="40"/>
        </w:rPr>
      </w:pPr>
    </w:p>
    <w:p w:rsidR="00C46F24" w:rsidRDefault="00C46F24" w:rsidP="00C46F24">
      <w:pPr>
        <w:widowControl w:val="0"/>
        <w:autoSpaceDE w:val="0"/>
        <w:autoSpaceDN w:val="0"/>
        <w:adjustRightInd w:val="0"/>
        <w:spacing w:line="360" w:lineRule="auto"/>
        <w:jc w:val="right"/>
        <w:rPr>
          <w:rFonts w:eastAsia="Calibri"/>
          <w:b/>
          <w:sz w:val="22"/>
          <w:szCs w:val="22"/>
        </w:rPr>
      </w:pPr>
    </w:p>
    <w:p w:rsidR="00C46F24" w:rsidRPr="003F343C" w:rsidRDefault="00C46F24" w:rsidP="00C46F24">
      <w:pPr>
        <w:widowControl w:val="0"/>
        <w:autoSpaceDE w:val="0"/>
        <w:autoSpaceDN w:val="0"/>
        <w:adjustRightInd w:val="0"/>
        <w:spacing w:line="360" w:lineRule="auto"/>
        <w:jc w:val="right"/>
        <w:rPr>
          <w:rFonts w:eastAsia="Calibri"/>
          <w:b/>
          <w:sz w:val="22"/>
          <w:szCs w:val="22"/>
        </w:rPr>
      </w:pPr>
    </w:p>
    <w:p w:rsidR="00C46F24" w:rsidRPr="003F343C" w:rsidRDefault="00C46F24" w:rsidP="00C46F24">
      <w:pPr>
        <w:widowControl w:val="0"/>
        <w:autoSpaceDE w:val="0"/>
        <w:autoSpaceDN w:val="0"/>
        <w:adjustRightInd w:val="0"/>
        <w:spacing w:line="360" w:lineRule="auto"/>
        <w:jc w:val="right"/>
        <w:rPr>
          <w:rFonts w:eastAsia="Calibri"/>
          <w:b/>
          <w:sz w:val="22"/>
          <w:szCs w:val="22"/>
        </w:rPr>
      </w:pPr>
    </w:p>
    <w:p w:rsidR="00C46F24" w:rsidRPr="00432407" w:rsidRDefault="00C46F24" w:rsidP="00C46F24">
      <w:pPr>
        <w:widowControl w:val="0"/>
        <w:tabs>
          <w:tab w:val="center" w:pos="4677"/>
          <w:tab w:val="right" w:pos="9355"/>
        </w:tabs>
        <w:autoSpaceDE w:val="0"/>
        <w:autoSpaceDN w:val="0"/>
        <w:adjustRightInd w:val="0"/>
        <w:spacing w:line="360" w:lineRule="auto"/>
        <w:rPr>
          <w:rFonts w:eastAsia="Calibri"/>
          <w:b/>
        </w:rPr>
      </w:pPr>
      <w:r w:rsidRPr="00432407">
        <w:rPr>
          <w:rFonts w:eastAsia="Calibri"/>
          <w:b/>
        </w:rPr>
        <w:tab/>
      </w:r>
      <w:r w:rsidRPr="00432407">
        <w:rPr>
          <w:rFonts w:eastAsia="Calibri"/>
          <w:b/>
        </w:rPr>
        <w:tab/>
        <w:t>Учитель адаптивной физической культуры</w:t>
      </w:r>
    </w:p>
    <w:p w:rsidR="00C46F24" w:rsidRPr="00432407" w:rsidRDefault="00C46F24" w:rsidP="00C46F24">
      <w:pPr>
        <w:widowControl w:val="0"/>
        <w:autoSpaceDE w:val="0"/>
        <w:autoSpaceDN w:val="0"/>
        <w:adjustRightInd w:val="0"/>
        <w:spacing w:line="360" w:lineRule="auto"/>
        <w:jc w:val="right"/>
        <w:rPr>
          <w:rFonts w:eastAsia="Calibri"/>
          <w:b/>
        </w:rPr>
      </w:pPr>
      <w:r w:rsidRPr="00432407">
        <w:rPr>
          <w:rFonts w:eastAsia="Calibri"/>
          <w:b/>
        </w:rPr>
        <w:t>Харечкин Евгений Васильеви</w:t>
      </w:r>
      <w:proofErr w:type="gramStart"/>
      <w:r w:rsidRPr="00432407">
        <w:rPr>
          <w:rFonts w:eastAsia="Calibri"/>
          <w:b/>
        </w:rPr>
        <w:t>ч-</w:t>
      </w:r>
      <w:proofErr w:type="gramEnd"/>
      <w:r w:rsidRPr="00432407">
        <w:rPr>
          <w:rFonts w:eastAsia="Calibri"/>
          <w:b/>
        </w:rPr>
        <w:t xml:space="preserve"> соответствие занимаемой должности</w:t>
      </w:r>
    </w:p>
    <w:p w:rsidR="00C46F24" w:rsidRPr="00432407" w:rsidRDefault="00C46F24" w:rsidP="00C46F24">
      <w:pPr>
        <w:widowControl w:val="0"/>
        <w:autoSpaceDE w:val="0"/>
        <w:autoSpaceDN w:val="0"/>
        <w:adjustRightInd w:val="0"/>
        <w:jc w:val="center"/>
        <w:rPr>
          <w:lang w:eastAsia="ar-SA"/>
        </w:rPr>
      </w:pPr>
    </w:p>
    <w:p w:rsidR="00C46F24" w:rsidRDefault="00C46F24" w:rsidP="00C46F24">
      <w:pPr>
        <w:widowControl w:val="0"/>
        <w:autoSpaceDE w:val="0"/>
        <w:autoSpaceDN w:val="0"/>
        <w:adjustRightInd w:val="0"/>
        <w:jc w:val="center"/>
        <w:rPr>
          <w:sz w:val="28"/>
          <w:szCs w:val="28"/>
          <w:lang w:eastAsia="ar-SA"/>
        </w:rPr>
      </w:pPr>
    </w:p>
    <w:p w:rsidR="00C46F24" w:rsidRDefault="00C46F24" w:rsidP="00C46F24">
      <w:pPr>
        <w:widowControl w:val="0"/>
        <w:autoSpaceDE w:val="0"/>
        <w:autoSpaceDN w:val="0"/>
        <w:adjustRightInd w:val="0"/>
        <w:jc w:val="center"/>
        <w:rPr>
          <w:sz w:val="28"/>
          <w:szCs w:val="28"/>
          <w:lang w:eastAsia="ar-SA"/>
        </w:rPr>
      </w:pPr>
    </w:p>
    <w:p w:rsidR="00C46F24" w:rsidRDefault="00C46F24" w:rsidP="00C46F24">
      <w:pPr>
        <w:widowControl w:val="0"/>
        <w:autoSpaceDE w:val="0"/>
        <w:autoSpaceDN w:val="0"/>
        <w:adjustRightInd w:val="0"/>
        <w:jc w:val="center"/>
        <w:rPr>
          <w:sz w:val="28"/>
          <w:szCs w:val="28"/>
          <w:lang w:eastAsia="ar-SA"/>
        </w:rPr>
      </w:pPr>
    </w:p>
    <w:p w:rsidR="00C46F24" w:rsidRDefault="00C46F24" w:rsidP="00C46F24">
      <w:pPr>
        <w:widowControl w:val="0"/>
        <w:autoSpaceDE w:val="0"/>
        <w:autoSpaceDN w:val="0"/>
        <w:adjustRightInd w:val="0"/>
        <w:jc w:val="center"/>
        <w:rPr>
          <w:sz w:val="28"/>
          <w:szCs w:val="28"/>
          <w:lang w:eastAsia="ar-SA"/>
        </w:rPr>
      </w:pPr>
    </w:p>
    <w:p w:rsidR="00C46F24" w:rsidRDefault="00C46F24" w:rsidP="00C46F24">
      <w:pPr>
        <w:widowControl w:val="0"/>
        <w:autoSpaceDE w:val="0"/>
        <w:autoSpaceDN w:val="0"/>
        <w:adjustRightInd w:val="0"/>
        <w:jc w:val="center"/>
        <w:rPr>
          <w:sz w:val="28"/>
          <w:szCs w:val="28"/>
          <w:lang w:eastAsia="ar-SA"/>
        </w:rPr>
      </w:pPr>
    </w:p>
    <w:p w:rsidR="00C46F24" w:rsidRDefault="00C46F24" w:rsidP="00C46F24">
      <w:pPr>
        <w:widowControl w:val="0"/>
        <w:autoSpaceDE w:val="0"/>
        <w:autoSpaceDN w:val="0"/>
        <w:adjustRightInd w:val="0"/>
        <w:jc w:val="center"/>
        <w:rPr>
          <w:sz w:val="28"/>
          <w:szCs w:val="28"/>
          <w:lang w:eastAsia="ar-SA"/>
        </w:rPr>
      </w:pPr>
    </w:p>
    <w:p w:rsidR="00C46F24" w:rsidRDefault="00C46F24" w:rsidP="00C46F24">
      <w:pPr>
        <w:widowControl w:val="0"/>
        <w:autoSpaceDE w:val="0"/>
        <w:autoSpaceDN w:val="0"/>
        <w:adjustRightInd w:val="0"/>
        <w:jc w:val="center"/>
        <w:rPr>
          <w:sz w:val="28"/>
          <w:szCs w:val="28"/>
          <w:lang w:eastAsia="ar-SA"/>
        </w:rPr>
      </w:pPr>
    </w:p>
    <w:p w:rsidR="00C46F24" w:rsidRDefault="00C46F24" w:rsidP="00C46F24">
      <w:pPr>
        <w:widowControl w:val="0"/>
        <w:autoSpaceDE w:val="0"/>
        <w:autoSpaceDN w:val="0"/>
        <w:adjustRightInd w:val="0"/>
        <w:jc w:val="center"/>
        <w:rPr>
          <w:sz w:val="28"/>
          <w:szCs w:val="28"/>
          <w:lang w:eastAsia="ar-SA"/>
        </w:rPr>
      </w:pPr>
    </w:p>
    <w:p w:rsidR="00C46F24" w:rsidRDefault="00C46F24" w:rsidP="00C46F24">
      <w:pPr>
        <w:widowControl w:val="0"/>
        <w:autoSpaceDE w:val="0"/>
        <w:autoSpaceDN w:val="0"/>
        <w:adjustRightInd w:val="0"/>
        <w:jc w:val="center"/>
        <w:rPr>
          <w:sz w:val="28"/>
          <w:szCs w:val="28"/>
          <w:lang w:eastAsia="ar-SA"/>
        </w:rPr>
      </w:pPr>
    </w:p>
    <w:p w:rsidR="00C46F24" w:rsidRDefault="00C46F24" w:rsidP="00C46F24">
      <w:pPr>
        <w:widowControl w:val="0"/>
        <w:autoSpaceDE w:val="0"/>
        <w:autoSpaceDN w:val="0"/>
        <w:adjustRightInd w:val="0"/>
        <w:jc w:val="center"/>
        <w:rPr>
          <w:sz w:val="28"/>
          <w:szCs w:val="28"/>
          <w:lang w:eastAsia="ar-SA"/>
        </w:rPr>
      </w:pPr>
    </w:p>
    <w:p w:rsidR="00C46F24" w:rsidRDefault="00C46F24" w:rsidP="00C46F24">
      <w:pPr>
        <w:widowControl w:val="0"/>
        <w:autoSpaceDE w:val="0"/>
        <w:autoSpaceDN w:val="0"/>
        <w:adjustRightInd w:val="0"/>
        <w:jc w:val="center"/>
        <w:rPr>
          <w:sz w:val="28"/>
          <w:szCs w:val="28"/>
          <w:lang w:eastAsia="ar-SA"/>
        </w:rPr>
      </w:pPr>
    </w:p>
    <w:p w:rsidR="00C46F24" w:rsidRDefault="00C46F24" w:rsidP="00C46F24">
      <w:pPr>
        <w:widowControl w:val="0"/>
        <w:autoSpaceDE w:val="0"/>
        <w:autoSpaceDN w:val="0"/>
        <w:adjustRightInd w:val="0"/>
        <w:rPr>
          <w:sz w:val="28"/>
          <w:szCs w:val="28"/>
          <w:lang w:eastAsia="ar-SA"/>
        </w:rPr>
      </w:pPr>
    </w:p>
    <w:p w:rsidR="00C46F24" w:rsidRDefault="00C46F24" w:rsidP="00C46F24">
      <w:pPr>
        <w:widowControl w:val="0"/>
        <w:autoSpaceDE w:val="0"/>
        <w:autoSpaceDN w:val="0"/>
        <w:adjustRightInd w:val="0"/>
        <w:jc w:val="center"/>
        <w:rPr>
          <w:rFonts w:eastAsia="Calibri"/>
          <w:sz w:val="36"/>
          <w:szCs w:val="36"/>
        </w:rPr>
      </w:pPr>
      <w:r w:rsidRPr="003F343C">
        <w:rPr>
          <w:sz w:val="28"/>
          <w:szCs w:val="28"/>
          <w:lang w:eastAsia="ar-SA"/>
        </w:rPr>
        <w:t>c.</w:t>
      </w:r>
      <w:r>
        <w:rPr>
          <w:sz w:val="28"/>
          <w:szCs w:val="28"/>
          <w:lang w:eastAsia="ar-SA"/>
        </w:rPr>
        <w:t xml:space="preserve"> </w:t>
      </w:r>
      <w:r w:rsidRPr="003F343C">
        <w:rPr>
          <w:sz w:val="28"/>
          <w:szCs w:val="28"/>
          <w:lang w:eastAsia="ar-SA"/>
        </w:rPr>
        <w:t>Красногвардейск</w:t>
      </w:r>
      <w:r>
        <w:rPr>
          <w:sz w:val="28"/>
          <w:szCs w:val="28"/>
          <w:lang w:eastAsia="ar-SA"/>
        </w:rPr>
        <w:t>ое</w:t>
      </w:r>
    </w:p>
    <w:p w:rsidR="00C46F24" w:rsidRDefault="00C46F24" w:rsidP="00C46F24">
      <w:pPr>
        <w:widowControl w:val="0"/>
        <w:autoSpaceDE w:val="0"/>
        <w:autoSpaceDN w:val="0"/>
        <w:adjustRightInd w:val="0"/>
        <w:jc w:val="center"/>
        <w:rPr>
          <w:sz w:val="28"/>
          <w:szCs w:val="28"/>
          <w:lang w:eastAsia="ar-SA"/>
        </w:rPr>
      </w:pPr>
      <w:r>
        <w:rPr>
          <w:sz w:val="28"/>
          <w:szCs w:val="28"/>
          <w:lang w:eastAsia="ar-SA"/>
        </w:rPr>
        <w:t xml:space="preserve">2021 </w:t>
      </w:r>
      <w:r w:rsidRPr="003F343C">
        <w:rPr>
          <w:sz w:val="28"/>
          <w:szCs w:val="28"/>
          <w:lang w:eastAsia="ar-SA"/>
        </w:rPr>
        <w:t>го</w:t>
      </w:r>
      <w:r>
        <w:rPr>
          <w:sz w:val="28"/>
          <w:szCs w:val="28"/>
          <w:lang w:eastAsia="ar-SA"/>
        </w:rPr>
        <w:t>д</w:t>
      </w:r>
    </w:p>
    <w:p w:rsidR="00C46F24" w:rsidRDefault="00C46F24" w:rsidP="00C46F24">
      <w:pPr>
        <w:widowControl w:val="0"/>
        <w:autoSpaceDE w:val="0"/>
        <w:autoSpaceDN w:val="0"/>
        <w:adjustRightInd w:val="0"/>
        <w:jc w:val="center"/>
        <w:rPr>
          <w:sz w:val="28"/>
          <w:szCs w:val="28"/>
          <w:lang w:eastAsia="ar-SA"/>
        </w:rPr>
      </w:pPr>
    </w:p>
    <w:p w:rsidR="00C46F24" w:rsidRPr="008D4DEA" w:rsidRDefault="00C46F24" w:rsidP="00C46F24">
      <w:pPr>
        <w:jc w:val="center"/>
        <w:rPr>
          <w:b/>
        </w:rPr>
      </w:pPr>
      <w:r>
        <w:rPr>
          <w:b/>
          <w:color w:val="000000"/>
        </w:rPr>
        <w:lastRenderedPageBreak/>
        <w:t>1.</w:t>
      </w:r>
      <w:r w:rsidRPr="008D4DEA">
        <w:rPr>
          <w:b/>
          <w:color w:val="000000"/>
        </w:rPr>
        <w:t>Планируемые результаты</w:t>
      </w:r>
      <w:r w:rsidRPr="008D4DEA">
        <w:rPr>
          <w:b/>
        </w:rPr>
        <w:t xml:space="preserve"> освоения курса АФК</w:t>
      </w:r>
      <w:r>
        <w:rPr>
          <w:b/>
        </w:rPr>
        <w:t>.</w:t>
      </w:r>
    </w:p>
    <w:p w:rsidR="00C46F24" w:rsidRPr="008D4DEA" w:rsidRDefault="00C46F24" w:rsidP="00C46F24">
      <w:pPr>
        <w:pStyle w:val="dash0410005f0431005f0437005f0430005f0446005f0020005f0441005f043f005f0438005f0441005f043a005f0430"/>
        <w:ind w:left="0" w:firstLine="0"/>
        <w:jc w:val="left"/>
      </w:pPr>
      <w:proofErr w:type="gramStart"/>
      <w:r>
        <w:rPr>
          <w:b/>
        </w:rPr>
        <w:t xml:space="preserve">1.1 </w:t>
      </w:r>
      <w:r w:rsidRPr="00725AE0">
        <w:rPr>
          <w:b/>
        </w:rPr>
        <w:t>Личностные  результаты</w:t>
      </w:r>
      <w:r w:rsidRPr="008D4DEA">
        <w:t xml:space="preserve">  освоения  адаптированной  основной</w:t>
      </w:r>
      <w:r>
        <w:t xml:space="preserve"> </w:t>
      </w:r>
      <w:r w:rsidRPr="008D4DEA">
        <w:t>общеобразовательной программы начального общего образования включают</w:t>
      </w:r>
      <w:r>
        <w:t xml:space="preserve"> </w:t>
      </w:r>
      <w:r w:rsidRPr="008D4DEA">
        <w:t>индивидуально-личностные  качества  и  социальные  компетенции</w:t>
      </w:r>
      <w:r>
        <w:t xml:space="preserve"> </w:t>
      </w:r>
      <w:r w:rsidRPr="008D4DEA">
        <w:t>обучающегося,  включающие:  овладение  жизненной  компетенцией,</w:t>
      </w:r>
      <w:r>
        <w:t xml:space="preserve"> </w:t>
      </w:r>
      <w:r w:rsidRPr="008D4DEA">
        <w:t>обеспечивающей  готовность  к  вхождению  обучающегося  в  более  сложную</w:t>
      </w:r>
      <w:r>
        <w:t xml:space="preserve"> </w:t>
      </w:r>
      <w:r w:rsidRPr="008D4DEA">
        <w:t>социальную  среду,  социально  значимые  ценностные  установки</w:t>
      </w:r>
      <w:r>
        <w:t xml:space="preserve"> </w:t>
      </w:r>
      <w:r w:rsidRPr="008D4DEA">
        <w:t>обучающихся,  социальные  компетенции,  личностные  качества;</w:t>
      </w:r>
      <w:r>
        <w:t xml:space="preserve"> </w:t>
      </w:r>
      <w:r w:rsidRPr="008D4DEA">
        <w:t>сформированности основ гражданской идентичности.</w:t>
      </w:r>
      <w:proofErr w:type="gramEnd"/>
    </w:p>
    <w:p w:rsidR="00C46F24" w:rsidRPr="008D4DEA" w:rsidRDefault="00C46F24" w:rsidP="00C46F24">
      <w:pPr>
        <w:pStyle w:val="dash0410005f0431005f0437005f0430005f0446005f0020005f0441005f043f005f0438005f0441005f043a005f0430"/>
        <w:ind w:left="0" w:firstLine="0"/>
        <w:jc w:val="left"/>
      </w:pPr>
      <w:r w:rsidRPr="00725AE0">
        <w:rPr>
          <w:i/>
        </w:rPr>
        <w:t>Личностные результаты</w:t>
      </w:r>
      <w:r w:rsidRPr="008D4DEA">
        <w:t xml:space="preserve">  освоения  адаптированной  основной</w:t>
      </w:r>
      <w:r>
        <w:t xml:space="preserve"> </w:t>
      </w:r>
      <w:r w:rsidRPr="008D4DEA">
        <w:t>образовательной  программы  начального  общего  образования  должны</w:t>
      </w:r>
    </w:p>
    <w:p w:rsidR="00C46F24" w:rsidRPr="008D4DEA" w:rsidRDefault="00C46F24" w:rsidP="00C46F24">
      <w:pPr>
        <w:pStyle w:val="dash0410005f0431005f0437005f0430005f0446005f0020005f0441005f043f005f0438005f0441005f043a005f0430"/>
        <w:ind w:left="0" w:firstLine="0"/>
        <w:jc w:val="left"/>
      </w:pPr>
      <w:r w:rsidRPr="008D4DEA">
        <w:t>отражать:</w:t>
      </w:r>
    </w:p>
    <w:p w:rsidR="00C46F24" w:rsidRPr="008D4DEA" w:rsidRDefault="00C46F24" w:rsidP="00C46F24">
      <w:pPr>
        <w:pStyle w:val="dash0410005f0431005f0437005f0430005f0446005f0020005f0441005f043f005f0438005f0441005f043a005f0430"/>
        <w:jc w:val="left"/>
      </w:pPr>
      <w:r w:rsidRPr="008D4DEA">
        <w:t>1) развитие адекватных представлений о собственных возможностях и ограничениях, о насущно необходимом жизнеобеспечении;</w:t>
      </w:r>
    </w:p>
    <w:p w:rsidR="00C46F24" w:rsidRPr="008D4DEA" w:rsidRDefault="00C46F24" w:rsidP="00C46F24">
      <w:pPr>
        <w:pStyle w:val="dash0410005f0431005f0437005f0430005f0446005f0020005f0441005f043f005f0438005f0441005f043a005f0430"/>
        <w:jc w:val="left"/>
      </w:pPr>
      <w:r w:rsidRPr="008D4DEA">
        <w:t>2)  овладение  социально­</w:t>
      </w:r>
      <w:r>
        <w:t xml:space="preserve"> </w:t>
      </w:r>
      <w:r w:rsidRPr="008D4DEA">
        <w:t>бытовыми  умениями,  используемыми  в повседневной жизни;</w:t>
      </w:r>
    </w:p>
    <w:p w:rsidR="00C46F24" w:rsidRPr="008D4DEA" w:rsidRDefault="00C46F24" w:rsidP="00C46F24">
      <w:pPr>
        <w:pStyle w:val="dash0410005f0431005f0437005f0430005f0446005f0020005f0441005f043f005f0438005f0441005f043a005f0430"/>
        <w:jc w:val="left"/>
      </w:pPr>
      <w:r w:rsidRPr="008D4DEA">
        <w:t>3)  овладение  навыками  коммуникации  и  принятыми  ритуалами</w:t>
      </w:r>
      <w:r>
        <w:t xml:space="preserve"> </w:t>
      </w:r>
      <w:r w:rsidRPr="008D4DEA">
        <w:t>социального взаимодействия (т. е. самой формой поведения, его социальным</w:t>
      </w:r>
      <w:r>
        <w:t xml:space="preserve"> </w:t>
      </w:r>
      <w:r w:rsidRPr="008D4DEA">
        <w:t>рисунком), в том числе с использованием информационных технологий;</w:t>
      </w:r>
    </w:p>
    <w:p w:rsidR="00C46F24" w:rsidRPr="008D4DEA" w:rsidRDefault="00C46F24" w:rsidP="00C46F24">
      <w:pPr>
        <w:pStyle w:val="dash0410005f0431005f0437005f0430005f0446005f0020005f0441005f043f005f0438005f0441005f043a005f0430"/>
        <w:jc w:val="left"/>
      </w:pPr>
      <w:r w:rsidRPr="008D4DEA">
        <w:t>4)  способность  к  осмыслению  и  ди</w:t>
      </w:r>
      <w:r>
        <w:t xml:space="preserve">фференциации  картины  мира,  </w:t>
      </w:r>
      <w:r w:rsidRPr="008D4DEA">
        <w:t>временно-пространственной организации;</w:t>
      </w:r>
    </w:p>
    <w:p w:rsidR="00C46F24" w:rsidRPr="008D4DEA" w:rsidRDefault="00C46F24" w:rsidP="00C46F24">
      <w:pPr>
        <w:pStyle w:val="dash0410005f0431005f0437005f0430005f0446005f0020005f0441005f043f005f0438005f0441005f043a005f0430"/>
        <w:jc w:val="left"/>
      </w:pPr>
      <w:r w:rsidRPr="008D4DEA">
        <w:t>5) способность к осмыслению  социального окружения, своего места в</w:t>
      </w:r>
      <w:r>
        <w:t xml:space="preserve"> </w:t>
      </w:r>
      <w:r w:rsidRPr="008D4DEA">
        <w:t>нем, принятие соответствующих возрасту ценностей и социальных ролей;</w:t>
      </w:r>
    </w:p>
    <w:p w:rsidR="00C46F24" w:rsidRPr="008D4DEA" w:rsidRDefault="00C46F24" w:rsidP="00C46F24">
      <w:pPr>
        <w:pStyle w:val="dash0410005f0431005f0437005f0430005f0446005f0020005f0441005f043f005f0438005f0441005f043a005f0430"/>
        <w:jc w:val="left"/>
      </w:pPr>
      <w:r w:rsidRPr="008D4DEA">
        <w:t xml:space="preserve">6) принятие и освоение социальной </w:t>
      </w:r>
      <w:r>
        <w:t xml:space="preserve">роли </w:t>
      </w:r>
      <w:proofErr w:type="gramStart"/>
      <w:r>
        <w:t>обучающегося</w:t>
      </w:r>
      <w:proofErr w:type="gramEnd"/>
      <w:r>
        <w:t>, формированием</w:t>
      </w:r>
      <w:r w:rsidRPr="008D4DEA">
        <w:t xml:space="preserve"> развитие социально значимых мотивов учебной деятельности;</w:t>
      </w:r>
    </w:p>
    <w:p w:rsidR="00C46F24" w:rsidRPr="008D4DEA" w:rsidRDefault="00C46F24" w:rsidP="00C46F24">
      <w:pPr>
        <w:pStyle w:val="dash0410005f0431005f0437005f0430005f0446005f0020005f0441005f043f005f0438005f0441005f043a005f0430"/>
        <w:jc w:val="left"/>
      </w:pPr>
      <w:r w:rsidRPr="008D4DEA">
        <w:t>7) формирование эстетических потребностей, ценностей и чувств;</w:t>
      </w:r>
    </w:p>
    <w:p w:rsidR="00C46F24" w:rsidRPr="008D4DEA" w:rsidRDefault="00C46F24" w:rsidP="00C46F24">
      <w:pPr>
        <w:pStyle w:val="dash0410005f0431005f0437005f0430005f0446005f0020005f0441005f043f005f0438005f0441005f043a005f0430"/>
        <w:jc w:val="left"/>
      </w:pPr>
      <w:r w:rsidRPr="008D4DEA">
        <w:t>8)  развитие  этических  чувств,  доброжелательности  и  эмоционально-нравственной  отзывчивости,  понимания  и  сопереживания  чувствам  других</w:t>
      </w:r>
      <w:r>
        <w:t xml:space="preserve"> </w:t>
      </w:r>
      <w:r w:rsidRPr="008D4DEA">
        <w:t>людей;</w:t>
      </w:r>
    </w:p>
    <w:p w:rsidR="00C46F24" w:rsidRPr="008D4DEA" w:rsidRDefault="00C46F24" w:rsidP="00C46F24">
      <w:pPr>
        <w:pStyle w:val="dash0410005f0431005f0437005f0430005f0446005f0020005f0441005f043f005f0438005f0441005f043a005f0430"/>
        <w:jc w:val="left"/>
      </w:pPr>
      <w:r w:rsidRPr="008D4DEA">
        <w:t xml:space="preserve">9)  развитие  навыков  сотрудничества  </w:t>
      </w:r>
      <w:proofErr w:type="gramStart"/>
      <w:r w:rsidRPr="008D4DEA">
        <w:t>со</w:t>
      </w:r>
      <w:proofErr w:type="gramEnd"/>
      <w:r w:rsidRPr="008D4DEA">
        <w:t xml:space="preserve">  взрослыми  и  сверстниками  в</w:t>
      </w:r>
      <w:r>
        <w:t xml:space="preserve"> </w:t>
      </w:r>
      <w:r w:rsidRPr="008D4DEA">
        <w:t>разных социальных ситуациях;</w:t>
      </w:r>
    </w:p>
    <w:p w:rsidR="00C46F24" w:rsidRPr="008D4DEA" w:rsidRDefault="00C46F24" w:rsidP="00C46F24">
      <w:pPr>
        <w:pStyle w:val="dash0410005f0431005f0437005f0430005f0446005f0020005f0441005f043f005f0438005f0441005f043a005f0430"/>
        <w:jc w:val="left"/>
      </w:pPr>
      <w:r w:rsidRPr="008D4DEA">
        <w:t>10)  формирование  установки  на  безопасный,  здоровый  образ  жизни,</w:t>
      </w:r>
      <w:r>
        <w:t xml:space="preserve"> </w:t>
      </w:r>
      <w:r w:rsidRPr="008D4DEA">
        <w:t>наличие  мотивации  к  творческому  труду,  работе  на  результат,  бережному</w:t>
      </w:r>
      <w:r>
        <w:t xml:space="preserve"> </w:t>
      </w:r>
      <w:r w:rsidRPr="008D4DEA">
        <w:t>отношению к материальным и духовным ценностям.</w:t>
      </w:r>
    </w:p>
    <w:p w:rsidR="00C46F24" w:rsidRPr="008D4DEA" w:rsidRDefault="00C46F24" w:rsidP="00C46F24">
      <w:pPr>
        <w:pStyle w:val="dash0410005f0431005f0437005f0430005f0446005f0020005f0441005f043f005f0438005f0441005f043a005f0430"/>
        <w:ind w:left="0" w:firstLine="0"/>
        <w:jc w:val="left"/>
      </w:pPr>
      <w:proofErr w:type="gramStart"/>
      <w:r w:rsidRPr="008D4DEA">
        <w:rPr>
          <w:b/>
        </w:rPr>
        <w:t>Метапредметные</w:t>
      </w:r>
      <w:r w:rsidRPr="008D4DEA">
        <w:t xml:space="preserve">  </w:t>
      </w:r>
      <w:r w:rsidRPr="00725AE0">
        <w:rPr>
          <w:b/>
        </w:rPr>
        <w:t>результаты</w:t>
      </w:r>
      <w:r w:rsidRPr="008D4DEA">
        <w:t xml:space="preserve">  освоения  адаптированной  основной</w:t>
      </w:r>
      <w:r>
        <w:t xml:space="preserve"> </w:t>
      </w:r>
      <w:r w:rsidRPr="008D4DEA">
        <w:t>общеобразовательной программы начального общего образования включают</w:t>
      </w:r>
      <w:r>
        <w:t xml:space="preserve"> </w:t>
      </w:r>
      <w:r w:rsidRPr="008D4DEA">
        <w:t>освоенные  обучающимися  универсальные  учебные  действия</w:t>
      </w:r>
      <w:r>
        <w:t xml:space="preserve"> </w:t>
      </w:r>
      <w:r w:rsidRPr="008D4DEA">
        <w:t>познавательные,  регулятивные  и  коммуникативные),  обеспечивающие</w:t>
      </w:r>
      <w:r>
        <w:t xml:space="preserve"> </w:t>
      </w:r>
      <w:r w:rsidRPr="008D4DEA">
        <w:t>овладение  ключевыми  компетенциями,  составляющими  основу  умения</w:t>
      </w:r>
      <w:r>
        <w:t xml:space="preserve">  </w:t>
      </w:r>
      <w:r w:rsidRPr="008D4DEA">
        <w:t>учиться,  и  межпредметными  знаниями,  способность  решать  учебные  и</w:t>
      </w:r>
      <w:r>
        <w:t xml:space="preserve"> </w:t>
      </w:r>
      <w:r w:rsidRPr="008D4DEA">
        <w:t>жизненные задачи и готовность к овладению в дальнейшем ООП основного</w:t>
      </w:r>
      <w:r>
        <w:t xml:space="preserve"> </w:t>
      </w:r>
      <w:r w:rsidRPr="008D4DEA">
        <w:t>общего образования, которые отражают:</w:t>
      </w:r>
      <w:proofErr w:type="gramEnd"/>
    </w:p>
    <w:p w:rsidR="00C46F24" w:rsidRPr="008D4DEA" w:rsidRDefault="00C46F24" w:rsidP="00C46F24">
      <w:pPr>
        <w:pStyle w:val="dash0410005f0431005f0437005f0430005f0446005f0020005f0441005f043f005f0438005f0441005f043a005f0430"/>
        <w:jc w:val="left"/>
      </w:pPr>
      <w:r w:rsidRPr="008D4DEA">
        <w:t>1) овладение  способностью  принимать  и  сохранять  цели  решения</w:t>
      </w:r>
      <w:r>
        <w:t xml:space="preserve"> </w:t>
      </w:r>
      <w:r w:rsidRPr="008D4DEA">
        <w:t>типовых  учебных  и  практических  задач,  коллективного  поиска  средств  их</w:t>
      </w:r>
      <w:r>
        <w:t xml:space="preserve"> </w:t>
      </w:r>
      <w:r w:rsidRPr="008D4DEA">
        <w:t>осуществления;</w:t>
      </w:r>
    </w:p>
    <w:p w:rsidR="00C46F24" w:rsidRPr="008D4DEA" w:rsidRDefault="00C46F24" w:rsidP="00C46F24">
      <w:pPr>
        <w:pStyle w:val="dash0410005f0431005f0437005f0430005f0446005f0020005f0441005f043f005f0438005f0441005f043a005f0430"/>
        <w:jc w:val="left"/>
      </w:pPr>
      <w:r w:rsidRPr="008D4DEA">
        <w:t>2) освоение  способов  решения  проблем  репродуктивного  и</w:t>
      </w:r>
      <w:r>
        <w:t xml:space="preserve"> </w:t>
      </w:r>
      <w:r w:rsidRPr="008D4DEA">
        <w:t>продуктивного характера и с элементами творчества;</w:t>
      </w:r>
    </w:p>
    <w:p w:rsidR="00C46F24" w:rsidRPr="008D4DEA" w:rsidRDefault="00C46F24" w:rsidP="00C46F24">
      <w:pPr>
        <w:pStyle w:val="dash0410005f0431005f0437005f0430005f0446005f0020005f0441005f043f005f0438005f0441005f043a005f0430"/>
        <w:jc w:val="left"/>
      </w:pPr>
      <w:r w:rsidRPr="008D4DEA">
        <w:t>3)  формирование  умения  планировать,  контролировать  и  оценивать</w:t>
      </w:r>
      <w:r>
        <w:t xml:space="preserve"> </w:t>
      </w:r>
      <w:r w:rsidRPr="008D4DEA">
        <w:t>учебные  действия  в  соответствии  с  поставленной  задачей  и  условиями  еѐреализации;  определять  наиболее  эффективные  способы  достижения</w:t>
      </w:r>
      <w:r>
        <w:t xml:space="preserve"> </w:t>
      </w:r>
      <w:r w:rsidRPr="008D4DEA">
        <w:t>результата;</w:t>
      </w:r>
    </w:p>
    <w:p w:rsidR="00C46F24" w:rsidRPr="008D4DEA" w:rsidRDefault="00C46F24" w:rsidP="00C46F24">
      <w:pPr>
        <w:pStyle w:val="dash0410005f0431005f0437005f0430005f0446005f0020005f0441005f043f005f0438005f0441005f043a005f0430"/>
        <w:jc w:val="left"/>
      </w:pPr>
      <w:r w:rsidRPr="008D4DEA">
        <w:t>4)  формирование  умения  понимать  причины  успеха/неуспеха  учебной</w:t>
      </w:r>
      <w:r>
        <w:t xml:space="preserve"> </w:t>
      </w:r>
      <w:r w:rsidRPr="008D4DEA">
        <w:t>деятельности  и  способности  конструктивно  действовать  даже  в  ситуациях</w:t>
      </w:r>
      <w:r>
        <w:t xml:space="preserve"> </w:t>
      </w:r>
      <w:r w:rsidRPr="008D4DEA">
        <w:t>не</w:t>
      </w:r>
      <w:r>
        <w:t xml:space="preserve"> </w:t>
      </w:r>
      <w:r w:rsidRPr="008D4DEA">
        <w:t>успеха;</w:t>
      </w:r>
    </w:p>
    <w:p w:rsidR="00C46F24" w:rsidRPr="008D4DEA" w:rsidRDefault="00C46F24" w:rsidP="00C46F24">
      <w:pPr>
        <w:pStyle w:val="dash0410005f0431005f0437005f0430005f0446005f0020005f0441005f043f005f0438005f0441005f043a005f0430"/>
        <w:jc w:val="left"/>
      </w:pPr>
      <w:r w:rsidRPr="008D4DEA">
        <w:lastRenderedPageBreak/>
        <w:t>5) освоение начальных форм познавательной и личностной рефлексии;</w:t>
      </w:r>
    </w:p>
    <w:p w:rsidR="00C46F24" w:rsidRPr="008D4DEA" w:rsidRDefault="00C46F24" w:rsidP="00C46F24">
      <w:pPr>
        <w:pStyle w:val="dash0410005f0431005f0437005f0430005f0446005f0020005f0441005f043f005f0438005f0441005f043a005f0430"/>
        <w:jc w:val="left"/>
      </w:pPr>
      <w:r w:rsidRPr="008D4DEA">
        <w:t>6) использование  элементарных  знаково-символических  сре</w:t>
      </w:r>
      <w:proofErr w:type="gramStart"/>
      <w:r w:rsidRPr="008D4DEA">
        <w:t>дств</w:t>
      </w:r>
      <w:r>
        <w:t xml:space="preserve"> </w:t>
      </w:r>
      <w:r w:rsidRPr="008D4DEA">
        <w:t>пр</w:t>
      </w:r>
      <w:proofErr w:type="gramEnd"/>
      <w:r w:rsidRPr="008D4DEA">
        <w:t>едставления  информации  для  создания  моделей  изучаемых  объектов  и</w:t>
      </w:r>
      <w:r>
        <w:t xml:space="preserve"> </w:t>
      </w:r>
      <w:r w:rsidRPr="008D4DEA">
        <w:t>процессов, схем решения учебных и практических задач;</w:t>
      </w:r>
    </w:p>
    <w:p w:rsidR="00C46F24" w:rsidRPr="008D4DEA" w:rsidRDefault="00C46F24" w:rsidP="00C46F24">
      <w:pPr>
        <w:pStyle w:val="dash0410005f0431005f0437005f0430005f0446005f0020005f0441005f043f005f0438005f0441005f043a005f0430"/>
        <w:jc w:val="left"/>
      </w:pPr>
      <w:r w:rsidRPr="008D4DEA">
        <w:t>7) использование  речевых  средств  и  некоторых  средств</w:t>
      </w:r>
      <w:r>
        <w:t xml:space="preserve"> </w:t>
      </w:r>
      <w:r w:rsidRPr="008D4DEA">
        <w:t>информационных  и  коммуникационных  технологий  (ИКТ)  для  решения</w:t>
      </w:r>
      <w:r>
        <w:t xml:space="preserve"> </w:t>
      </w:r>
      <w:r w:rsidRPr="008D4DEA">
        <w:t>коммуникативных и познавательных задач;</w:t>
      </w:r>
    </w:p>
    <w:p w:rsidR="00C46F24" w:rsidRPr="008D4DEA" w:rsidRDefault="00C46F24" w:rsidP="00C46F24">
      <w:pPr>
        <w:pStyle w:val="dash0410005f0431005f0437005f0430005f0446005f0020005f0441005f043f005f0438005f0441005f043a005f0430"/>
        <w:jc w:val="left"/>
      </w:pPr>
      <w:r w:rsidRPr="008D4DEA">
        <w:t>8)  формирование  умений  работать  с  учебной  книгой  для  решения</w:t>
      </w:r>
      <w:r>
        <w:t xml:space="preserve"> </w:t>
      </w:r>
      <w:r w:rsidRPr="008D4DEA">
        <w:t>коммуникативных  и  познавательных  задач  в  соответствии  с  возрастными  и</w:t>
      </w:r>
      <w:r>
        <w:t xml:space="preserve">  </w:t>
      </w:r>
      <w:r w:rsidRPr="008D4DEA">
        <w:t>психологическими особенностями обучающихся;</w:t>
      </w:r>
    </w:p>
    <w:p w:rsidR="00C46F24" w:rsidRPr="008D4DEA" w:rsidRDefault="00C46F24" w:rsidP="00C46F24">
      <w:pPr>
        <w:pStyle w:val="dash0410005f0431005f0437005f0430005f0446005f0020005f0441005f043f005f0438005f0441005f043a005f0430"/>
        <w:jc w:val="left"/>
      </w:pPr>
      <w:proofErr w:type="gramStart"/>
      <w:r w:rsidRPr="008D4DEA">
        <w:t>9)  использование  различных  способов  поиска  (в  справочных</w:t>
      </w:r>
      <w:r>
        <w:t xml:space="preserve"> </w:t>
      </w:r>
      <w:r w:rsidRPr="008D4DEA">
        <w:t>источниках  и  открытом  учебном  информационном  пространстве  сети</w:t>
      </w:r>
      <w:r>
        <w:t xml:space="preserve"> </w:t>
      </w:r>
      <w:r w:rsidRPr="008D4DEA">
        <w:t>Интернет),  сбора,  обработки,  анализа,  организации,  передачи  интерпретации  информации  в  соответствии  с  коммуникативными  и</w:t>
      </w:r>
      <w:r>
        <w:t xml:space="preserve"> </w:t>
      </w:r>
      <w:r w:rsidRPr="008D4DEA">
        <w:t>познавательными задачами и технологиями учебного предмета; в том числе</w:t>
      </w:r>
      <w:r>
        <w:t xml:space="preserve"> </w:t>
      </w:r>
      <w:r w:rsidRPr="008D4DEA">
        <w:t>умение  вводить  текст  с  помощью  клавиатуры,  фиксировать  (записывать)  в</w:t>
      </w:r>
      <w:r>
        <w:t xml:space="preserve"> </w:t>
      </w:r>
      <w:r w:rsidRPr="008D4DEA">
        <w:t>цифровой форме измеряемые величины и а</w:t>
      </w:r>
      <w:r>
        <w:t>нализировать изображения, звуки.</w:t>
      </w:r>
      <w:proofErr w:type="gramEnd"/>
    </w:p>
    <w:p w:rsidR="00C46F24" w:rsidRPr="008D4DEA" w:rsidRDefault="00C46F24" w:rsidP="00C46F24">
      <w:pPr>
        <w:pStyle w:val="dash0410005f0431005f0437005f0430005f0446005f0020005f0441005f043f005f0438005f0441005f043a005f0430"/>
        <w:jc w:val="left"/>
      </w:pPr>
      <w:proofErr w:type="gramStart"/>
      <w:r w:rsidRPr="008D4DEA">
        <w:t>10) овладение  навыками  смыслового  чтения  текстов,  доступных  по</w:t>
      </w:r>
      <w:r>
        <w:t xml:space="preserve"> </w:t>
      </w:r>
      <w:r w:rsidRPr="008D4DEA">
        <w:t>содержанию и объёму художественных текстов и научно-популярных статей</w:t>
      </w:r>
      <w:r>
        <w:t xml:space="preserve"> </w:t>
      </w:r>
      <w:r w:rsidRPr="008D4DEA">
        <w:t>в  соответствии  с  целями  и  задачами;  осознанно  строить  речевое</w:t>
      </w:r>
      <w:r>
        <w:t xml:space="preserve"> </w:t>
      </w:r>
      <w:r w:rsidRPr="008D4DEA">
        <w:t>высказывание в соответствии с задачами коммуникации и составлять тексты</w:t>
      </w:r>
      <w:r>
        <w:t xml:space="preserve"> </w:t>
      </w:r>
      <w:r w:rsidRPr="008D4DEA">
        <w:t>в устной и письменной формах;</w:t>
      </w:r>
      <w:proofErr w:type="gramEnd"/>
    </w:p>
    <w:p w:rsidR="00C46F24" w:rsidRPr="008D4DEA" w:rsidRDefault="00C46F24" w:rsidP="00C46F24">
      <w:pPr>
        <w:pStyle w:val="dash0410005f0431005f0437005f0430005f0446005f0020005f0441005f043f005f0438005f0441005f043a005f0430"/>
        <w:jc w:val="left"/>
      </w:pPr>
      <w:r w:rsidRPr="008D4DEA">
        <w:t>11)  овладение  логическими  действиями  сравнения,  анализа,  синтеза, обобщения,  классификации  по  родовидовым  признакам  на  наглядном</w:t>
      </w:r>
      <w:r>
        <w:t xml:space="preserve"> </w:t>
      </w:r>
      <w:r w:rsidRPr="008D4DEA">
        <w:t>материале,  основе  практической  деятельности  и  доступном  вербальном</w:t>
      </w:r>
      <w:r>
        <w:t xml:space="preserve"> </w:t>
      </w:r>
      <w:r w:rsidRPr="008D4DEA">
        <w:t>материале;  установления  аналогий  и  причинно-следственных  связей,</w:t>
      </w:r>
      <w:r>
        <w:t xml:space="preserve"> </w:t>
      </w:r>
      <w:r w:rsidRPr="008D4DEA">
        <w:t>построения  рассуждений,  отнесения  к  известным  понятиям  на  уровне,</w:t>
      </w:r>
      <w:r>
        <w:t xml:space="preserve"> </w:t>
      </w:r>
      <w:r w:rsidRPr="008D4DEA">
        <w:t>соответствующем индивидуальным возможностям;</w:t>
      </w:r>
    </w:p>
    <w:p w:rsidR="00C46F24" w:rsidRPr="008D4DEA" w:rsidRDefault="00C46F24" w:rsidP="00C46F24">
      <w:pPr>
        <w:pStyle w:val="dash0410005f0431005f0437005f0430005f0446005f0020005f0441005f043f005f0438005f0441005f043a005f0430"/>
        <w:jc w:val="left"/>
      </w:pPr>
      <w:r w:rsidRPr="008D4DEA">
        <w:t>12)  готовность  слушать  собеседника  и  вступать  в  диалог  и</w:t>
      </w:r>
      <w:r>
        <w:t xml:space="preserve"> </w:t>
      </w:r>
      <w:r w:rsidRPr="008D4DEA">
        <w:t>поддерживать  его;  готовность  признавать  возможность  существования</w:t>
      </w:r>
      <w:r>
        <w:t xml:space="preserve"> </w:t>
      </w:r>
      <w:r w:rsidRPr="008D4DEA">
        <w:t>точек зрения и права каждого иметь свою; излагать свое мнение и</w:t>
      </w:r>
      <w:r>
        <w:t xml:space="preserve"> </w:t>
      </w:r>
      <w:r w:rsidRPr="008D4DEA">
        <w:t>аргументировать свою точку зрения и оценку событий;</w:t>
      </w:r>
    </w:p>
    <w:p w:rsidR="00C46F24" w:rsidRPr="008D4DEA" w:rsidRDefault="00C46F24" w:rsidP="00C46F24">
      <w:pPr>
        <w:pStyle w:val="dash0410005f0431005f0437005f0430005f0446005f0020005f0441005f043f005f0438005f0441005f043a005f0430"/>
        <w:jc w:val="left"/>
      </w:pPr>
      <w:r w:rsidRPr="008D4DEA">
        <w:t>13) умение  договариваться  о  распределении  функций  и  ролей  в</w:t>
      </w:r>
      <w:r>
        <w:t xml:space="preserve"> </w:t>
      </w:r>
      <w:r w:rsidRPr="008D4DEA">
        <w:t>совместной  деятельности;  осуществлять  взаимный  контроль  в  совместной</w:t>
      </w:r>
      <w:r>
        <w:t xml:space="preserve"> </w:t>
      </w:r>
      <w:r w:rsidRPr="008D4DEA">
        <w:t>деятельности,  адекватно  оценивать  собственное  поведение  и  поведение</w:t>
      </w:r>
      <w:r>
        <w:t xml:space="preserve"> </w:t>
      </w:r>
      <w:r w:rsidRPr="008D4DEA">
        <w:t>окружающих;</w:t>
      </w:r>
    </w:p>
    <w:p w:rsidR="00C46F24" w:rsidRPr="008D4DEA" w:rsidRDefault="00C46F24" w:rsidP="00C46F24">
      <w:pPr>
        <w:pStyle w:val="dash0410005f0431005f0437005f0430005f0446005f0020005f0441005f043f005f0438005f0441005f043a005f0430"/>
        <w:jc w:val="left"/>
      </w:pPr>
      <w:r w:rsidRPr="008D4DEA">
        <w:t>14)  овладение  начальными  сведениями  о  сущности  и  особенностях</w:t>
      </w:r>
      <w:r>
        <w:t xml:space="preserve"> </w:t>
      </w:r>
      <w:r w:rsidRPr="008D4DEA">
        <w:t>объектов,  процессов  и  явлений  действительности  (природных,  социальных,</w:t>
      </w:r>
      <w:r>
        <w:t xml:space="preserve"> </w:t>
      </w:r>
      <w:r w:rsidRPr="008D4DEA">
        <w:t>культурных, технических и др.) в  соответствии  с  содержанием  конкретного</w:t>
      </w:r>
      <w:r>
        <w:t xml:space="preserve"> </w:t>
      </w:r>
      <w:r w:rsidRPr="008D4DEA">
        <w:t>учебного предмета;</w:t>
      </w:r>
    </w:p>
    <w:p w:rsidR="00C46F24" w:rsidRPr="008D4DEA" w:rsidRDefault="00C46F24" w:rsidP="00C46F24">
      <w:pPr>
        <w:pStyle w:val="dash0410005f0431005f0437005f0430005f0446005f0020005f0441005f043f005f0438005f0441005f043a005f0430"/>
        <w:jc w:val="left"/>
      </w:pPr>
      <w:r w:rsidRPr="008D4DEA">
        <w:t>15) овладение некоторыми базовыми предметными и межпредметными понятиями,  отражающими  доступные  существенные  связи  и  отношения</w:t>
      </w:r>
      <w:r>
        <w:t xml:space="preserve"> </w:t>
      </w:r>
      <w:r w:rsidRPr="008D4DEA">
        <w:t>между объектами и процессами.</w:t>
      </w:r>
    </w:p>
    <w:p w:rsidR="00C46F24" w:rsidRPr="008D4DEA" w:rsidRDefault="00C46F24" w:rsidP="00C46F24">
      <w:pPr>
        <w:pStyle w:val="dash0410005f0431005f0437005f0430005f0446005f0020005f0441005f043f005f0438005f0441005f043a005f0430"/>
        <w:ind w:left="0" w:firstLine="0"/>
        <w:jc w:val="left"/>
      </w:pPr>
      <w:proofErr w:type="gramStart"/>
      <w:r w:rsidRPr="00725AE0">
        <w:rPr>
          <w:b/>
        </w:rPr>
        <w:t>Предметные  результаты</w:t>
      </w:r>
      <w:r w:rsidRPr="008D4DEA">
        <w:t xml:space="preserve">  освоения  адаптированной основной общеобразовательной  программы  начального  общего  образования</w:t>
      </w:r>
      <w:r>
        <w:t xml:space="preserve"> </w:t>
      </w:r>
      <w:r w:rsidRPr="008D4DEA">
        <w:t>обучающихся  с  НОДА,  включающие  освоенные  обучающимися  знания  и</w:t>
      </w:r>
      <w:r>
        <w:t xml:space="preserve"> </w:t>
      </w:r>
      <w:r w:rsidRPr="008D4DEA">
        <w:t>умения,  специфичные  для  каждой  образовательной  области,  готовность  их</w:t>
      </w:r>
      <w:r>
        <w:t xml:space="preserve"> </w:t>
      </w:r>
      <w:r w:rsidRPr="008D4DEA">
        <w:t>применения (представлены в рабочей программе учебной дисциплины).</w:t>
      </w:r>
      <w:proofErr w:type="gramEnd"/>
    </w:p>
    <w:p w:rsidR="00C46F24" w:rsidRDefault="00C46F24" w:rsidP="00C46F24">
      <w:r w:rsidRPr="004E6C8A">
        <w:rPr>
          <w:i/>
        </w:rPr>
        <w:t>Предметными результатами</w:t>
      </w:r>
      <w:r w:rsidRPr="008D4DEA">
        <w:t xml:space="preserve"> освоения учащимися содержания программы по адаптивной физической культуре являются следующие умения:</w:t>
      </w:r>
    </w:p>
    <w:p w:rsidR="00C46F24" w:rsidRDefault="00C46F24" w:rsidP="00C46F24">
      <w:r w:rsidRPr="008D4DEA">
        <w:t xml:space="preserve"> — планировать занятия физическими упражнениями в режиме дня, организовывать отдых и досуг с использованием средств физической культуры;</w:t>
      </w:r>
    </w:p>
    <w:p w:rsidR="00C46F24" w:rsidRDefault="00C46F24" w:rsidP="00C46F24">
      <w:r w:rsidRPr="008D4DEA">
        <w:lastRenderedPageBreak/>
        <w:t xml:space="preserve"> — излагать факты истории развития физической культуры, характеризовать ее роль и значение в жизнедеятельности человека, связь с трудовой и военной деятельностью;</w:t>
      </w:r>
      <w:r>
        <w:t xml:space="preserve">  </w:t>
      </w:r>
    </w:p>
    <w:p w:rsidR="00C46F24" w:rsidRDefault="00C46F24" w:rsidP="00C46F24">
      <w:r w:rsidRPr="008D4DEA">
        <w:t xml:space="preserve"> — представлять физическую культуру как средство укрепления здоровья, физического развития и физической подготовки человека;</w:t>
      </w:r>
    </w:p>
    <w:p w:rsidR="00C46F24" w:rsidRDefault="00C46F24" w:rsidP="00C46F24">
      <w:r w:rsidRPr="008D4DEA">
        <w:t xml:space="preserve"> — измерять (познавать) индивидуальные показатели физического развития (длину и массу тела), развития основных физических качеств;</w:t>
      </w:r>
    </w:p>
    <w:p w:rsidR="00C46F24" w:rsidRDefault="00C46F24" w:rsidP="00C46F24">
      <w:r w:rsidRPr="008D4DEA">
        <w:t xml:space="preserve"> — оказывать посильную помощь и моральную поддержку сверстникам при выполнении учебных заданий, доброжелательно и уважительно объяснять ошибки и способы их устранения;</w:t>
      </w:r>
    </w:p>
    <w:p w:rsidR="00C46F24" w:rsidRPr="008D4DEA" w:rsidRDefault="00C46F24" w:rsidP="00C46F24">
      <w:proofErr w:type="gramStart"/>
      <w:r w:rsidRPr="008D4DEA">
        <w:t>— бережно обращаться с инвентарем и оборудованием, соблюдать требования техники безопасности к местам проведения; —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 — характеризовать физическую нагрузку по показателю частоты пульса, регулировать ее напряженность во время занятий по развитию физических качеств;</w:t>
      </w:r>
      <w:proofErr w:type="gramEnd"/>
      <w:r w:rsidRPr="008D4DEA">
        <w:t xml:space="preserve"> — взаимодействовать со сверстниками по правилам проведения подвижных игр и соревнований; — в доступной форме объяснять правила (технику) выполнения двигательных действий, анализировать и находить ошибки, эффективно их исправлять; — подавать строевые команды, вести подсчет при выполнении общеразвивающих упражнений; — находить отличительные особенности в выполнении двигательного действия разными учениками, выделять отличительные признаки и элементы; — выполнять акробатические и гимнастические комбинации на высоком </w:t>
      </w:r>
      <w:proofErr w:type="gramStart"/>
      <w:r w:rsidRPr="008D4DEA">
        <w:t>техничном уровне</w:t>
      </w:r>
      <w:proofErr w:type="gramEnd"/>
      <w:r w:rsidRPr="008D4DEA">
        <w:t>, характеризовать признаки техничного исполнения; — выполнять технические действия из базовых видов спорта, применять их в игровой и соревновательной деятельности; — выполнять жизненно важные двигательные навыки и умения различными способами, в различных изменяющихся, вариативных условиях</w:t>
      </w:r>
    </w:p>
    <w:p w:rsidR="00C46F24" w:rsidRPr="005D0145" w:rsidRDefault="00C46F24" w:rsidP="00C46F24">
      <w:pPr>
        <w:pStyle w:val="dash0410005f0431005f0437005f0430005f0446005f0020005f0441005f043f005f0438005f0441005f043a005f0430"/>
        <w:ind w:left="0" w:firstLine="0"/>
        <w:rPr>
          <w:rFonts w:eastAsia="Arial Unicode MS"/>
        </w:rPr>
      </w:pPr>
      <w:r w:rsidRPr="008D4DEA">
        <w:rPr>
          <w:rStyle w:val="dash041e005f0431005f044b005f0447005f043d005f044b005f0439005f005fchar1char1"/>
          <w:rFonts w:eastAsia="Arial Unicode MS"/>
          <w:b/>
        </w:rPr>
        <w:t xml:space="preserve">           </w:t>
      </w:r>
    </w:p>
    <w:p w:rsidR="00C46F24" w:rsidRPr="005D0145" w:rsidRDefault="00C46F24" w:rsidP="00C46F24">
      <w:pPr>
        <w:pStyle w:val="a3"/>
        <w:ind w:left="720"/>
        <w:jc w:val="center"/>
        <w:rPr>
          <w:rFonts w:ascii="Times New Roman" w:hAnsi="Times New Roman"/>
          <w:b/>
          <w:color w:val="000000"/>
          <w:w w:val="109"/>
          <w:lang w:val="ru-RU"/>
        </w:rPr>
      </w:pPr>
      <w:r>
        <w:rPr>
          <w:rFonts w:ascii="Times New Roman" w:hAnsi="Times New Roman"/>
          <w:b/>
          <w:color w:val="000000"/>
          <w:w w:val="109"/>
          <w:lang w:val="ru-RU"/>
        </w:rPr>
        <w:t xml:space="preserve">1.2. </w:t>
      </w:r>
      <w:r w:rsidRPr="008D4DEA">
        <w:rPr>
          <w:rFonts w:ascii="Times New Roman" w:hAnsi="Times New Roman"/>
          <w:b/>
          <w:color w:val="000000"/>
          <w:w w:val="109"/>
          <w:lang w:val="ru-RU"/>
        </w:rPr>
        <w:t>КОНТРОЛЬНО-ИЗМЕРИТЕЛЬНЫЕ МАТЕРИАЛЫ</w:t>
      </w:r>
    </w:p>
    <w:p w:rsidR="00C46F24" w:rsidRPr="008D4DEA" w:rsidRDefault="00C46F24" w:rsidP="00C46F24">
      <w:pPr>
        <w:pStyle w:val="a3"/>
        <w:ind w:firstLine="705"/>
        <w:jc w:val="both"/>
        <w:rPr>
          <w:rFonts w:ascii="Times New Roman" w:hAnsi="Times New Roman" w:cs="Times New Roman"/>
          <w:color w:val="000000"/>
          <w:lang w:val="ru-RU"/>
        </w:rPr>
      </w:pPr>
      <w:r w:rsidRPr="008D4DEA">
        <w:rPr>
          <w:rFonts w:ascii="Times New Roman" w:hAnsi="Times New Roman" w:cs="Times New Roman"/>
          <w:lang w:val="ru-RU"/>
        </w:rPr>
        <w:t>Оценка успеваемости по</w:t>
      </w:r>
      <w:r>
        <w:rPr>
          <w:rFonts w:ascii="Times New Roman" w:hAnsi="Times New Roman" w:cs="Times New Roman"/>
          <w:lang w:val="ru-RU"/>
        </w:rPr>
        <w:t xml:space="preserve"> </w:t>
      </w:r>
      <w:r w:rsidRPr="008D4DEA">
        <w:rPr>
          <w:rFonts w:ascii="Times New Roman" w:hAnsi="Times New Roman" w:cs="Times New Roman"/>
          <w:lang w:val="ru-RU"/>
        </w:rPr>
        <w:t xml:space="preserve">адаптивной физической культуре в </w:t>
      </w:r>
      <w:r>
        <w:rPr>
          <w:rFonts w:ascii="Times New Roman" w:hAnsi="Times New Roman" w:cs="Times New Roman"/>
          <w:lang w:val="ru-RU"/>
        </w:rPr>
        <w:t>3 классе</w:t>
      </w:r>
      <w:r w:rsidRPr="008D4DEA">
        <w:rPr>
          <w:rFonts w:ascii="Times New Roman" w:hAnsi="Times New Roman" w:cs="Times New Roman"/>
          <w:lang w:val="ru-RU"/>
        </w:rPr>
        <w:t xml:space="preserve"> производится на общих основаниях и включает в себя качественные и количественные показатели: уровень соответствующих знаний, степень владения двигательными умениями и навыками, умение осуществлять физкультурно-оздоровительную и спортивную деятельность, выполнение учебных нормативов.</w:t>
      </w:r>
    </w:p>
    <w:p w:rsidR="00C46F24" w:rsidRPr="005D0145" w:rsidRDefault="00C46F24" w:rsidP="00C46F24">
      <w:pPr>
        <w:pStyle w:val="a3"/>
        <w:jc w:val="center"/>
        <w:rPr>
          <w:rFonts w:ascii="Times New Roman" w:hAnsi="Times New Roman" w:cs="Times New Roman"/>
          <w:b/>
          <w:lang w:val="ru-RU"/>
        </w:rPr>
      </w:pPr>
      <w:r w:rsidRPr="008D4DEA">
        <w:rPr>
          <w:rFonts w:ascii="Times New Roman" w:hAnsi="Times New Roman" w:cs="Times New Roman"/>
          <w:b/>
          <w:lang w:val="ru-RU"/>
        </w:rPr>
        <w:t>Контрольные упражнения для определения уровня физической подготовленности и развития:</w:t>
      </w:r>
    </w:p>
    <w:p w:rsidR="00C46F24" w:rsidRPr="008D4DEA" w:rsidRDefault="00C46F24" w:rsidP="00C46F24">
      <w:pPr>
        <w:pStyle w:val="a3"/>
        <w:rPr>
          <w:rFonts w:ascii="Times New Roman" w:hAnsi="Times New Roman" w:cs="Times New Roman"/>
          <w:lang w:val="ru-RU"/>
        </w:rPr>
      </w:pPr>
      <w:r>
        <w:rPr>
          <w:rFonts w:ascii="Times New Roman" w:hAnsi="Times New Roman" w:cs="Times New Roman"/>
          <w:lang w:val="ru-RU"/>
        </w:rPr>
        <w:t>-сп</w:t>
      </w:r>
      <w:r w:rsidRPr="008D4DEA">
        <w:rPr>
          <w:rFonts w:ascii="Times New Roman" w:hAnsi="Times New Roman" w:cs="Times New Roman"/>
          <w:lang w:val="ru-RU"/>
        </w:rPr>
        <w:t>ирометрия (ЖЕЛ);</w:t>
      </w:r>
    </w:p>
    <w:p w:rsidR="00C46F24" w:rsidRPr="008D4DEA" w:rsidRDefault="00C46F24" w:rsidP="00C46F24">
      <w:pPr>
        <w:pStyle w:val="a3"/>
        <w:rPr>
          <w:rFonts w:ascii="Times New Roman" w:hAnsi="Times New Roman" w:cs="Times New Roman"/>
          <w:lang w:val="ru-RU"/>
        </w:rPr>
      </w:pPr>
      <w:r>
        <w:rPr>
          <w:rFonts w:ascii="Times New Roman" w:hAnsi="Times New Roman" w:cs="Times New Roman"/>
          <w:lang w:val="ru-RU"/>
        </w:rPr>
        <w:t>- динамо</w:t>
      </w:r>
      <w:r w:rsidRPr="008D4DEA">
        <w:rPr>
          <w:rFonts w:ascii="Times New Roman" w:hAnsi="Times New Roman" w:cs="Times New Roman"/>
          <w:lang w:val="ru-RU"/>
        </w:rPr>
        <w:t>метрия рук;</w:t>
      </w:r>
    </w:p>
    <w:p w:rsidR="00C46F24" w:rsidRPr="008D4DEA" w:rsidRDefault="00C46F24" w:rsidP="00C46F24">
      <w:pPr>
        <w:pStyle w:val="a3"/>
        <w:rPr>
          <w:rFonts w:ascii="Times New Roman" w:hAnsi="Times New Roman" w:cs="Times New Roman"/>
          <w:lang w:val="ru-RU"/>
        </w:rPr>
      </w:pPr>
      <w:r w:rsidRPr="008D4DEA">
        <w:rPr>
          <w:rFonts w:ascii="Times New Roman" w:hAnsi="Times New Roman" w:cs="Times New Roman"/>
          <w:lang w:val="ru-RU"/>
        </w:rPr>
        <w:t>- сила мышц живота:</w:t>
      </w:r>
    </w:p>
    <w:p w:rsidR="00C46F24" w:rsidRPr="008D4DEA" w:rsidRDefault="00C46F24" w:rsidP="00C46F24">
      <w:pPr>
        <w:pStyle w:val="a3"/>
        <w:rPr>
          <w:rFonts w:ascii="Times New Roman" w:hAnsi="Times New Roman" w:cs="Times New Roman"/>
          <w:lang w:val="ru-RU"/>
        </w:rPr>
      </w:pPr>
      <w:r w:rsidRPr="008D4DEA">
        <w:rPr>
          <w:rFonts w:ascii="Times New Roman" w:hAnsi="Times New Roman" w:cs="Times New Roman"/>
          <w:lang w:val="ru-RU"/>
        </w:rPr>
        <w:t>- сила мышц спины;</w:t>
      </w:r>
    </w:p>
    <w:p w:rsidR="00C46F24" w:rsidRPr="008D4DEA" w:rsidRDefault="00C46F24" w:rsidP="00C46F24">
      <w:pPr>
        <w:pStyle w:val="a3"/>
        <w:rPr>
          <w:rFonts w:ascii="Times New Roman" w:hAnsi="Times New Roman" w:cs="Times New Roman"/>
          <w:lang w:val="ru-RU"/>
        </w:rPr>
      </w:pPr>
      <w:r w:rsidRPr="008D4DEA">
        <w:rPr>
          <w:rFonts w:ascii="Times New Roman" w:hAnsi="Times New Roman" w:cs="Times New Roman"/>
          <w:lang w:val="ru-RU"/>
        </w:rPr>
        <w:t>- сгибание разгибание рук в упоре лежа:</w:t>
      </w:r>
    </w:p>
    <w:p w:rsidR="00C46F24" w:rsidRPr="008D4DEA" w:rsidRDefault="00C46F24" w:rsidP="00C46F24">
      <w:pPr>
        <w:pStyle w:val="a3"/>
        <w:rPr>
          <w:rFonts w:ascii="Times New Roman" w:hAnsi="Times New Roman" w:cs="Times New Roman"/>
          <w:lang w:val="ru-RU"/>
        </w:rPr>
      </w:pPr>
      <w:r w:rsidRPr="008D4DEA">
        <w:rPr>
          <w:rFonts w:ascii="Times New Roman" w:hAnsi="Times New Roman" w:cs="Times New Roman"/>
          <w:lang w:val="ru-RU"/>
        </w:rPr>
        <w:t xml:space="preserve">- подтягивание (мальчики </w:t>
      </w:r>
      <w:proofErr w:type="gramStart"/>
      <w:r w:rsidRPr="008D4DEA">
        <w:rPr>
          <w:rFonts w:ascii="Times New Roman" w:hAnsi="Times New Roman" w:cs="Times New Roman"/>
          <w:lang w:val="ru-RU"/>
        </w:rPr>
        <w:t>-в</w:t>
      </w:r>
      <w:proofErr w:type="gramEnd"/>
      <w:r w:rsidRPr="008D4DEA">
        <w:rPr>
          <w:rFonts w:ascii="Times New Roman" w:hAnsi="Times New Roman" w:cs="Times New Roman"/>
          <w:lang w:val="ru-RU"/>
        </w:rPr>
        <w:t>ысокая перекладина, девочки- низкая):</w:t>
      </w:r>
    </w:p>
    <w:p w:rsidR="00C46F24" w:rsidRPr="008D4DEA" w:rsidRDefault="00C46F24" w:rsidP="00C46F24">
      <w:pPr>
        <w:pStyle w:val="a3"/>
        <w:rPr>
          <w:rFonts w:ascii="Times New Roman" w:hAnsi="Times New Roman" w:cs="Times New Roman"/>
          <w:lang w:val="ru-RU"/>
        </w:rPr>
      </w:pPr>
      <w:r w:rsidRPr="008D4DEA">
        <w:rPr>
          <w:rFonts w:ascii="Times New Roman" w:hAnsi="Times New Roman" w:cs="Times New Roman"/>
          <w:lang w:val="ru-RU"/>
        </w:rPr>
        <w:t>- наклон вперед из положения «сидя»:</w:t>
      </w:r>
    </w:p>
    <w:p w:rsidR="00C46F24" w:rsidRPr="008D4DEA" w:rsidRDefault="00C46F24" w:rsidP="00C46F24">
      <w:pPr>
        <w:pStyle w:val="a3"/>
        <w:rPr>
          <w:rFonts w:ascii="Times New Roman" w:hAnsi="Times New Roman" w:cs="Times New Roman"/>
          <w:lang w:val="ru-RU"/>
        </w:rPr>
      </w:pPr>
      <w:r w:rsidRPr="008D4DEA">
        <w:rPr>
          <w:rFonts w:ascii="Times New Roman" w:hAnsi="Times New Roman" w:cs="Times New Roman"/>
          <w:lang w:val="ru-RU"/>
        </w:rPr>
        <w:t>- поднимание туловища из положения «лежа на спине» за 60 секунд;</w:t>
      </w:r>
    </w:p>
    <w:p w:rsidR="00C46F24" w:rsidRPr="008D4DEA" w:rsidRDefault="00C46F24" w:rsidP="00C46F24">
      <w:pPr>
        <w:pStyle w:val="a3"/>
        <w:rPr>
          <w:rFonts w:ascii="Times New Roman" w:hAnsi="Times New Roman" w:cs="Times New Roman"/>
          <w:lang w:val="ru-RU"/>
        </w:rPr>
      </w:pPr>
      <w:r w:rsidRPr="008D4DEA">
        <w:rPr>
          <w:rFonts w:ascii="Times New Roman" w:hAnsi="Times New Roman" w:cs="Times New Roman"/>
          <w:lang w:val="ru-RU"/>
        </w:rPr>
        <w:t>- приседание на одной (двух) ногах;</w:t>
      </w:r>
    </w:p>
    <w:p w:rsidR="00C46F24" w:rsidRPr="008D4DEA" w:rsidRDefault="00C46F24" w:rsidP="00C46F24">
      <w:pPr>
        <w:pStyle w:val="a3"/>
        <w:rPr>
          <w:rFonts w:ascii="Times New Roman" w:hAnsi="Times New Roman" w:cs="Times New Roman"/>
          <w:lang w:val="ru-RU"/>
        </w:rPr>
      </w:pPr>
      <w:r w:rsidRPr="008D4DEA">
        <w:rPr>
          <w:rFonts w:ascii="Times New Roman" w:hAnsi="Times New Roman" w:cs="Times New Roman"/>
          <w:lang w:val="ru-RU"/>
        </w:rPr>
        <w:t>- бег 30.60 м</w:t>
      </w:r>
    </w:p>
    <w:p w:rsidR="00C46F24" w:rsidRPr="008D4DEA" w:rsidRDefault="00C46F24" w:rsidP="00C46F24">
      <w:pPr>
        <w:pStyle w:val="a3"/>
        <w:rPr>
          <w:rFonts w:ascii="Times New Roman" w:hAnsi="Times New Roman" w:cs="Times New Roman"/>
          <w:lang w:val="ru-RU"/>
        </w:rPr>
      </w:pPr>
      <w:r w:rsidRPr="008D4DEA">
        <w:rPr>
          <w:rFonts w:ascii="Times New Roman" w:hAnsi="Times New Roman" w:cs="Times New Roman"/>
          <w:lang w:val="ru-RU"/>
        </w:rPr>
        <w:t>-метание</w:t>
      </w:r>
    </w:p>
    <w:p w:rsidR="00C46F24" w:rsidRDefault="00C46F24" w:rsidP="00C46F24">
      <w:pPr>
        <w:pStyle w:val="a3"/>
        <w:rPr>
          <w:rFonts w:ascii="Times New Roman" w:hAnsi="Times New Roman" w:cs="Times New Roman"/>
          <w:lang w:val="ru-RU"/>
        </w:rPr>
      </w:pPr>
      <w:r w:rsidRPr="008D4DEA">
        <w:rPr>
          <w:rFonts w:ascii="Times New Roman" w:hAnsi="Times New Roman" w:cs="Times New Roman"/>
          <w:lang w:val="ru-RU"/>
        </w:rPr>
        <w:t>-прыжок в длину</w:t>
      </w:r>
      <w:r>
        <w:rPr>
          <w:rFonts w:ascii="Times New Roman" w:hAnsi="Times New Roman" w:cs="Times New Roman"/>
          <w:lang w:val="ru-RU"/>
        </w:rPr>
        <w:t>.</w:t>
      </w:r>
    </w:p>
    <w:p w:rsidR="00C46F24" w:rsidRPr="004B6860" w:rsidRDefault="00C46F24" w:rsidP="00C46F24">
      <w:pPr>
        <w:pStyle w:val="a3"/>
        <w:spacing w:line="240" w:lineRule="atLeast"/>
        <w:jc w:val="both"/>
        <w:rPr>
          <w:rFonts w:ascii="Times New Roman" w:hAnsi="Times New Roman" w:cs="Times New Roman"/>
          <w:b/>
          <w:i/>
          <w:lang w:val="ru-RU"/>
        </w:rPr>
      </w:pPr>
      <w:r>
        <w:rPr>
          <w:rFonts w:ascii="Times New Roman" w:hAnsi="Times New Roman" w:cs="Times New Roman"/>
          <w:lang w:val="ru-RU"/>
        </w:rPr>
        <w:t xml:space="preserve">             </w:t>
      </w:r>
      <w:r w:rsidRPr="002175FA">
        <w:rPr>
          <w:rFonts w:ascii="Times New Roman" w:hAnsi="Times New Roman" w:cs="Times New Roman"/>
          <w:b/>
          <w:i/>
          <w:lang w:val="ru-RU"/>
        </w:rPr>
        <w:t xml:space="preserve"> </w:t>
      </w:r>
      <w:r w:rsidRPr="004B6860">
        <w:rPr>
          <w:rFonts w:ascii="Times New Roman" w:hAnsi="Times New Roman" w:cs="Times New Roman"/>
          <w:b/>
          <w:i/>
          <w:lang w:val="ru-RU"/>
        </w:rPr>
        <w:t>Итоговая работа по АФК  в форме тестирования</w:t>
      </w:r>
    </w:p>
    <w:p w:rsidR="00C46F24" w:rsidRPr="004B6860" w:rsidRDefault="00C46F24" w:rsidP="00C46F24">
      <w:pPr>
        <w:pStyle w:val="a3"/>
        <w:spacing w:line="240" w:lineRule="atLeast"/>
        <w:jc w:val="both"/>
        <w:rPr>
          <w:rFonts w:ascii="Times New Roman" w:hAnsi="Times New Roman" w:cs="Times New Roman"/>
          <w:i/>
          <w:lang w:val="ru-RU"/>
        </w:rPr>
      </w:pPr>
      <w:r w:rsidRPr="004B6860">
        <w:rPr>
          <w:rFonts w:ascii="Times New Roman" w:hAnsi="Times New Roman" w:cs="Times New Roman"/>
          <w:lang w:val="ru-RU"/>
        </w:rPr>
        <w:t xml:space="preserve">                                    </w:t>
      </w:r>
      <w:r w:rsidRPr="004B6860">
        <w:rPr>
          <w:rFonts w:ascii="Times New Roman" w:hAnsi="Times New Roman" w:cs="Times New Roman"/>
          <w:i/>
          <w:lang w:val="ru-RU"/>
        </w:rPr>
        <w:t>Выбери правильный ответ.</w:t>
      </w:r>
    </w:p>
    <w:p w:rsidR="00C46F24" w:rsidRDefault="00C46F24" w:rsidP="00C46F24">
      <w:pPr>
        <w:pStyle w:val="a3"/>
        <w:rPr>
          <w:rFonts w:ascii="Times New Roman" w:hAnsi="Times New Roman" w:cs="Times New Roman"/>
          <w:lang w:val="ru-RU"/>
        </w:rPr>
      </w:pPr>
    </w:p>
    <w:p w:rsidR="00C46F24" w:rsidRPr="002175FA" w:rsidRDefault="00C46F24" w:rsidP="00C46F24">
      <w:pPr>
        <w:pStyle w:val="c4"/>
        <w:shd w:val="clear" w:color="auto" w:fill="FFFFFF"/>
        <w:spacing w:before="0" w:beforeAutospacing="0" w:after="0" w:afterAutospacing="0"/>
        <w:rPr>
          <w:color w:val="000000"/>
        </w:rPr>
      </w:pPr>
      <w:r>
        <w:rPr>
          <w:rStyle w:val="c7"/>
          <w:b/>
          <w:bCs/>
          <w:color w:val="000000"/>
        </w:rPr>
        <w:t>1</w:t>
      </w:r>
      <w:r w:rsidRPr="002175FA">
        <w:rPr>
          <w:rStyle w:val="c7"/>
          <w:b/>
          <w:bCs/>
          <w:color w:val="000000"/>
        </w:rPr>
        <w:t>.Ловкость – это:</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 А. Умение жонглировать</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 Б. Умение лазать по канату</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lastRenderedPageBreak/>
        <w:t> В.  Способность выполнять сложные движения</w:t>
      </w:r>
    </w:p>
    <w:p w:rsidR="00C46F24" w:rsidRPr="002175FA" w:rsidRDefault="00C46F24" w:rsidP="00C46F24">
      <w:pPr>
        <w:pStyle w:val="c4"/>
        <w:shd w:val="clear" w:color="auto" w:fill="FFFFFF"/>
        <w:spacing w:before="0" w:beforeAutospacing="0" w:after="0" w:afterAutospacing="0"/>
        <w:rPr>
          <w:color w:val="000000"/>
        </w:rPr>
      </w:pPr>
      <w:r>
        <w:rPr>
          <w:rStyle w:val="c7"/>
          <w:b/>
          <w:bCs/>
          <w:color w:val="000000"/>
        </w:rPr>
        <w:t>2</w:t>
      </w:r>
      <w:r w:rsidRPr="002175FA">
        <w:rPr>
          <w:rStyle w:val="c7"/>
          <w:b/>
          <w:bCs/>
          <w:color w:val="000000"/>
        </w:rPr>
        <w:t>.Подвижные игры помогут тебе стать:</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А. Умным</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Б. Сильным</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В. Ловким, метким, быстрым, выносливым</w:t>
      </w:r>
    </w:p>
    <w:p w:rsidR="00C46F24" w:rsidRPr="002175FA" w:rsidRDefault="00C46F24" w:rsidP="00C46F24">
      <w:pPr>
        <w:pStyle w:val="c4"/>
        <w:shd w:val="clear" w:color="auto" w:fill="FFFFFF"/>
        <w:spacing w:before="0" w:beforeAutospacing="0" w:after="0" w:afterAutospacing="0"/>
        <w:rPr>
          <w:color w:val="000000"/>
        </w:rPr>
      </w:pPr>
      <w:r>
        <w:rPr>
          <w:rStyle w:val="c7"/>
          <w:b/>
          <w:bCs/>
          <w:color w:val="000000"/>
        </w:rPr>
        <w:t>3</w:t>
      </w:r>
      <w:r w:rsidRPr="002175FA">
        <w:rPr>
          <w:rStyle w:val="c7"/>
          <w:b/>
          <w:bCs/>
          <w:color w:val="000000"/>
        </w:rPr>
        <w:t>. Командные спортивные игры это:</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А. Теннис, хоккей, шашки</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Б. Футбол, волейбол, баскетбол</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В. Бадминтон, шахматы, лапта</w:t>
      </w:r>
    </w:p>
    <w:p w:rsidR="00C46F24" w:rsidRPr="002175FA" w:rsidRDefault="00C46F24" w:rsidP="00C46F24">
      <w:pPr>
        <w:pStyle w:val="c4"/>
        <w:shd w:val="clear" w:color="auto" w:fill="FFFFFF"/>
        <w:spacing w:before="0" w:beforeAutospacing="0" w:after="0" w:afterAutospacing="0"/>
        <w:rPr>
          <w:color w:val="000000"/>
        </w:rPr>
      </w:pPr>
      <w:r>
        <w:rPr>
          <w:rStyle w:val="c7"/>
          <w:b/>
          <w:bCs/>
          <w:color w:val="000000"/>
        </w:rPr>
        <w:t>4</w:t>
      </w:r>
      <w:r w:rsidRPr="002175FA">
        <w:rPr>
          <w:rStyle w:val="c7"/>
          <w:b/>
          <w:bCs/>
          <w:color w:val="000000"/>
        </w:rPr>
        <w:t>. Гибкость – это:</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А. Умение делать упражнение « ласточка»</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Б. Умение садиться на « шпагат»</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В. Способность выполнять движения, используя максимальную подвижность суставов</w:t>
      </w:r>
    </w:p>
    <w:p w:rsidR="00C46F24" w:rsidRPr="002175FA" w:rsidRDefault="00C46F24" w:rsidP="00C46F24">
      <w:pPr>
        <w:pStyle w:val="c4"/>
        <w:shd w:val="clear" w:color="auto" w:fill="FFFFFF"/>
        <w:spacing w:before="0" w:beforeAutospacing="0" w:after="0" w:afterAutospacing="0"/>
        <w:rPr>
          <w:color w:val="000000"/>
        </w:rPr>
      </w:pPr>
      <w:r>
        <w:rPr>
          <w:rStyle w:val="c7"/>
          <w:b/>
          <w:bCs/>
          <w:color w:val="000000"/>
        </w:rPr>
        <w:t>5</w:t>
      </w:r>
      <w:r w:rsidRPr="002175FA">
        <w:rPr>
          <w:rStyle w:val="c7"/>
          <w:b/>
          <w:bCs/>
          <w:color w:val="000000"/>
        </w:rPr>
        <w:t>. В какой стране зародились Олимпийские игры?</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А. Греция</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Б. Египет</w:t>
      </w:r>
    </w:p>
    <w:p w:rsidR="00C46F24" w:rsidRPr="002175FA" w:rsidRDefault="00C46F24" w:rsidP="00C46F24">
      <w:pPr>
        <w:pStyle w:val="c4"/>
        <w:shd w:val="clear" w:color="auto" w:fill="FFFFFF"/>
        <w:spacing w:before="0" w:beforeAutospacing="0" w:after="0" w:afterAutospacing="0"/>
        <w:rPr>
          <w:color w:val="000000"/>
        </w:rPr>
      </w:pPr>
      <w:r w:rsidRPr="002175FA">
        <w:rPr>
          <w:rStyle w:val="c3"/>
          <w:color w:val="000000"/>
        </w:rPr>
        <w:t>В. Болгария</w:t>
      </w:r>
    </w:p>
    <w:p w:rsidR="00C46F24" w:rsidRPr="002175FA" w:rsidRDefault="00C46F24" w:rsidP="00C46F24">
      <w:pPr>
        <w:pStyle w:val="c5"/>
        <w:shd w:val="clear" w:color="auto" w:fill="FFFFFF"/>
        <w:spacing w:before="0" w:beforeAutospacing="0" w:after="0" w:afterAutospacing="0"/>
        <w:rPr>
          <w:color w:val="000000"/>
        </w:rPr>
      </w:pPr>
      <w:r>
        <w:rPr>
          <w:rStyle w:val="c7"/>
          <w:b/>
          <w:bCs/>
          <w:color w:val="000000"/>
        </w:rPr>
        <w:t>6</w:t>
      </w:r>
      <w:r w:rsidRPr="002175FA">
        <w:rPr>
          <w:rStyle w:val="c7"/>
          <w:b/>
          <w:bCs/>
          <w:color w:val="000000"/>
        </w:rPr>
        <w:t>.Выбери физические качества человека:</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А. Доброта, терпение, жадность</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Б.Сила, быстрота, выносливость, гибкость, ловкость</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В. Скромность, аккуратность, верность</w:t>
      </w:r>
    </w:p>
    <w:p w:rsidR="00C46F24" w:rsidRPr="002175FA" w:rsidRDefault="00C46F24" w:rsidP="00C46F24">
      <w:pPr>
        <w:pStyle w:val="c5"/>
        <w:shd w:val="clear" w:color="auto" w:fill="FFFFFF"/>
        <w:spacing w:before="0" w:beforeAutospacing="0" w:after="0" w:afterAutospacing="0"/>
        <w:rPr>
          <w:color w:val="000000"/>
        </w:rPr>
      </w:pPr>
      <w:r w:rsidRPr="002175FA">
        <w:rPr>
          <w:rStyle w:val="c1"/>
          <w:color w:val="000000"/>
        </w:rPr>
        <w:t> </w:t>
      </w:r>
      <w:r>
        <w:rPr>
          <w:rStyle w:val="c7"/>
          <w:b/>
          <w:bCs/>
          <w:color w:val="000000"/>
        </w:rPr>
        <w:t>7</w:t>
      </w:r>
      <w:r w:rsidRPr="002175FA">
        <w:rPr>
          <w:rStyle w:val="c7"/>
          <w:b/>
          <w:bCs/>
          <w:color w:val="000000"/>
        </w:rPr>
        <w:t>.Чтобы осанка была правильной нужно:</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А. Часами сидеть за компьютером</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Б. Развивать все мышцы тела</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В. Плавать</w:t>
      </w:r>
    </w:p>
    <w:p w:rsidR="00C46F24" w:rsidRPr="002175FA" w:rsidRDefault="00C46F24" w:rsidP="00C46F24">
      <w:pPr>
        <w:pStyle w:val="c5"/>
        <w:shd w:val="clear" w:color="auto" w:fill="FFFFFF"/>
        <w:spacing w:before="0" w:beforeAutospacing="0" w:after="0" w:afterAutospacing="0"/>
        <w:rPr>
          <w:color w:val="000000"/>
        </w:rPr>
      </w:pPr>
      <w:r>
        <w:rPr>
          <w:rStyle w:val="c7"/>
          <w:b/>
          <w:bCs/>
          <w:color w:val="000000"/>
        </w:rPr>
        <w:t>8</w:t>
      </w:r>
      <w:r w:rsidRPr="002175FA">
        <w:rPr>
          <w:rStyle w:val="c7"/>
          <w:b/>
          <w:bCs/>
          <w:color w:val="000000"/>
        </w:rPr>
        <w:t>. Что относится к правилам здорового образа жизни?</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А. Покупка лекарств</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Б. Обильное питание</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В. Занятие спортом</w:t>
      </w:r>
    </w:p>
    <w:p w:rsidR="00C46F24" w:rsidRPr="002175FA" w:rsidRDefault="00C46F24" w:rsidP="00C46F24">
      <w:pPr>
        <w:pStyle w:val="c5"/>
        <w:shd w:val="clear" w:color="auto" w:fill="FFFFFF"/>
        <w:spacing w:before="0" w:beforeAutospacing="0" w:after="0" w:afterAutospacing="0"/>
        <w:rPr>
          <w:color w:val="000000"/>
        </w:rPr>
      </w:pPr>
      <w:r>
        <w:rPr>
          <w:rStyle w:val="c7"/>
          <w:b/>
          <w:bCs/>
          <w:color w:val="000000"/>
        </w:rPr>
        <w:t>9</w:t>
      </w:r>
      <w:r w:rsidRPr="002175FA">
        <w:rPr>
          <w:rStyle w:val="c7"/>
          <w:b/>
          <w:bCs/>
          <w:color w:val="000000"/>
        </w:rPr>
        <w:t>.Гимнастика бывает:</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А. Художественной</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Б. Спортивной</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В. Спортивной, художественной и ритмической</w:t>
      </w:r>
    </w:p>
    <w:p w:rsidR="00C46F24" w:rsidRPr="002175FA" w:rsidRDefault="00C46F24" w:rsidP="00C46F24">
      <w:pPr>
        <w:pStyle w:val="c5"/>
        <w:shd w:val="clear" w:color="auto" w:fill="FFFFFF"/>
        <w:spacing w:before="0" w:beforeAutospacing="0" w:after="0" w:afterAutospacing="0"/>
        <w:rPr>
          <w:color w:val="000000"/>
        </w:rPr>
      </w:pPr>
      <w:r>
        <w:rPr>
          <w:rStyle w:val="c7"/>
          <w:b/>
          <w:bCs/>
          <w:color w:val="000000"/>
        </w:rPr>
        <w:t>10</w:t>
      </w:r>
      <w:r w:rsidRPr="002175FA">
        <w:rPr>
          <w:rStyle w:val="c7"/>
          <w:b/>
          <w:bCs/>
          <w:color w:val="000000"/>
        </w:rPr>
        <w:t>. Равновесие - это:</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А. Способность кататься на велосипеде</w:t>
      </w:r>
    </w:p>
    <w:p w:rsidR="00C46F24" w:rsidRPr="002175FA" w:rsidRDefault="00C46F24" w:rsidP="00C46F24">
      <w:pPr>
        <w:pStyle w:val="c5"/>
        <w:shd w:val="clear" w:color="auto" w:fill="FFFFFF"/>
        <w:spacing w:before="0" w:beforeAutospacing="0" w:after="0" w:afterAutospacing="0"/>
        <w:rPr>
          <w:color w:val="000000"/>
        </w:rPr>
      </w:pPr>
      <w:r w:rsidRPr="002175FA">
        <w:rPr>
          <w:rStyle w:val="c0"/>
          <w:color w:val="000000"/>
        </w:rPr>
        <w:t>Б. Способность сохранять устойчивое положение тела</w:t>
      </w:r>
    </w:p>
    <w:p w:rsidR="00C46F24" w:rsidRPr="00D61DF8" w:rsidRDefault="00C46F24" w:rsidP="00C46F24">
      <w:pPr>
        <w:pStyle w:val="c5"/>
        <w:shd w:val="clear" w:color="auto" w:fill="FFFFFF"/>
        <w:spacing w:before="0" w:beforeAutospacing="0" w:after="0" w:afterAutospacing="0"/>
        <w:rPr>
          <w:color w:val="000000"/>
        </w:rPr>
      </w:pPr>
      <w:r w:rsidRPr="002175FA">
        <w:rPr>
          <w:rStyle w:val="c0"/>
          <w:color w:val="000000"/>
        </w:rPr>
        <w:t>В. Способность ходить по бревну</w:t>
      </w:r>
    </w:p>
    <w:p w:rsidR="00C46F24" w:rsidRPr="008D4DEA" w:rsidRDefault="00C46F24" w:rsidP="00C46F24">
      <w:pPr>
        <w:shd w:val="clear" w:color="auto" w:fill="FFFFFF"/>
        <w:rPr>
          <w:b/>
          <w:color w:val="000000"/>
        </w:rPr>
      </w:pPr>
      <w:r w:rsidRPr="008D4DEA">
        <w:rPr>
          <w:b/>
          <w:color w:val="000000"/>
        </w:rPr>
        <w:t>Основной инструментарий для оценивания</w:t>
      </w:r>
    </w:p>
    <w:p w:rsidR="00C46F24" w:rsidRPr="008D4DEA" w:rsidRDefault="00C46F24" w:rsidP="00C46F24">
      <w:pPr>
        <w:shd w:val="clear" w:color="auto" w:fill="FFFFFF"/>
        <w:ind w:firstLine="708"/>
        <w:jc w:val="both"/>
        <w:rPr>
          <w:color w:val="000000"/>
        </w:rPr>
      </w:pPr>
      <w:r w:rsidRPr="008D4DEA">
        <w:rPr>
          <w:color w:val="000000"/>
        </w:rPr>
        <w:t xml:space="preserve">Текущий и рубежный </w:t>
      </w:r>
      <w:proofErr w:type="gramStart"/>
      <w:r w:rsidRPr="008D4DEA">
        <w:rPr>
          <w:color w:val="000000"/>
        </w:rPr>
        <w:t>контроль за</w:t>
      </w:r>
      <w:proofErr w:type="gramEnd"/>
      <w:r w:rsidRPr="008D4DEA">
        <w:rPr>
          <w:color w:val="000000"/>
        </w:rPr>
        <w:t xml:space="preserve"> уровнем освоения программы обеспечивается в процессе уроков по усмотрению учителя.</w:t>
      </w:r>
    </w:p>
    <w:p w:rsidR="00C46F24" w:rsidRPr="008D4DEA" w:rsidRDefault="00C46F24" w:rsidP="00C46F24">
      <w:pPr>
        <w:shd w:val="clear" w:color="auto" w:fill="FFFFFF"/>
        <w:rPr>
          <w:b/>
          <w:bCs/>
          <w:color w:val="000000"/>
        </w:rPr>
      </w:pPr>
      <w:r w:rsidRPr="008D4DEA">
        <w:rPr>
          <w:b/>
          <w:bCs/>
          <w:color w:val="000000"/>
        </w:rPr>
        <w:t>Оценка АФК</w:t>
      </w:r>
    </w:p>
    <w:p w:rsidR="00C46F24" w:rsidRPr="008D4DEA" w:rsidRDefault="00C46F24" w:rsidP="00C46F24">
      <w:pPr>
        <w:shd w:val="clear" w:color="auto" w:fill="FFFFFF"/>
        <w:ind w:firstLine="567"/>
        <w:jc w:val="both"/>
      </w:pPr>
      <w:r w:rsidRPr="008D4DEA">
        <w:rPr>
          <w:color w:val="000000"/>
        </w:rPr>
        <w:t>Оценивая знания обучающихся, надо учитывать их глубину и полноту, аргументированность их изложения, умение обучающихся использо</w:t>
      </w:r>
      <w:r w:rsidRPr="008D4DEA">
        <w:rPr>
          <w:color w:val="000000"/>
        </w:rPr>
        <w:softHyphen/>
        <w:t>вать знания применительно к конкретным случаям и практическим за</w:t>
      </w:r>
      <w:r w:rsidRPr="008D4DEA">
        <w:rPr>
          <w:color w:val="000000"/>
        </w:rPr>
        <w:softHyphen/>
        <w:t>нятиям физическими упражнениями в личном опыте.</w:t>
      </w:r>
    </w:p>
    <w:p w:rsidR="00C46F24" w:rsidRPr="008D4DEA" w:rsidRDefault="00C46F24" w:rsidP="00C46F24">
      <w:pPr>
        <w:shd w:val="clear" w:color="auto" w:fill="FFFFFF"/>
        <w:ind w:firstLine="567"/>
        <w:jc w:val="both"/>
      </w:pPr>
      <w:r w:rsidRPr="008D4DEA">
        <w:rPr>
          <w:b/>
          <w:i/>
          <w:color w:val="000000"/>
        </w:rPr>
        <w:t>Оценка «5»</w:t>
      </w:r>
      <w:r w:rsidRPr="008D4DEA">
        <w:rPr>
          <w:color w:val="000000"/>
        </w:rPr>
        <w:t xml:space="preserve"> выставляется за ответ, в котором обучающийся демонстри</w:t>
      </w:r>
      <w:r w:rsidRPr="008D4DEA">
        <w:rPr>
          <w:color w:val="000000"/>
        </w:rPr>
        <w:softHyphen/>
        <w:t>рует глубокое понимание сущности материала, логично его излагает, используя примеры из практики, своего опыта.</w:t>
      </w:r>
    </w:p>
    <w:p w:rsidR="00C46F24" w:rsidRPr="008D4DEA" w:rsidRDefault="00C46F24" w:rsidP="00C46F24">
      <w:pPr>
        <w:shd w:val="clear" w:color="auto" w:fill="FFFFFF"/>
        <w:ind w:firstLine="567"/>
        <w:jc w:val="both"/>
      </w:pPr>
      <w:r w:rsidRPr="008D4DEA">
        <w:rPr>
          <w:b/>
          <w:i/>
          <w:color w:val="000000"/>
        </w:rPr>
        <w:t>Оценка «4»</w:t>
      </w:r>
      <w:r w:rsidRPr="008D4DEA">
        <w:rPr>
          <w:color w:val="000000"/>
        </w:rPr>
        <w:t xml:space="preserve"> ставится за ответ, в котором содержатся небольшие неточности и незначительные ошибки.</w:t>
      </w:r>
    </w:p>
    <w:p w:rsidR="00C46F24" w:rsidRPr="008D4DEA" w:rsidRDefault="00C46F24" w:rsidP="00C46F24">
      <w:pPr>
        <w:shd w:val="clear" w:color="auto" w:fill="FFFFFF"/>
        <w:ind w:firstLine="567"/>
        <w:jc w:val="both"/>
        <w:rPr>
          <w:color w:val="000000"/>
        </w:rPr>
      </w:pPr>
      <w:r w:rsidRPr="008D4DEA">
        <w:rPr>
          <w:b/>
          <w:i/>
          <w:color w:val="000000"/>
        </w:rPr>
        <w:lastRenderedPageBreak/>
        <w:t>Оценку «3»</w:t>
      </w:r>
      <w:r w:rsidRPr="008D4DEA">
        <w:rPr>
          <w:color w:val="000000"/>
        </w:rPr>
        <w:t xml:space="preserve"> обучающиеся получают за ответ, в котором отсутствует ло</w:t>
      </w:r>
      <w:r w:rsidRPr="008D4DEA">
        <w:rPr>
          <w:color w:val="000000"/>
        </w:rPr>
        <w:softHyphen/>
        <w:t>гическая последовательность, имеются пробелы в материале, нет дол</w:t>
      </w:r>
      <w:r w:rsidRPr="008D4DEA">
        <w:rPr>
          <w:color w:val="000000"/>
        </w:rPr>
        <w:softHyphen/>
        <w:t>жной аргументации и умения использовать знания в своем опыте.</w:t>
      </w:r>
    </w:p>
    <w:p w:rsidR="00C46F24" w:rsidRPr="000055E6" w:rsidRDefault="00C46F24" w:rsidP="00C46F24">
      <w:pPr>
        <w:shd w:val="clear" w:color="auto" w:fill="FFFFFF"/>
        <w:ind w:firstLine="567"/>
        <w:jc w:val="center"/>
        <w:rPr>
          <w:b/>
        </w:rPr>
      </w:pPr>
      <w:r w:rsidRPr="008D4DEA">
        <w:rPr>
          <w:b/>
        </w:rPr>
        <w:t>Оценка техники владения двигательными действиями (умениями, навыками)</w:t>
      </w:r>
    </w:p>
    <w:p w:rsidR="00C46F24" w:rsidRPr="008D4DEA" w:rsidRDefault="00C46F24" w:rsidP="00C46F24">
      <w:pPr>
        <w:shd w:val="clear" w:color="auto" w:fill="FFFFFF"/>
        <w:ind w:firstLine="567"/>
        <w:jc w:val="both"/>
      </w:pPr>
      <w:r w:rsidRPr="008D4DEA">
        <w:rPr>
          <w:b/>
          <w:i/>
          <w:color w:val="000000"/>
        </w:rPr>
        <w:t>Оценка «5»</w:t>
      </w:r>
      <w:r w:rsidRPr="008D4DEA">
        <w:rPr>
          <w:color w:val="000000"/>
        </w:rPr>
        <w:t xml:space="preserve"> — двигательное действие выполнено правильно (задан</w:t>
      </w:r>
      <w:r w:rsidRPr="008D4DEA">
        <w:rPr>
          <w:color w:val="000000"/>
        </w:rPr>
        <w:softHyphen/>
        <w:t>ным способом), точно в надлежащем темпе, легко и четко.</w:t>
      </w:r>
    </w:p>
    <w:p w:rsidR="00C46F24" w:rsidRPr="008D4DEA" w:rsidRDefault="00C46F24" w:rsidP="00C46F24">
      <w:pPr>
        <w:shd w:val="clear" w:color="auto" w:fill="FFFFFF"/>
        <w:ind w:firstLine="567"/>
        <w:jc w:val="both"/>
      </w:pPr>
      <w:r w:rsidRPr="008D4DEA">
        <w:rPr>
          <w:b/>
          <w:i/>
          <w:color w:val="000000"/>
        </w:rPr>
        <w:t>Оценка «4»</w:t>
      </w:r>
      <w:r w:rsidRPr="008D4DEA">
        <w:rPr>
          <w:color w:val="000000"/>
        </w:rPr>
        <w:t xml:space="preserve"> — двигательное действие выполнено правильно, но недостаточно легко и четко, наблюдается некоторая скованность дви</w:t>
      </w:r>
      <w:r w:rsidRPr="008D4DEA">
        <w:rPr>
          <w:color w:val="000000"/>
        </w:rPr>
        <w:softHyphen/>
        <w:t>жений.</w:t>
      </w:r>
    </w:p>
    <w:p w:rsidR="00C46F24" w:rsidRPr="008D4DEA" w:rsidRDefault="00C46F24" w:rsidP="00C46F24">
      <w:pPr>
        <w:shd w:val="clear" w:color="auto" w:fill="FFFFFF"/>
        <w:ind w:firstLine="567"/>
        <w:jc w:val="both"/>
        <w:rPr>
          <w:color w:val="000000"/>
        </w:rPr>
      </w:pPr>
      <w:r w:rsidRPr="008D4DEA">
        <w:rPr>
          <w:b/>
          <w:i/>
          <w:color w:val="000000"/>
        </w:rPr>
        <w:t>Оценка «3»</w:t>
      </w:r>
      <w:r w:rsidRPr="008D4DEA">
        <w:rPr>
          <w:color w:val="000000"/>
        </w:rPr>
        <w:t xml:space="preserve"> — двигательное действие выполнено в основном пра</w:t>
      </w:r>
      <w:r w:rsidRPr="008D4DEA">
        <w:rPr>
          <w:color w:val="000000"/>
        </w:rPr>
        <w:softHyphen/>
        <w:t>вильно, но допущена одна грубая или несколько мелких ошибок, при</w:t>
      </w:r>
      <w:r w:rsidRPr="008D4DEA">
        <w:rPr>
          <w:color w:val="000000"/>
        </w:rPr>
        <w:softHyphen/>
        <w:t>ведших к неуверенному или напряженному выполнению.</w:t>
      </w:r>
    </w:p>
    <w:p w:rsidR="00C46F24" w:rsidRPr="008D4DEA" w:rsidRDefault="00C46F24" w:rsidP="00C46F24">
      <w:pPr>
        <w:shd w:val="clear" w:color="auto" w:fill="FFFFFF"/>
        <w:jc w:val="center"/>
        <w:rPr>
          <w:b/>
          <w:bCs/>
          <w:color w:val="000000"/>
        </w:rPr>
      </w:pPr>
      <w:r w:rsidRPr="008D4DEA">
        <w:rPr>
          <w:b/>
          <w:bCs/>
          <w:color w:val="000000"/>
        </w:rPr>
        <w:t>Оценка умения осуществлять физкультурно-оздоровительную деятельность</w:t>
      </w:r>
    </w:p>
    <w:p w:rsidR="00C46F24" w:rsidRPr="008D4DEA" w:rsidRDefault="00C46F24" w:rsidP="00C46F24">
      <w:pPr>
        <w:shd w:val="clear" w:color="auto" w:fill="FFFFFF"/>
        <w:ind w:firstLine="567"/>
        <w:jc w:val="both"/>
      </w:pPr>
      <w:r w:rsidRPr="008D4DEA">
        <w:rPr>
          <w:b/>
          <w:i/>
          <w:color w:val="000000"/>
        </w:rPr>
        <w:t>Оценка «5»</w:t>
      </w:r>
      <w:r w:rsidRPr="008D4DEA">
        <w:rPr>
          <w:color w:val="000000"/>
        </w:rPr>
        <w:t xml:space="preserve"> — обучающийся демонстрирует полный и разнообразный комплекс упражнений, направленный на развитие конкретной физи</w:t>
      </w:r>
      <w:r w:rsidRPr="008D4DEA">
        <w:rPr>
          <w:color w:val="000000"/>
        </w:rPr>
        <w:softHyphen/>
        <w:t>ческой способности, или комплекс упражнений утренней, атлетичес</w:t>
      </w:r>
      <w:r w:rsidRPr="008D4DEA">
        <w:rPr>
          <w:color w:val="000000"/>
        </w:rPr>
        <w:softHyphen/>
        <w:t>кой или ритмической гимнастики. При этом обучающийся может самосто</w:t>
      </w:r>
      <w:r w:rsidRPr="008D4DEA">
        <w:rPr>
          <w:color w:val="000000"/>
        </w:rPr>
        <w:softHyphen/>
        <w:t>ятельно организовать место занятий, подобрать инвентарь и приме</w:t>
      </w:r>
      <w:r w:rsidRPr="008D4DEA">
        <w:rPr>
          <w:color w:val="000000"/>
        </w:rPr>
        <w:softHyphen/>
        <w:t>нить его в конкретных условиях, контролировать ход выполнения заданий и оценить его.</w:t>
      </w:r>
    </w:p>
    <w:p w:rsidR="00C46F24" w:rsidRPr="008D4DEA" w:rsidRDefault="00C46F24" w:rsidP="00C46F24">
      <w:pPr>
        <w:shd w:val="clear" w:color="auto" w:fill="FFFFFF"/>
        <w:ind w:firstLine="567"/>
        <w:jc w:val="both"/>
      </w:pPr>
      <w:r w:rsidRPr="008D4DEA">
        <w:rPr>
          <w:b/>
          <w:i/>
          <w:color w:val="000000"/>
        </w:rPr>
        <w:t>Оценка «4»</w:t>
      </w:r>
      <w:r w:rsidRPr="008D4DEA">
        <w:rPr>
          <w:color w:val="000000"/>
        </w:rPr>
        <w:t xml:space="preserve"> — имеются незначительные ошибки или неточности в осуществлении самостоятельной физкультурно-оздоровительной дея</w:t>
      </w:r>
      <w:r w:rsidRPr="008D4DEA">
        <w:rPr>
          <w:color w:val="000000"/>
        </w:rPr>
        <w:softHyphen/>
        <w:t>тельности.</w:t>
      </w:r>
    </w:p>
    <w:p w:rsidR="00C46F24" w:rsidRPr="008D4DEA" w:rsidRDefault="00C46F24" w:rsidP="00C46F24">
      <w:pPr>
        <w:shd w:val="clear" w:color="auto" w:fill="FFFFFF"/>
        <w:ind w:firstLine="567"/>
        <w:jc w:val="both"/>
      </w:pPr>
      <w:r w:rsidRPr="008D4DEA">
        <w:rPr>
          <w:b/>
          <w:i/>
        </w:rPr>
        <w:t>Оценка «3»</w:t>
      </w:r>
      <w:r w:rsidRPr="008D4DEA">
        <w:t xml:space="preserve"> — обучающийся допускает грубые ошибки в подборе и де</w:t>
      </w:r>
      <w:r w:rsidRPr="008D4DEA">
        <w:softHyphen/>
        <w:t>монстрации упражнений, направленных на развитие конкретной физи</w:t>
      </w:r>
      <w:r w:rsidRPr="008D4DEA">
        <w:softHyphen/>
        <w:t>ческой способности или включенных в утреннюю, атлетическую и рит</w:t>
      </w:r>
      <w:r w:rsidRPr="008D4DEA">
        <w:softHyphen/>
        <w:t>мическую гимнастику; испытывает затруднения в организации мест занятий, подборе инвентаря; с трудом контролирует ход и итоги вы</w:t>
      </w:r>
      <w:r w:rsidRPr="008D4DEA">
        <w:softHyphen/>
        <w:t>полнения задания.</w:t>
      </w:r>
    </w:p>
    <w:p w:rsidR="00C46F24" w:rsidRDefault="00C46F24" w:rsidP="00C46F24">
      <w:pPr>
        <w:shd w:val="clear" w:color="auto" w:fill="FFFFFF"/>
        <w:spacing w:line="240" w:lineRule="atLeast"/>
        <w:ind w:left="720"/>
        <w:jc w:val="center"/>
        <w:rPr>
          <w:b/>
          <w:sz w:val="28"/>
          <w:szCs w:val="28"/>
        </w:rPr>
      </w:pPr>
      <w:r w:rsidRPr="00507B28">
        <w:rPr>
          <w:b/>
          <w:sz w:val="28"/>
          <w:szCs w:val="28"/>
        </w:rPr>
        <w:t>2.Содержание учебного предмета, курса.</w:t>
      </w:r>
    </w:p>
    <w:p w:rsidR="00C46F24" w:rsidRPr="0054070B" w:rsidRDefault="00C46F24" w:rsidP="00C46F24">
      <w:pPr>
        <w:shd w:val="clear" w:color="auto" w:fill="FFFFFF"/>
        <w:spacing w:line="240" w:lineRule="atLeast"/>
        <w:rPr>
          <w:b/>
          <w:sz w:val="28"/>
          <w:szCs w:val="28"/>
        </w:rPr>
      </w:pPr>
      <w:r w:rsidRPr="0054070B">
        <w:rPr>
          <w:color w:val="000000"/>
        </w:rPr>
        <w:t>Тематическое планирование по А</w:t>
      </w:r>
      <w:r>
        <w:rPr>
          <w:color w:val="000000"/>
        </w:rPr>
        <w:t>ФК для 3</w:t>
      </w:r>
      <w:r w:rsidRPr="0054070B">
        <w:rPr>
          <w:color w:val="000000"/>
        </w:rPr>
        <w:t xml:space="preserve"> класса составлено с учетом программы воспитания ГКОУ № 25, утверждённой приказом от 27.08.2021г. №190. Воспитательный потенциал данного учебного предмета обеспечивает реализацию следующих целевых приоритетов воспитания обучающихся ООО:                                         </w:t>
      </w:r>
    </w:p>
    <w:p w:rsidR="00C46F24" w:rsidRPr="000E6160" w:rsidRDefault="00C46F24" w:rsidP="00C46F24">
      <w:pPr>
        <w:numPr>
          <w:ilvl w:val="0"/>
          <w:numId w:val="1"/>
        </w:numPr>
        <w:shd w:val="clear" w:color="auto" w:fill="FFFFFF"/>
        <w:spacing w:line="240" w:lineRule="atLeast"/>
      </w:pPr>
      <w:r w:rsidRPr="000E6160">
        <w:t>совершенствование жизненно важных навыков и умений в ходьбе,</w:t>
      </w:r>
      <w:r>
        <w:t xml:space="preserve"> беге,</w:t>
      </w:r>
      <w:r w:rsidRPr="000E6160">
        <w:t xml:space="preserve"> прыжках, </w:t>
      </w:r>
      <w:r>
        <w:t>л</w:t>
      </w:r>
      <w:r w:rsidRPr="000E6160">
        <w:t>азаньи, метании;</w:t>
      </w:r>
    </w:p>
    <w:p w:rsidR="00C46F24" w:rsidRPr="000E6160" w:rsidRDefault="00C46F24" w:rsidP="00C46F24">
      <w:pPr>
        <w:numPr>
          <w:ilvl w:val="0"/>
          <w:numId w:val="1"/>
        </w:numPr>
        <w:shd w:val="clear" w:color="auto" w:fill="FFFFFF"/>
        <w:spacing w:line="240" w:lineRule="atLeast"/>
      </w:pPr>
      <w:r w:rsidRPr="000E6160">
        <w:t>обучение физическим упражнениям из таких видов спорта, как гимнастика, легкая атлетика, а также подвижным играм и техническим действиям спортивных игр, входящих в школьную программу;</w:t>
      </w:r>
    </w:p>
    <w:p w:rsidR="00C46F24" w:rsidRPr="000E6160" w:rsidRDefault="00C46F24" w:rsidP="00C46F24">
      <w:pPr>
        <w:numPr>
          <w:ilvl w:val="0"/>
          <w:numId w:val="1"/>
        </w:numPr>
        <w:shd w:val="clear" w:color="auto" w:fill="FFFFFF"/>
        <w:spacing w:line="240" w:lineRule="atLeast"/>
      </w:pPr>
      <w:r w:rsidRPr="000E6160">
        <w:t>развитие основных физических качеств: силы, быстроты, выносливости, координации движений, гибкости;</w:t>
      </w:r>
    </w:p>
    <w:p w:rsidR="00C46F24" w:rsidRPr="000E6160" w:rsidRDefault="00C46F24" w:rsidP="00C46F24">
      <w:pPr>
        <w:numPr>
          <w:ilvl w:val="0"/>
          <w:numId w:val="1"/>
        </w:numPr>
        <w:shd w:val="clear" w:color="auto" w:fill="FFFFFF"/>
        <w:spacing w:line="240" w:lineRule="atLeast"/>
      </w:pPr>
      <w:r w:rsidRPr="000E6160">
        <w:t>формирование общих представлений о физической культуре, ее значении в жизни человека, укреплении здоровья, физическом развитии и физической подготовленности;</w:t>
      </w:r>
    </w:p>
    <w:p w:rsidR="00C46F24" w:rsidRPr="000E6160" w:rsidRDefault="00C46F24" w:rsidP="00C46F24">
      <w:pPr>
        <w:numPr>
          <w:ilvl w:val="0"/>
          <w:numId w:val="1"/>
        </w:numPr>
        <w:shd w:val="clear" w:color="auto" w:fill="FFFFFF"/>
        <w:spacing w:line="240" w:lineRule="atLeast"/>
      </w:pPr>
      <w:r w:rsidRPr="000E6160">
        <w:t>развитие интереса к самостоятельным занятиям физическими упражнениями, утренней гимнастикой, физминутками и подвижными играми;</w:t>
      </w:r>
    </w:p>
    <w:p w:rsidR="00C46F24" w:rsidRPr="000E6160" w:rsidRDefault="00C46F24" w:rsidP="00C46F24">
      <w:pPr>
        <w:numPr>
          <w:ilvl w:val="0"/>
          <w:numId w:val="1"/>
        </w:numPr>
        <w:shd w:val="clear" w:color="auto" w:fill="FFFFFF"/>
        <w:spacing w:line="240" w:lineRule="atLeast"/>
      </w:pPr>
      <w:r w:rsidRPr="000E6160">
        <w:t xml:space="preserve">обучение простейшим способам </w:t>
      </w:r>
      <w:proofErr w:type="gramStart"/>
      <w:r w:rsidRPr="000E6160">
        <w:t>контроля за</w:t>
      </w:r>
      <w:proofErr w:type="gramEnd"/>
      <w:r w:rsidRPr="000E6160">
        <w:t xml:space="preserve"> физической нагрузкой, отдельным показателям физического развития и физической подготовленности.</w:t>
      </w:r>
    </w:p>
    <w:p w:rsidR="00C46F24" w:rsidRPr="000E6160" w:rsidRDefault="00C46F24" w:rsidP="00C46F24">
      <w:pPr>
        <w:numPr>
          <w:ilvl w:val="0"/>
          <w:numId w:val="1"/>
        </w:numPr>
        <w:shd w:val="clear" w:color="auto" w:fill="FFFFFF"/>
        <w:spacing w:line="240" w:lineRule="atLeast"/>
      </w:pPr>
      <w:r w:rsidRPr="000E6160">
        <w:t>коррекция нарушений опорно-двигательного аппарат</w:t>
      </w:r>
      <w:proofErr w:type="gramStart"/>
      <w:r w:rsidRPr="000E6160">
        <w:t>а(</w:t>
      </w:r>
      <w:proofErr w:type="gramEnd"/>
      <w:r w:rsidRPr="000E6160">
        <w:t xml:space="preserve">НОДА) </w:t>
      </w:r>
      <w:r w:rsidRPr="000E6160">
        <w:rPr>
          <w:b/>
          <w:sz w:val="28"/>
          <w:szCs w:val="28"/>
        </w:rPr>
        <w:t xml:space="preserve"> </w:t>
      </w:r>
    </w:p>
    <w:p w:rsidR="00C46F24" w:rsidRDefault="00C46F24" w:rsidP="00C46F24">
      <w:pPr>
        <w:shd w:val="clear" w:color="auto" w:fill="FFFFFF"/>
        <w:spacing w:line="240" w:lineRule="atLeast"/>
        <w:ind w:left="720"/>
        <w:jc w:val="center"/>
        <w:rPr>
          <w:b/>
          <w:sz w:val="28"/>
          <w:szCs w:val="28"/>
        </w:rPr>
      </w:pPr>
      <w:r>
        <w:rPr>
          <w:b/>
          <w:sz w:val="28"/>
          <w:szCs w:val="28"/>
        </w:rPr>
        <w:t>2.1Перечень и название раздела и тем курса.</w:t>
      </w:r>
    </w:p>
    <w:p w:rsidR="00C46F24" w:rsidRPr="00507B28" w:rsidRDefault="00C46F24" w:rsidP="00C46F24">
      <w:pPr>
        <w:shd w:val="clear" w:color="auto" w:fill="FFFFFF"/>
        <w:spacing w:line="240" w:lineRule="atLeast"/>
        <w:ind w:left="720"/>
        <w:jc w:val="center"/>
        <w:rPr>
          <w:b/>
          <w:sz w:val="28"/>
          <w:szCs w:val="28"/>
        </w:rPr>
      </w:pPr>
      <w:r>
        <w:rPr>
          <w:b/>
          <w:sz w:val="28"/>
          <w:szCs w:val="28"/>
        </w:rPr>
        <w:t>2.2 Необходимое количество часов для изучения раздела, темы.</w:t>
      </w:r>
    </w:p>
    <w:p w:rsidR="00C46F24" w:rsidRDefault="00C46F24" w:rsidP="00C46F24">
      <w:pPr>
        <w:shd w:val="clear" w:color="auto" w:fill="FFFFFF"/>
        <w:spacing w:line="240" w:lineRule="atLeast"/>
        <w:ind w:left="720"/>
        <w:jc w:val="both"/>
        <w:rPr>
          <w:color w:val="000000"/>
        </w:rPr>
      </w:pPr>
      <w:r>
        <w:rPr>
          <w:color w:val="000000"/>
        </w:rPr>
        <w:t xml:space="preserve">     На прохождение программы отводится 2 часа в неделю, всего 34 недели - 68 часа.</w:t>
      </w:r>
    </w:p>
    <w:p w:rsidR="00C46F24" w:rsidRPr="00CB2F48" w:rsidRDefault="00C46F24" w:rsidP="00C46F24">
      <w:pPr>
        <w:shd w:val="clear" w:color="auto" w:fill="FFFFFF"/>
        <w:spacing w:line="240" w:lineRule="atLeast"/>
        <w:ind w:left="720"/>
        <w:jc w:val="both"/>
        <w:rPr>
          <w:color w:val="000000"/>
        </w:rPr>
      </w:pPr>
      <w:r>
        <w:rPr>
          <w:color w:val="000000"/>
        </w:rPr>
        <w:t xml:space="preserve">    </w:t>
      </w:r>
      <w:r w:rsidRPr="00AA3DAB">
        <w:rPr>
          <w:color w:val="000000"/>
        </w:rPr>
        <w:t xml:space="preserve"> </w:t>
      </w:r>
      <w:proofErr w:type="gramStart"/>
      <w:r w:rsidRPr="00CB2F48">
        <w:rPr>
          <w:color w:val="000000"/>
        </w:rPr>
        <w:t xml:space="preserve">Распределение учебного времени прохождения программного материала по адаптивной </w:t>
      </w:r>
      <w:r>
        <w:rPr>
          <w:color w:val="000000"/>
        </w:rPr>
        <w:t xml:space="preserve">физической культуры </w:t>
      </w:r>
      <w:r w:rsidRPr="00CB2F48">
        <w:rPr>
          <w:color w:val="000000"/>
        </w:rPr>
        <w:t xml:space="preserve">для </w:t>
      </w:r>
      <w:r>
        <w:rPr>
          <w:color w:val="000000"/>
        </w:rPr>
        <w:t>3 класса</w:t>
      </w:r>
      <w:r w:rsidRPr="00CB2F48">
        <w:rPr>
          <w:color w:val="000000"/>
        </w:rPr>
        <w:t>.</w:t>
      </w:r>
      <w:proofErr w:type="gramEnd"/>
    </w:p>
    <w:tbl>
      <w:tblPr>
        <w:tblStyle w:val="a5"/>
        <w:tblW w:w="9165" w:type="dxa"/>
        <w:tblLook w:val="01E0"/>
      </w:tblPr>
      <w:tblGrid>
        <w:gridCol w:w="675"/>
        <w:gridCol w:w="6555"/>
        <w:gridCol w:w="1935"/>
      </w:tblGrid>
      <w:tr w:rsidR="00C46F24" w:rsidRPr="00CB2F48" w:rsidTr="007D1F54">
        <w:trPr>
          <w:trHeight w:val="376"/>
        </w:trPr>
        <w:tc>
          <w:tcPr>
            <w:tcW w:w="675" w:type="dxa"/>
            <w:vMerge w:val="restart"/>
            <w:hideMark/>
          </w:tcPr>
          <w:p w:rsidR="00C46F24" w:rsidRPr="00CB2F48" w:rsidRDefault="00C46F24" w:rsidP="007D1F54">
            <w:pPr>
              <w:spacing w:line="240" w:lineRule="atLeast"/>
              <w:jc w:val="both"/>
            </w:pPr>
            <w:r w:rsidRPr="00CB2F48">
              <w:lastRenderedPageBreak/>
              <w:t>№</w:t>
            </w:r>
          </w:p>
        </w:tc>
        <w:tc>
          <w:tcPr>
            <w:tcW w:w="6555" w:type="dxa"/>
            <w:vMerge w:val="restart"/>
            <w:hideMark/>
          </w:tcPr>
          <w:p w:rsidR="00C46F24" w:rsidRPr="00CB2F48" w:rsidRDefault="00C46F24" w:rsidP="007D1F54">
            <w:pPr>
              <w:spacing w:line="240" w:lineRule="atLeast"/>
              <w:jc w:val="both"/>
            </w:pPr>
            <w:r w:rsidRPr="00CB2F48">
              <w:t>Разделы и темы</w:t>
            </w:r>
          </w:p>
        </w:tc>
        <w:tc>
          <w:tcPr>
            <w:tcW w:w="1935" w:type="dxa"/>
            <w:tcBorders>
              <w:right w:val="single" w:sz="4" w:space="0" w:color="auto"/>
            </w:tcBorders>
            <w:hideMark/>
          </w:tcPr>
          <w:p w:rsidR="00C46F24" w:rsidRPr="00CB2F48" w:rsidRDefault="00C46F24" w:rsidP="007D1F54">
            <w:pPr>
              <w:spacing w:line="240" w:lineRule="atLeast"/>
              <w:jc w:val="both"/>
            </w:pPr>
            <w:r w:rsidRPr="00CB2F48">
              <w:t>Количество часов</w:t>
            </w:r>
          </w:p>
        </w:tc>
      </w:tr>
      <w:tr w:rsidR="00C46F24" w:rsidRPr="00CB2F48" w:rsidTr="007D1F54">
        <w:trPr>
          <w:trHeight w:val="70"/>
        </w:trPr>
        <w:tc>
          <w:tcPr>
            <w:tcW w:w="675" w:type="dxa"/>
            <w:vMerge/>
            <w:hideMark/>
          </w:tcPr>
          <w:p w:rsidR="00C46F24" w:rsidRPr="00CB2F48" w:rsidRDefault="00C46F24" w:rsidP="007D1F54">
            <w:pPr>
              <w:spacing w:line="240" w:lineRule="atLeast"/>
              <w:jc w:val="both"/>
            </w:pPr>
          </w:p>
        </w:tc>
        <w:tc>
          <w:tcPr>
            <w:tcW w:w="6555" w:type="dxa"/>
            <w:vMerge/>
            <w:hideMark/>
          </w:tcPr>
          <w:p w:rsidR="00C46F24" w:rsidRPr="00CB2F48" w:rsidRDefault="00C46F24" w:rsidP="007D1F54">
            <w:pPr>
              <w:spacing w:line="240" w:lineRule="atLeast"/>
              <w:jc w:val="both"/>
            </w:pPr>
          </w:p>
        </w:tc>
        <w:tc>
          <w:tcPr>
            <w:tcW w:w="1935" w:type="dxa"/>
            <w:tcBorders>
              <w:right w:val="single" w:sz="4" w:space="0" w:color="auto"/>
            </w:tcBorders>
            <w:hideMark/>
          </w:tcPr>
          <w:p w:rsidR="00C46F24" w:rsidRPr="00CB2F48" w:rsidRDefault="00C46F24" w:rsidP="007D1F54">
            <w:pPr>
              <w:spacing w:line="240" w:lineRule="atLeast"/>
              <w:jc w:val="both"/>
            </w:pPr>
          </w:p>
        </w:tc>
      </w:tr>
      <w:tr w:rsidR="00C46F24" w:rsidRPr="00CB2F48" w:rsidTr="007D1F54">
        <w:trPr>
          <w:trHeight w:val="308"/>
        </w:trPr>
        <w:tc>
          <w:tcPr>
            <w:tcW w:w="675" w:type="dxa"/>
          </w:tcPr>
          <w:p w:rsidR="00C46F24" w:rsidRPr="00CB2F48" w:rsidRDefault="00C46F24" w:rsidP="007D1F54">
            <w:pPr>
              <w:spacing w:line="240" w:lineRule="atLeast"/>
              <w:jc w:val="both"/>
            </w:pPr>
            <w:r>
              <w:t>1.</w:t>
            </w:r>
          </w:p>
        </w:tc>
        <w:tc>
          <w:tcPr>
            <w:tcW w:w="6555" w:type="dxa"/>
            <w:hideMark/>
          </w:tcPr>
          <w:p w:rsidR="00C46F24" w:rsidRPr="00CB2F48" w:rsidRDefault="00C46F24" w:rsidP="007D1F54">
            <w:pPr>
              <w:spacing w:line="240" w:lineRule="atLeast"/>
              <w:jc w:val="both"/>
            </w:pPr>
            <w:r w:rsidRPr="00CB2F48">
              <w:t>Основы знаний об адаптивной физической культуре.</w:t>
            </w:r>
          </w:p>
        </w:tc>
        <w:tc>
          <w:tcPr>
            <w:tcW w:w="1935" w:type="dxa"/>
            <w:tcBorders>
              <w:right w:val="single" w:sz="4" w:space="0" w:color="auto"/>
            </w:tcBorders>
          </w:tcPr>
          <w:p w:rsidR="00C46F24" w:rsidRPr="00CB2F48" w:rsidRDefault="00C46F24" w:rsidP="007D1F54">
            <w:pPr>
              <w:spacing w:line="240" w:lineRule="atLeast"/>
              <w:jc w:val="both"/>
            </w:pPr>
            <w:r w:rsidRPr="00CB2F48">
              <w:t>В процессе урока</w:t>
            </w:r>
          </w:p>
        </w:tc>
      </w:tr>
      <w:tr w:rsidR="00C46F24" w:rsidRPr="00CB2F48" w:rsidTr="007D1F54">
        <w:trPr>
          <w:trHeight w:val="308"/>
        </w:trPr>
        <w:tc>
          <w:tcPr>
            <w:tcW w:w="675" w:type="dxa"/>
          </w:tcPr>
          <w:p w:rsidR="00C46F24" w:rsidRDefault="00C46F24" w:rsidP="007D1F54">
            <w:pPr>
              <w:spacing w:line="240" w:lineRule="atLeast"/>
              <w:jc w:val="both"/>
            </w:pPr>
            <w:r>
              <w:t>2.</w:t>
            </w:r>
          </w:p>
        </w:tc>
        <w:tc>
          <w:tcPr>
            <w:tcW w:w="6555" w:type="dxa"/>
            <w:hideMark/>
          </w:tcPr>
          <w:p w:rsidR="00C46F24" w:rsidRPr="00CB2F48" w:rsidRDefault="00C46F24" w:rsidP="007D1F54">
            <w:pPr>
              <w:spacing w:line="240" w:lineRule="atLeast"/>
              <w:jc w:val="both"/>
            </w:pPr>
            <w:r>
              <w:t>Общеразвивающие и корригирующие упражнения.</w:t>
            </w:r>
          </w:p>
        </w:tc>
        <w:tc>
          <w:tcPr>
            <w:tcW w:w="1935" w:type="dxa"/>
            <w:tcBorders>
              <w:right w:val="single" w:sz="4" w:space="0" w:color="auto"/>
            </w:tcBorders>
          </w:tcPr>
          <w:p w:rsidR="00C46F24" w:rsidRPr="00CB2F48" w:rsidRDefault="00C46F24" w:rsidP="007D1F54">
            <w:pPr>
              <w:spacing w:line="240" w:lineRule="atLeast"/>
              <w:jc w:val="both"/>
            </w:pPr>
            <w:r>
              <w:t>В процессе урока</w:t>
            </w:r>
          </w:p>
        </w:tc>
      </w:tr>
      <w:tr w:rsidR="00C46F24" w:rsidRPr="00CB2F48" w:rsidTr="007D1F54">
        <w:trPr>
          <w:trHeight w:val="349"/>
        </w:trPr>
        <w:tc>
          <w:tcPr>
            <w:tcW w:w="675" w:type="dxa"/>
            <w:hideMark/>
          </w:tcPr>
          <w:p w:rsidR="00C46F24" w:rsidRPr="00CB2F48" w:rsidRDefault="00C46F24" w:rsidP="007D1F54">
            <w:pPr>
              <w:spacing w:line="240" w:lineRule="atLeast"/>
              <w:jc w:val="both"/>
            </w:pPr>
            <w:r>
              <w:t>3.</w:t>
            </w:r>
          </w:p>
        </w:tc>
        <w:tc>
          <w:tcPr>
            <w:tcW w:w="6555" w:type="dxa"/>
            <w:hideMark/>
          </w:tcPr>
          <w:p w:rsidR="00C46F24" w:rsidRPr="00CB2F48" w:rsidRDefault="00C46F24" w:rsidP="007D1F54">
            <w:pPr>
              <w:spacing w:line="240" w:lineRule="atLeast"/>
              <w:jc w:val="both"/>
            </w:pPr>
            <w:r w:rsidRPr="00CB2F48">
              <w:t>Спортивные</w:t>
            </w:r>
            <w:r>
              <w:t xml:space="preserve"> и подвижные</w:t>
            </w:r>
            <w:r w:rsidRPr="00CB2F48">
              <w:t xml:space="preserve">  игры</w:t>
            </w:r>
            <w:r>
              <w:t>.</w:t>
            </w:r>
          </w:p>
        </w:tc>
        <w:tc>
          <w:tcPr>
            <w:tcW w:w="1935" w:type="dxa"/>
          </w:tcPr>
          <w:p w:rsidR="00C46F24" w:rsidRPr="000E6160" w:rsidRDefault="00C46F24" w:rsidP="007D1F54">
            <w:pPr>
              <w:spacing w:line="240" w:lineRule="atLeast"/>
              <w:jc w:val="both"/>
            </w:pPr>
            <w:r>
              <w:t>20</w:t>
            </w:r>
          </w:p>
        </w:tc>
      </w:tr>
      <w:tr w:rsidR="00C46F24" w:rsidRPr="00CB2F48" w:rsidTr="007D1F54">
        <w:trPr>
          <w:trHeight w:val="271"/>
        </w:trPr>
        <w:tc>
          <w:tcPr>
            <w:tcW w:w="675" w:type="dxa"/>
            <w:tcBorders>
              <w:bottom w:val="single" w:sz="4" w:space="0" w:color="auto"/>
            </w:tcBorders>
            <w:hideMark/>
          </w:tcPr>
          <w:p w:rsidR="00C46F24" w:rsidRPr="00CB2F48" w:rsidRDefault="00C46F24" w:rsidP="007D1F54">
            <w:pPr>
              <w:spacing w:line="240" w:lineRule="atLeast"/>
              <w:jc w:val="both"/>
            </w:pPr>
            <w:r>
              <w:t>4,</w:t>
            </w:r>
          </w:p>
        </w:tc>
        <w:tc>
          <w:tcPr>
            <w:tcW w:w="6555" w:type="dxa"/>
            <w:hideMark/>
          </w:tcPr>
          <w:p w:rsidR="00C46F24" w:rsidRPr="00CB2F48" w:rsidRDefault="00C46F24" w:rsidP="007D1F54">
            <w:pPr>
              <w:spacing w:line="240" w:lineRule="atLeast"/>
              <w:jc w:val="both"/>
            </w:pPr>
            <w:r w:rsidRPr="00CB2F48">
              <w:t xml:space="preserve">Гимнастика  </w:t>
            </w:r>
          </w:p>
        </w:tc>
        <w:tc>
          <w:tcPr>
            <w:tcW w:w="1935" w:type="dxa"/>
          </w:tcPr>
          <w:p w:rsidR="00C46F24" w:rsidRPr="000E6160" w:rsidRDefault="00C46F24" w:rsidP="007D1F54">
            <w:pPr>
              <w:spacing w:line="240" w:lineRule="atLeast"/>
              <w:jc w:val="both"/>
            </w:pPr>
            <w:r>
              <w:t>20</w:t>
            </w:r>
          </w:p>
        </w:tc>
      </w:tr>
      <w:tr w:rsidR="00C46F24" w:rsidRPr="00CB2F48" w:rsidTr="007D1F54">
        <w:trPr>
          <w:trHeight w:val="315"/>
        </w:trPr>
        <w:tc>
          <w:tcPr>
            <w:tcW w:w="675" w:type="dxa"/>
            <w:tcBorders>
              <w:top w:val="single" w:sz="4" w:space="0" w:color="auto"/>
              <w:bottom w:val="single" w:sz="4" w:space="0" w:color="auto"/>
            </w:tcBorders>
            <w:hideMark/>
          </w:tcPr>
          <w:p w:rsidR="00C46F24" w:rsidRPr="00CB2F48" w:rsidRDefault="00C46F24" w:rsidP="007D1F54">
            <w:pPr>
              <w:spacing w:line="240" w:lineRule="atLeast"/>
              <w:jc w:val="both"/>
            </w:pPr>
            <w:r>
              <w:t>5.</w:t>
            </w:r>
          </w:p>
        </w:tc>
        <w:tc>
          <w:tcPr>
            <w:tcW w:w="6555" w:type="dxa"/>
            <w:hideMark/>
          </w:tcPr>
          <w:p w:rsidR="00C46F24" w:rsidRPr="00CB2F48" w:rsidRDefault="00C46F24" w:rsidP="007D1F54">
            <w:pPr>
              <w:spacing w:line="240" w:lineRule="atLeast"/>
              <w:jc w:val="both"/>
            </w:pPr>
            <w:r w:rsidRPr="00CB2F48">
              <w:t xml:space="preserve">Лёгкая атлетика </w:t>
            </w:r>
          </w:p>
        </w:tc>
        <w:tc>
          <w:tcPr>
            <w:tcW w:w="1935" w:type="dxa"/>
          </w:tcPr>
          <w:p w:rsidR="00C46F24" w:rsidRPr="000E6160" w:rsidRDefault="00C46F24" w:rsidP="007D1F54">
            <w:pPr>
              <w:spacing w:line="240" w:lineRule="atLeast"/>
              <w:jc w:val="both"/>
            </w:pPr>
            <w:r w:rsidRPr="00CB2F48">
              <w:t>1</w:t>
            </w:r>
            <w:r>
              <w:t>6</w:t>
            </w:r>
          </w:p>
        </w:tc>
      </w:tr>
      <w:tr w:rsidR="00C46F24" w:rsidRPr="00CB2F48" w:rsidTr="007D1F54">
        <w:trPr>
          <w:trHeight w:val="271"/>
        </w:trPr>
        <w:tc>
          <w:tcPr>
            <w:tcW w:w="675" w:type="dxa"/>
            <w:tcBorders>
              <w:top w:val="single" w:sz="4" w:space="0" w:color="auto"/>
            </w:tcBorders>
            <w:hideMark/>
          </w:tcPr>
          <w:p w:rsidR="00C46F24" w:rsidRPr="00CB2F48" w:rsidRDefault="00C46F24" w:rsidP="007D1F54">
            <w:pPr>
              <w:spacing w:line="240" w:lineRule="atLeast"/>
              <w:jc w:val="both"/>
            </w:pPr>
            <w:r>
              <w:t>6.</w:t>
            </w:r>
          </w:p>
        </w:tc>
        <w:tc>
          <w:tcPr>
            <w:tcW w:w="6555" w:type="dxa"/>
          </w:tcPr>
          <w:p w:rsidR="00C46F24" w:rsidRPr="00CB2F48" w:rsidRDefault="00C46F24" w:rsidP="007D1F54">
            <w:pPr>
              <w:spacing w:line="240" w:lineRule="atLeast"/>
              <w:jc w:val="both"/>
              <w:rPr>
                <w:color w:val="000000"/>
              </w:rPr>
            </w:pPr>
            <w:r w:rsidRPr="00CB2F48">
              <w:rPr>
                <w:color w:val="000000"/>
              </w:rPr>
              <w:t>Кроссовая подготовка,</w:t>
            </w:r>
          </w:p>
          <w:p w:rsidR="00C46F24" w:rsidRPr="00CB2F48" w:rsidRDefault="00C46F24" w:rsidP="007D1F54">
            <w:pPr>
              <w:spacing w:line="240" w:lineRule="atLeast"/>
              <w:jc w:val="both"/>
            </w:pPr>
          </w:p>
        </w:tc>
        <w:tc>
          <w:tcPr>
            <w:tcW w:w="1935" w:type="dxa"/>
          </w:tcPr>
          <w:p w:rsidR="00C46F24" w:rsidRPr="000E6160" w:rsidRDefault="00C46F24" w:rsidP="007D1F54">
            <w:pPr>
              <w:spacing w:line="240" w:lineRule="atLeast"/>
              <w:jc w:val="both"/>
            </w:pPr>
            <w:r w:rsidRPr="00CB2F48">
              <w:t>1</w:t>
            </w:r>
            <w:r>
              <w:t>2</w:t>
            </w:r>
          </w:p>
        </w:tc>
      </w:tr>
      <w:tr w:rsidR="00C46F24" w:rsidRPr="00CB2F48" w:rsidTr="007D1F54">
        <w:trPr>
          <w:trHeight w:val="258"/>
        </w:trPr>
        <w:tc>
          <w:tcPr>
            <w:tcW w:w="675" w:type="dxa"/>
          </w:tcPr>
          <w:p w:rsidR="00C46F24" w:rsidRPr="00CB2F48" w:rsidRDefault="00C46F24" w:rsidP="007D1F54">
            <w:pPr>
              <w:spacing w:line="240" w:lineRule="atLeast"/>
              <w:jc w:val="both"/>
            </w:pPr>
          </w:p>
          <w:p w:rsidR="00C46F24" w:rsidRPr="00CB2F48" w:rsidRDefault="00C46F24" w:rsidP="007D1F54">
            <w:pPr>
              <w:spacing w:line="240" w:lineRule="atLeast"/>
              <w:jc w:val="both"/>
            </w:pPr>
          </w:p>
        </w:tc>
        <w:tc>
          <w:tcPr>
            <w:tcW w:w="6555" w:type="dxa"/>
            <w:hideMark/>
          </w:tcPr>
          <w:p w:rsidR="00C46F24" w:rsidRPr="00CB2F48" w:rsidRDefault="00C46F24" w:rsidP="007D1F54">
            <w:pPr>
              <w:spacing w:line="240" w:lineRule="atLeast"/>
              <w:jc w:val="both"/>
              <w:rPr>
                <w:b/>
              </w:rPr>
            </w:pPr>
            <w:r w:rsidRPr="00CB2F48">
              <w:rPr>
                <w:b/>
              </w:rPr>
              <w:t>ИТОГО:</w:t>
            </w:r>
          </w:p>
        </w:tc>
        <w:tc>
          <w:tcPr>
            <w:tcW w:w="1935" w:type="dxa"/>
          </w:tcPr>
          <w:p w:rsidR="00C46F24" w:rsidRPr="00CB2F48" w:rsidRDefault="00C46F24" w:rsidP="007D1F54">
            <w:pPr>
              <w:spacing w:line="240" w:lineRule="atLeast"/>
              <w:jc w:val="both"/>
            </w:pPr>
            <w:r>
              <w:rPr>
                <w:b/>
              </w:rPr>
              <w:t>68</w:t>
            </w:r>
          </w:p>
        </w:tc>
      </w:tr>
    </w:tbl>
    <w:p w:rsidR="00C46F24" w:rsidRDefault="00C46F24" w:rsidP="00C46F24"/>
    <w:p w:rsidR="00C46F24" w:rsidRDefault="00C46F24" w:rsidP="00C46F24">
      <w:pPr>
        <w:rPr>
          <w:b/>
          <w:color w:val="000000"/>
          <w:sz w:val="28"/>
          <w:szCs w:val="28"/>
        </w:rPr>
      </w:pPr>
      <w:r>
        <w:rPr>
          <w:b/>
          <w:color w:val="000000"/>
          <w:sz w:val="28"/>
          <w:szCs w:val="28"/>
        </w:rPr>
        <w:t xml:space="preserve">                         2.3</w:t>
      </w:r>
      <w:r w:rsidRPr="007621F9">
        <w:rPr>
          <w:b/>
          <w:color w:val="000000"/>
          <w:sz w:val="28"/>
          <w:szCs w:val="28"/>
        </w:rPr>
        <w:t>Краткое содержание учебной темы</w:t>
      </w:r>
      <w:r>
        <w:rPr>
          <w:b/>
          <w:color w:val="000000"/>
          <w:sz w:val="28"/>
          <w:szCs w:val="28"/>
        </w:rPr>
        <w:t>.</w:t>
      </w:r>
    </w:p>
    <w:p w:rsidR="00C46F24" w:rsidRPr="008D4DEA" w:rsidRDefault="00C46F24" w:rsidP="00C46F24">
      <w:pPr>
        <w:tabs>
          <w:tab w:val="left" w:pos="6990"/>
        </w:tabs>
      </w:pPr>
      <w:r>
        <w:t xml:space="preserve">     </w:t>
      </w:r>
      <w:r w:rsidRPr="008D4DEA">
        <w:t xml:space="preserve"> </w:t>
      </w:r>
      <w:r w:rsidRPr="008D4DEA">
        <w:rPr>
          <w:b/>
        </w:rPr>
        <w:t>3 класс</w:t>
      </w:r>
      <w:r w:rsidRPr="008D4DEA">
        <w:t xml:space="preserve"> </w:t>
      </w:r>
      <w:r>
        <w:t xml:space="preserve">              </w:t>
      </w:r>
      <w:r w:rsidRPr="008D4DEA">
        <w:t>Знания об адаптивной физической культуре</w:t>
      </w:r>
    </w:p>
    <w:p w:rsidR="00C46F24" w:rsidRPr="008D4DEA" w:rsidRDefault="00C46F24" w:rsidP="00C46F24">
      <w:pPr>
        <w:tabs>
          <w:tab w:val="left" w:pos="6990"/>
        </w:tabs>
      </w:pPr>
      <w:r w:rsidRPr="008D4DEA">
        <w:t xml:space="preserve"> Физическая культура у народов Древней Руси. Связь физических упражнений с трудовой деятельностью. Виды физических упражнени</w:t>
      </w:r>
      <w:r>
        <w:t xml:space="preserve">й (подводящие, общеразвивающие. </w:t>
      </w:r>
      <w:r w:rsidRPr="008D4DEA">
        <w:t>корригирующие,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p w:rsidR="00C46F24" w:rsidRPr="008D4DEA" w:rsidRDefault="00C46F24" w:rsidP="00C46F24">
      <w:pPr>
        <w:tabs>
          <w:tab w:val="left" w:pos="6990"/>
        </w:tabs>
      </w:pPr>
      <w:r w:rsidRPr="008D4DEA">
        <w:t xml:space="preserve"> Способы физкультурной деятельности</w:t>
      </w:r>
      <w:r>
        <w:t>.</w:t>
      </w:r>
      <w:r w:rsidRPr="008D4DEA">
        <w:t xml:space="preserve"> 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  </w:t>
      </w:r>
    </w:p>
    <w:p w:rsidR="00C46F24" w:rsidRPr="008D4DEA" w:rsidRDefault="00C46F24" w:rsidP="00C46F24">
      <w:pPr>
        <w:tabs>
          <w:tab w:val="left" w:pos="6990"/>
        </w:tabs>
      </w:pPr>
      <w:r w:rsidRPr="008D4DEA">
        <w:t>Физическое совершенствование.</w:t>
      </w:r>
    </w:p>
    <w:p w:rsidR="00C46F24" w:rsidRPr="008D4DEA" w:rsidRDefault="00C46F24" w:rsidP="00C46F24">
      <w:pPr>
        <w:tabs>
          <w:tab w:val="left" w:pos="6990"/>
        </w:tabs>
      </w:pPr>
      <w:r w:rsidRPr="008D4DEA">
        <w:t xml:space="preserve"> Гимнастика: Акробатические упражнения: кувырок назад до упора на коленях и до упора присев; мост из </w:t>
      </w:r>
      <w:proofErr w:type="gramStart"/>
      <w:r w:rsidRPr="008D4DEA">
        <w:t>положения</w:t>
      </w:r>
      <w:proofErr w:type="gramEnd"/>
      <w:r w:rsidRPr="008D4DEA">
        <w:t xml:space="preserve"> лежа на спине; прыжки со скакалкой с изменяющимся темпом ее вращения. Гимнастические упражнения прикладного характера: лазанье по канату (3 м) в два и три приема; передвижения и повороты на гимнастическом бревне.</w:t>
      </w:r>
      <w:r w:rsidRPr="006B566D">
        <w:t xml:space="preserve"> </w:t>
      </w:r>
      <w:r w:rsidRPr="008D4DEA">
        <w:t>Гимнастические  упражнения  прикладного  характера.</w:t>
      </w:r>
      <w:r>
        <w:t xml:space="preserve"> </w:t>
      </w:r>
      <w:r w:rsidRPr="008D4DEA">
        <w:t>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C46F24" w:rsidRPr="008D4DEA" w:rsidRDefault="00C46F24" w:rsidP="00C46F24">
      <w:pPr>
        <w:tabs>
          <w:tab w:val="left" w:pos="6990"/>
        </w:tabs>
      </w:pPr>
      <w:r>
        <w:t xml:space="preserve"> </w:t>
      </w:r>
      <w:r w:rsidRPr="0024747B">
        <w:t xml:space="preserve"> </w:t>
      </w:r>
      <w:r>
        <w:t>Лѐгкоатлетические упражнения и кроссовая подготовка</w:t>
      </w:r>
      <w:r w:rsidRPr="008D4DEA">
        <w:t xml:space="preserve">. </w:t>
      </w:r>
    </w:p>
    <w:p w:rsidR="00C46F24" w:rsidRPr="008D4DEA" w:rsidRDefault="00C46F24" w:rsidP="00C46F24">
      <w:pPr>
        <w:tabs>
          <w:tab w:val="left" w:pos="6990"/>
        </w:tabs>
      </w:pPr>
      <w:r w:rsidRPr="008D4DEA">
        <w:t xml:space="preserve"> Прыжк</w:t>
      </w:r>
      <w:proofErr w:type="gramStart"/>
      <w:r w:rsidRPr="008D4DEA">
        <w:t>и</w:t>
      </w:r>
      <w:r>
        <w:t>(</w:t>
      </w:r>
      <w:proofErr w:type="gramEnd"/>
      <w:r>
        <w:t>перешагивание) в длину и высоту.</w:t>
      </w:r>
      <w:r w:rsidRPr="008D4DEA">
        <w:t xml:space="preserve"> Поворот переступанием.</w:t>
      </w:r>
      <w:r>
        <w:t xml:space="preserve"> Различные виды метания. Беговые  и шаговые упражнения.</w:t>
      </w:r>
      <w:r w:rsidRPr="00523114">
        <w:t xml:space="preserve"> </w:t>
      </w:r>
      <w:r>
        <w:t>Ходьба и передвижения со сменой направления движения, темпа. Преодоление малых препятствий. Бе</w:t>
      </w:r>
      <w:proofErr w:type="gramStart"/>
      <w:r>
        <w:t>г(</w:t>
      </w:r>
      <w:proofErr w:type="gramEnd"/>
      <w:r>
        <w:t>ходьба) по пересеченной местности.</w:t>
      </w:r>
    </w:p>
    <w:p w:rsidR="00C46F24" w:rsidRDefault="00C46F24" w:rsidP="00C46F24">
      <w:pPr>
        <w:tabs>
          <w:tab w:val="left" w:pos="6990"/>
        </w:tabs>
      </w:pPr>
      <w:r w:rsidRPr="008D4DEA">
        <w:t xml:space="preserve"> Подвижные игры: «Парашютисты», «Догонялки на марше», «Увертывайся от мяча». «Защита укрепления», «Стрелки», «Кто дальше бросит», «Ловишка, поймай ленту», «Метатели», «За мной», «Передал — садись», «Передай мяч головой», «Попади в кольцо», «Гонка баскетбольных мячей»</w:t>
      </w:r>
      <w:proofErr w:type="gramStart"/>
      <w:r w:rsidRPr="008D4DEA">
        <w:t>,«</w:t>
      </w:r>
      <w:proofErr w:type="gramEnd"/>
      <w:r w:rsidRPr="008D4DEA">
        <w:t>Не давай мяча водящему», «Круговая лапта».</w:t>
      </w:r>
    </w:p>
    <w:p w:rsidR="00C46F24" w:rsidRDefault="00C46F24" w:rsidP="00C46F24">
      <w:pPr>
        <w:tabs>
          <w:tab w:val="left" w:pos="6990"/>
        </w:tabs>
      </w:pPr>
      <w:r>
        <w:t xml:space="preserve">Подвижные игры с элементами </w:t>
      </w:r>
      <w:proofErr w:type="gramStart"/>
      <w:r>
        <w:t>спортивных</w:t>
      </w:r>
      <w:proofErr w:type="gramEnd"/>
      <w:r>
        <w:t>:</w:t>
      </w:r>
      <w:r w:rsidRPr="00A60044">
        <w:t xml:space="preserve"> </w:t>
      </w:r>
      <w:r>
        <w:t>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 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 Волейбол: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p w:rsidR="00C46F24" w:rsidRPr="008D4DEA" w:rsidRDefault="00C46F24" w:rsidP="00C46F24">
      <w:pPr>
        <w:tabs>
          <w:tab w:val="left" w:pos="6990"/>
        </w:tabs>
      </w:pPr>
      <w:r w:rsidRPr="008D4DEA">
        <w:lastRenderedPageBreak/>
        <w:t xml:space="preserve"> Общеразвивающие и корригирующие физические упражнения на развитие основных физических качеств</w:t>
      </w:r>
    </w:p>
    <w:p w:rsidR="00C46F24" w:rsidRDefault="00C46F24" w:rsidP="00C46F24">
      <w:r>
        <w:t>Для прохождения программы всеми учащимис</w:t>
      </w:r>
      <w:proofErr w:type="gramStart"/>
      <w:r>
        <w:t>я-</w:t>
      </w:r>
      <w:proofErr w:type="gramEnd"/>
      <w:r>
        <w:t xml:space="preserve"> упрощаются упражнения и задания, которые выполняются с помощью учителя( у опоры) и различных технических средств(коляски, ходунки и другие)</w:t>
      </w:r>
    </w:p>
    <w:p w:rsidR="00C46F24" w:rsidRDefault="00C46F24" w:rsidP="00C46F24">
      <w:pPr>
        <w:pStyle w:val="c25"/>
        <w:shd w:val="clear" w:color="auto" w:fill="FFFFFF"/>
        <w:spacing w:before="0" w:beforeAutospacing="0" w:after="0" w:afterAutospacing="0"/>
        <w:ind w:firstLine="710"/>
        <w:jc w:val="both"/>
        <w:rPr>
          <w:rFonts w:ascii="Calibri" w:hAnsi="Calibri"/>
          <w:color w:val="000000"/>
          <w:sz w:val="22"/>
          <w:szCs w:val="22"/>
        </w:rPr>
      </w:pPr>
      <w:r>
        <w:rPr>
          <w:rStyle w:val="c28"/>
          <w:color w:val="000000"/>
        </w:rPr>
        <w:t>Методы организации урока:</w:t>
      </w:r>
    </w:p>
    <w:p w:rsidR="00C46F24" w:rsidRDefault="00C46F24" w:rsidP="00C46F24">
      <w:pPr>
        <w:pStyle w:val="c25"/>
        <w:shd w:val="clear" w:color="auto" w:fill="FFFFFF"/>
        <w:spacing w:before="0" w:beforeAutospacing="0" w:after="0" w:afterAutospacing="0"/>
        <w:ind w:firstLine="710"/>
        <w:jc w:val="both"/>
        <w:rPr>
          <w:rFonts w:ascii="Calibri" w:hAnsi="Calibri"/>
          <w:color w:val="000000"/>
          <w:sz w:val="22"/>
          <w:szCs w:val="22"/>
        </w:rPr>
      </w:pPr>
      <w:proofErr w:type="gramStart"/>
      <w:r>
        <w:rPr>
          <w:rStyle w:val="c34"/>
          <w:b/>
          <w:bCs/>
          <w:color w:val="000000"/>
        </w:rPr>
        <w:t>Фронтальный</w:t>
      </w:r>
      <w:proofErr w:type="gramEnd"/>
      <w:r>
        <w:rPr>
          <w:rStyle w:val="c28"/>
          <w:color w:val="000000"/>
        </w:rPr>
        <w:t>  – упражнения выполняются одновременно всеми учащимися (игры, корригирующие упражнения на осанку, построения перестроения) – использую  при проведении строевых, обще развивающих упражнений в водной части урока.</w:t>
      </w:r>
    </w:p>
    <w:p w:rsidR="00C46F24" w:rsidRDefault="00C46F24" w:rsidP="00C46F24">
      <w:pPr>
        <w:pStyle w:val="c25"/>
        <w:shd w:val="clear" w:color="auto" w:fill="FFFFFF"/>
        <w:spacing w:before="0" w:beforeAutospacing="0" w:after="0" w:afterAutospacing="0"/>
        <w:ind w:firstLine="710"/>
        <w:jc w:val="both"/>
        <w:rPr>
          <w:rFonts w:ascii="Calibri" w:hAnsi="Calibri"/>
          <w:color w:val="000000"/>
          <w:sz w:val="22"/>
          <w:szCs w:val="22"/>
        </w:rPr>
      </w:pPr>
      <w:r>
        <w:rPr>
          <w:rStyle w:val="c34"/>
          <w:b/>
          <w:bCs/>
          <w:color w:val="000000"/>
        </w:rPr>
        <w:t>Поточный</w:t>
      </w:r>
      <w:r>
        <w:rPr>
          <w:rStyle w:val="c28"/>
          <w:color w:val="000000"/>
        </w:rPr>
        <w:t> - учащиеся выполняют одно и то же упражнение по очереди, один за другим, беспрерывным потоком (лазанья по гимнастической стенке, скамейке, прыжки в длину, бег, ходьба и другие передвижения).</w:t>
      </w:r>
    </w:p>
    <w:p w:rsidR="00C46F24" w:rsidRDefault="00C46F24" w:rsidP="00C46F24">
      <w:pPr>
        <w:pStyle w:val="c25"/>
        <w:shd w:val="clear" w:color="auto" w:fill="FFFFFF"/>
        <w:spacing w:before="0" w:beforeAutospacing="0" w:after="0" w:afterAutospacing="0"/>
        <w:ind w:firstLine="710"/>
        <w:jc w:val="both"/>
        <w:rPr>
          <w:rFonts w:ascii="Calibri" w:hAnsi="Calibri"/>
          <w:color w:val="000000"/>
          <w:sz w:val="22"/>
          <w:szCs w:val="22"/>
        </w:rPr>
      </w:pPr>
      <w:proofErr w:type="gramStart"/>
      <w:r>
        <w:rPr>
          <w:rStyle w:val="c34"/>
          <w:b/>
          <w:bCs/>
          <w:color w:val="000000"/>
        </w:rPr>
        <w:t>Посменный</w:t>
      </w:r>
      <w:proofErr w:type="gramEnd"/>
      <w:r>
        <w:rPr>
          <w:rStyle w:val="c28"/>
          <w:color w:val="000000"/>
        </w:rPr>
        <w:t> – учащиеся распределятся на смены, на очереди для выполнения упражнений (метания, акробатические упражнения, лазанье).</w:t>
      </w:r>
    </w:p>
    <w:p w:rsidR="00C46F24" w:rsidRDefault="00C46F24" w:rsidP="00C46F24">
      <w:pPr>
        <w:pStyle w:val="c25"/>
        <w:shd w:val="clear" w:color="auto" w:fill="FFFFFF"/>
        <w:spacing w:before="0" w:beforeAutospacing="0" w:after="0" w:afterAutospacing="0"/>
        <w:ind w:firstLine="710"/>
        <w:jc w:val="both"/>
        <w:rPr>
          <w:rFonts w:ascii="Calibri" w:hAnsi="Calibri"/>
          <w:color w:val="000000"/>
          <w:sz w:val="22"/>
          <w:szCs w:val="22"/>
        </w:rPr>
      </w:pPr>
      <w:proofErr w:type="gramStart"/>
      <w:r>
        <w:rPr>
          <w:rStyle w:val="c34"/>
          <w:b/>
          <w:bCs/>
          <w:color w:val="000000"/>
        </w:rPr>
        <w:t>Индивидуальный</w:t>
      </w:r>
      <w:proofErr w:type="gramEnd"/>
      <w:r>
        <w:rPr>
          <w:rStyle w:val="c28"/>
          <w:color w:val="000000"/>
        </w:rPr>
        <w:t> – используются в учетных уроках.</w:t>
      </w:r>
    </w:p>
    <w:p w:rsidR="00C46F24" w:rsidRPr="0054070B" w:rsidRDefault="00C46F24" w:rsidP="00C46F24">
      <w:pPr>
        <w:pStyle w:val="c25"/>
        <w:shd w:val="clear" w:color="auto" w:fill="FFFFFF"/>
        <w:spacing w:before="0" w:beforeAutospacing="0" w:after="0" w:afterAutospacing="0"/>
        <w:ind w:firstLine="710"/>
        <w:jc w:val="both"/>
        <w:rPr>
          <w:rStyle w:val="c28"/>
          <w:rFonts w:ascii="Calibri" w:hAnsi="Calibri"/>
          <w:color w:val="000000"/>
          <w:sz w:val="22"/>
          <w:szCs w:val="22"/>
        </w:rPr>
      </w:pPr>
      <w:r>
        <w:rPr>
          <w:rStyle w:val="c34"/>
          <w:b/>
          <w:bCs/>
          <w:color w:val="000000"/>
        </w:rPr>
        <w:t>Групповой</w:t>
      </w:r>
      <w:r>
        <w:rPr>
          <w:rStyle w:val="c28"/>
          <w:color w:val="000000"/>
        </w:rPr>
        <w:t> - каждая группа  учащихся  по заданию учителя занимается самостоятельно, выполняя в порядке очереди разные виды упражнений.</w:t>
      </w:r>
    </w:p>
    <w:p w:rsidR="00C46F24" w:rsidRPr="00797A8A" w:rsidRDefault="00C46F24" w:rsidP="00C46F24">
      <w:pPr>
        <w:spacing w:line="240" w:lineRule="atLeast"/>
        <w:jc w:val="both"/>
        <w:rPr>
          <w:rFonts w:eastAsia="Calibri"/>
          <w:b/>
          <w:sz w:val="28"/>
          <w:szCs w:val="28"/>
          <w:lang w:eastAsia="en-US"/>
        </w:rPr>
      </w:pPr>
      <w:r w:rsidRPr="00797A8A">
        <w:rPr>
          <w:rFonts w:eastAsia="Calibri"/>
          <w:b/>
          <w:sz w:val="28"/>
          <w:szCs w:val="28"/>
          <w:lang w:eastAsia="en-US"/>
        </w:rPr>
        <w:t xml:space="preserve">         </w:t>
      </w:r>
      <w:r>
        <w:rPr>
          <w:rFonts w:eastAsia="Calibri"/>
          <w:b/>
          <w:sz w:val="28"/>
          <w:szCs w:val="28"/>
          <w:lang w:eastAsia="en-US"/>
        </w:rPr>
        <w:t xml:space="preserve">                       2.4</w:t>
      </w:r>
      <w:r w:rsidRPr="00797A8A">
        <w:rPr>
          <w:rFonts w:eastAsia="Calibri"/>
          <w:b/>
          <w:sz w:val="28"/>
          <w:szCs w:val="28"/>
          <w:lang w:eastAsia="en-US"/>
        </w:rPr>
        <w:t xml:space="preserve"> Формы организации</w:t>
      </w:r>
    </w:p>
    <w:p w:rsidR="00C46F24" w:rsidRDefault="00C46F24" w:rsidP="00C46F24">
      <w:pPr>
        <w:shd w:val="clear" w:color="auto" w:fill="FFFFFF"/>
        <w:spacing w:line="240" w:lineRule="atLeast"/>
        <w:ind w:firstLine="567"/>
        <w:jc w:val="both"/>
      </w:pPr>
      <w:r>
        <w:t>Групповая, индивидуальная, фронтальная, парная, поточная, дистанционная.</w:t>
      </w:r>
    </w:p>
    <w:p w:rsidR="00C46F24" w:rsidRDefault="00C46F24" w:rsidP="00C46F24">
      <w:pPr>
        <w:shd w:val="clear" w:color="auto" w:fill="FFFFFF"/>
        <w:spacing w:line="240" w:lineRule="atLeast"/>
        <w:ind w:firstLine="567"/>
        <w:jc w:val="both"/>
      </w:pPr>
      <w:r w:rsidRPr="00A952DF">
        <w:rPr>
          <w:b/>
          <w:sz w:val="28"/>
          <w:szCs w:val="28"/>
        </w:rPr>
        <w:t xml:space="preserve">         </w:t>
      </w:r>
      <w:r>
        <w:rPr>
          <w:b/>
          <w:sz w:val="28"/>
          <w:szCs w:val="28"/>
        </w:rPr>
        <w:t xml:space="preserve">  </w:t>
      </w:r>
      <w:r w:rsidRPr="00A952DF">
        <w:rPr>
          <w:b/>
          <w:sz w:val="28"/>
          <w:szCs w:val="28"/>
        </w:rPr>
        <w:t xml:space="preserve">  2.5 Основные виды учебной деятельности</w:t>
      </w:r>
      <w:r>
        <w:t>.</w:t>
      </w:r>
    </w:p>
    <w:p w:rsidR="00C46F24" w:rsidRDefault="00C46F24" w:rsidP="00C46F24">
      <w:pPr>
        <w:shd w:val="clear" w:color="auto" w:fill="FFFFFF"/>
        <w:spacing w:line="240" w:lineRule="atLeast"/>
        <w:ind w:firstLine="567"/>
        <w:jc w:val="both"/>
      </w:pPr>
      <w:r>
        <w:t>Изучение представлений о физической культуре личности, о ее взаимосвязи с основами здорового образа жизни, о методики самостоятельных тренировок. Продолжается овладение двигательными действиями, включая технику основных видов спорта (легкая атлетика, гимнастика, спортивные игры). Углубляются знания по личной гигиене, влиянию занятий физическими упражнениями на основные системы организма, на развитие волевых и нравственных качеств. Во время изучения конкретных разделов программы пополняются представления учащихся об основных видах спорта, соревнованиях, инвентаре, правила техники безопасности и оказании первой помощи при травмах. Одним из основных видов на уроках АФК является игровой. Он обеспечивает всестороннее развитие координационных и кондиционных способностей учащихся, а также их сочетаний.</w:t>
      </w:r>
    </w:p>
    <w:p w:rsidR="00C46F24" w:rsidRDefault="00C46F24" w:rsidP="00C46F24">
      <w:pPr>
        <w:shd w:val="clear" w:color="auto" w:fill="FFFFFF"/>
        <w:spacing w:line="240" w:lineRule="atLeast"/>
        <w:ind w:firstLine="567"/>
        <w:jc w:val="both"/>
      </w:pPr>
    </w:p>
    <w:p w:rsidR="00C46F24" w:rsidRDefault="00C46F24" w:rsidP="00C46F24">
      <w:pPr>
        <w:pStyle w:val="c41"/>
        <w:shd w:val="clear" w:color="auto" w:fill="FFFFFF"/>
        <w:spacing w:before="0" w:beforeAutospacing="0" w:after="0" w:afterAutospacing="0"/>
        <w:jc w:val="both"/>
        <w:rPr>
          <w:rStyle w:val="c28"/>
          <w:color w:val="000000"/>
        </w:rPr>
      </w:pPr>
    </w:p>
    <w:p w:rsidR="00C46F24" w:rsidRDefault="00C46F24" w:rsidP="00C46F24">
      <w:pPr>
        <w:pStyle w:val="c41"/>
        <w:shd w:val="clear" w:color="auto" w:fill="FFFFFF"/>
        <w:spacing w:before="0" w:beforeAutospacing="0" w:after="0" w:afterAutospacing="0"/>
        <w:jc w:val="both"/>
        <w:rPr>
          <w:rStyle w:val="c28"/>
          <w:color w:val="000000"/>
        </w:rPr>
      </w:pPr>
    </w:p>
    <w:p w:rsidR="00C46F24" w:rsidRDefault="00C46F24" w:rsidP="00C46F24">
      <w:pPr>
        <w:pStyle w:val="c41"/>
        <w:shd w:val="clear" w:color="auto" w:fill="FFFFFF"/>
        <w:spacing w:before="0" w:beforeAutospacing="0" w:after="0" w:afterAutospacing="0"/>
        <w:jc w:val="both"/>
        <w:rPr>
          <w:rStyle w:val="c28"/>
          <w:color w:val="000000"/>
        </w:rPr>
      </w:pPr>
    </w:p>
    <w:p w:rsidR="00C46F24" w:rsidRDefault="00C46F24" w:rsidP="00C46F24"/>
    <w:p w:rsidR="00006C13" w:rsidRDefault="00006C13"/>
    <w:sectPr w:rsidR="00006C13" w:rsidSect="002802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F5E10"/>
    <w:multiLevelType w:val="hybridMultilevel"/>
    <w:tmpl w:val="969C73D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46F24"/>
    <w:rsid w:val="00000485"/>
    <w:rsid w:val="00002127"/>
    <w:rsid w:val="00002AD8"/>
    <w:rsid w:val="00004886"/>
    <w:rsid w:val="000052F1"/>
    <w:rsid w:val="00005D71"/>
    <w:rsid w:val="00006C13"/>
    <w:rsid w:val="000114D0"/>
    <w:rsid w:val="00011FA7"/>
    <w:rsid w:val="00012477"/>
    <w:rsid w:val="00012EB4"/>
    <w:rsid w:val="000141B7"/>
    <w:rsid w:val="000155C0"/>
    <w:rsid w:val="00017D64"/>
    <w:rsid w:val="0002067C"/>
    <w:rsid w:val="00020AC0"/>
    <w:rsid w:val="0002148E"/>
    <w:rsid w:val="00021977"/>
    <w:rsid w:val="000225AE"/>
    <w:rsid w:val="00023AD7"/>
    <w:rsid w:val="00023B51"/>
    <w:rsid w:val="00027387"/>
    <w:rsid w:val="00030614"/>
    <w:rsid w:val="000306F3"/>
    <w:rsid w:val="00031CE8"/>
    <w:rsid w:val="00033F70"/>
    <w:rsid w:val="00034A46"/>
    <w:rsid w:val="00035F71"/>
    <w:rsid w:val="00041C01"/>
    <w:rsid w:val="000437FC"/>
    <w:rsid w:val="00043955"/>
    <w:rsid w:val="00046163"/>
    <w:rsid w:val="00047E23"/>
    <w:rsid w:val="00050FC0"/>
    <w:rsid w:val="00051918"/>
    <w:rsid w:val="00051AF6"/>
    <w:rsid w:val="000525EE"/>
    <w:rsid w:val="00053A2F"/>
    <w:rsid w:val="00053BFD"/>
    <w:rsid w:val="00056C8B"/>
    <w:rsid w:val="0005774F"/>
    <w:rsid w:val="00060AB9"/>
    <w:rsid w:val="00061BE4"/>
    <w:rsid w:val="00062CCA"/>
    <w:rsid w:val="00064B5C"/>
    <w:rsid w:val="000661CF"/>
    <w:rsid w:val="00066305"/>
    <w:rsid w:val="0007096A"/>
    <w:rsid w:val="0007203C"/>
    <w:rsid w:val="00073BDC"/>
    <w:rsid w:val="00074777"/>
    <w:rsid w:val="00075200"/>
    <w:rsid w:val="00076A52"/>
    <w:rsid w:val="00076AA9"/>
    <w:rsid w:val="00077D91"/>
    <w:rsid w:val="000800BF"/>
    <w:rsid w:val="00081163"/>
    <w:rsid w:val="0008246F"/>
    <w:rsid w:val="00084630"/>
    <w:rsid w:val="00086617"/>
    <w:rsid w:val="00087502"/>
    <w:rsid w:val="000915AE"/>
    <w:rsid w:val="000927EB"/>
    <w:rsid w:val="00092978"/>
    <w:rsid w:val="00094361"/>
    <w:rsid w:val="00097999"/>
    <w:rsid w:val="000A001B"/>
    <w:rsid w:val="000A2B57"/>
    <w:rsid w:val="000A54C5"/>
    <w:rsid w:val="000A75A7"/>
    <w:rsid w:val="000A796F"/>
    <w:rsid w:val="000B198A"/>
    <w:rsid w:val="000B1DF6"/>
    <w:rsid w:val="000B4100"/>
    <w:rsid w:val="000B536E"/>
    <w:rsid w:val="000B5C6E"/>
    <w:rsid w:val="000B7349"/>
    <w:rsid w:val="000B734E"/>
    <w:rsid w:val="000B7C37"/>
    <w:rsid w:val="000C2F71"/>
    <w:rsid w:val="000C4404"/>
    <w:rsid w:val="000D46FC"/>
    <w:rsid w:val="000D5574"/>
    <w:rsid w:val="000D721D"/>
    <w:rsid w:val="000D7B7E"/>
    <w:rsid w:val="000E0B7E"/>
    <w:rsid w:val="000E27FA"/>
    <w:rsid w:val="000E53BC"/>
    <w:rsid w:val="000E6FFF"/>
    <w:rsid w:val="000F3783"/>
    <w:rsid w:val="000F5BFC"/>
    <w:rsid w:val="000F73A7"/>
    <w:rsid w:val="001006C0"/>
    <w:rsid w:val="00103B60"/>
    <w:rsid w:val="0011086B"/>
    <w:rsid w:val="00113D9C"/>
    <w:rsid w:val="001142AB"/>
    <w:rsid w:val="00114AC4"/>
    <w:rsid w:val="001150CC"/>
    <w:rsid w:val="001157B1"/>
    <w:rsid w:val="001162BB"/>
    <w:rsid w:val="00116D18"/>
    <w:rsid w:val="001204AF"/>
    <w:rsid w:val="00122318"/>
    <w:rsid w:val="00122A6F"/>
    <w:rsid w:val="00123674"/>
    <w:rsid w:val="00124837"/>
    <w:rsid w:val="001253DB"/>
    <w:rsid w:val="00125BBD"/>
    <w:rsid w:val="00126490"/>
    <w:rsid w:val="00130578"/>
    <w:rsid w:val="00132A9F"/>
    <w:rsid w:val="001338F4"/>
    <w:rsid w:val="00134170"/>
    <w:rsid w:val="00134696"/>
    <w:rsid w:val="001350B8"/>
    <w:rsid w:val="00136C6B"/>
    <w:rsid w:val="00136C6E"/>
    <w:rsid w:val="00140719"/>
    <w:rsid w:val="00142A27"/>
    <w:rsid w:val="001431BB"/>
    <w:rsid w:val="0014400E"/>
    <w:rsid w:val="00146117"/>
    <w:rsid w:val="0014684D"/>
    <w:rsid w:val="00152CF7"/>
    <w:rsid w:val="0015734D"/>
    <w:rsid w:val="00157989"/>
    <w:rsid w:val="00157C2D"/>
    <w:rsid w:val="0016046F"/>
    <w:rsid w:val="001608BE"/>
    <w:rsid w:val="00162D18"/>
    <w:rsid w:val="00165FCF"/>
    <w:rsid w:val="00166277"/>
    <w:rsid w:val="00166F4D"/>
    <w:rsid w:val="001725EA"/>
    <w:rsid w:val="0017439E"/>
    <w:rsid w:val="00174713"/>
    <w:rsid w:val="001802AC"/>
    <w:rsid w:val="00180376"/>
    <w:rsid w:val="001814DB"/>
    <w:rsid w:val="00181670"/>
    <w:rsid w:val="001818A7"/>
    <w:rsid w:val="001831C6"/>
    <w:rsid w:val="001837A3"/>
    <w:rsid w:val="00185158"/>
    <w:rsid w:val="0019076D"/>
    <w:rsid w:val="00191607"/>
    <w:rsid w:val="00191A4B"/>
    <w:rsid w:val="00194CD9"/>
    <w:rsid w:val="0019758A"/>
    <w:rsid w:val="001A1752"/>
    <w:rsid w:val="001A2C4E"/>
    <w:rsid w:val="001A54F9"/>
    <w:rsid w:val="001A5847"/>
    <w:rsid w:val="001A58DE"/>
    <w:rsid w:val="001A610C"/>
    <w:rsid w:val="001A729E"/>
    <w:rsid w:val="001A7801"/>
    <w:rsid w:val="001B0866"/>
    <w:rsid w:val="001B114A"/>
    <w:rsid w:val="001B13F2"/>
    <w:rsid w:val="001B1C47"/>
    <w:rsid w:val="001B3150"/>
    <w:rsid w:val="001B3519"/>
    <w:rsid w:val="001B3ED7"/>
    <w:rsid w:val="001B3FB4"/>
    <w:rsid w:val="001B4886"/>
    <w:rsid w:val="001B5CF4"/>
    <w:rsid w:val="001B76D8"/>
    <w:rsid w:val="001C1F25"/>
    <w:rsid w:val="001C3784"/>
    <w:rsid w:val="001C50EC"/>
    <w:rsid w:val="001C69F5"/>
    <w:rsid w:val="001C7770"/>
    <w:rsid w:val="001D02D9"/>
    <w:rsid w:val="001D0886"/>
    <w:rsid w:val="001D11BC"/>
    <w:rsid w:val="001D188C"/>
    <w:rsid w:val="001D250B"/>
    <w:rsid w:val="001D2D81"/>
    <w:rsid w:val="001D38D8"/>
    <w:rsid w:val="001D4E54"/>
    <w:rsid w:val="001D5EF5"/>
    <w:rsid w:val="001D686E"/>
    <w:rsid w:val="001E14CD"/>
    <w:rsid w:val="001E3F08"/>
    <w:rsid w:val="001E3F15"/>
    <w:rsid w:val="001E4791"/>
    <w:rsid w:val="001E6603"/>
    <w:rsid w:val="001E7855"/>
    <w:rsid w:val="001F00E6"/>
    <w:rsid w:val="001F073E"/>
    <w:rsid w:val="001F29D2"/>
    <w:rsid w:val="001F6515"/>
    <w:rsid w:val="001F7FE1"/>
    <w:rsid w:val="002002D6"/>
    <w:rsid w:val="00201B0F"/>
    <w:rsid w:val="00203E4F"/>
    <w:rsid w:val="002041E0"/>
    <w:rsid w:val="002049AC"/>
    <w:rsid w:val="002051DC"/>
    <w:rsid w:val="0020715B"/>
    <w:rsid w:val="00207AF3"/>
    <w:rsid w:val="002101FC"/>
    <w:rsid w:val="00215768"/>
    <w:rsid w:val="00221929"/>
    <w:rsid w:val="002226E6"/>
    <w:rsid w:val="002227E2"/>
    <w:rsid w:val="00222B06"/>
    <w:rsid w:val="002277C1"/>
    <w:rsid w:val="00230CDE"/>
    <w:rsid w:val="00230D6E"/>
    <w:rsid w:val="002324B6"/>
    <w:rsid w:val="00234741"/>
    <w:rsid w:val="002422AE"/>
    <w:rsid w:val="002422C1"/>
    <w:rsid w:val="0024402C"/>
    <w:rsid w:val="00252CF3"/>
    <w:rsid w:val="00254B97"/>
    <w:rsid w:val="002554FE"/>
    <w:rsid w:val="00256D4B"/>
    <w:rsid w:val="00257992"/>
    <w:rsid w:val="002604FB"/>
    <w:rsid w:val="002652CD"/>
    <w:rsid w:val="0026555A"/>
    <w:rsid w:val="00266F4F"/>
    <w:rsid w:val="0026704F"/>
    <w:rsid w:val="00270D44"/>
    <w:rsid w:val="002710E2"/>
    <w:rsid w:val="0027244F"/>
    <w:rsid w:val="002724DD"/>
    <w:rsid w:val="00272EFD"/>
    <w:rsid w:val="00273EC6"/>
    <w:rsid w:val="00273F2C"/>
    <w:rsid w:val="0027747C"/>
    <w:rsid w:val="00281DBB"/>
    <w:rsid w:val="00284E17"/>
    <w:rsid w:val="00285AE2"/>
    <w:rsid w:val="002861C4"/>
    <w:rsid w:val="00286671"/>
    <w:rsid w:val="00291192"/>
    <w:rsid w:val="00291F70"/>
    <w:rsid w:val="00292588"/>
    <w:rsid w:val="00292E0E"/>
    <w:rsid w:val="002946CD"/>
    <w:rsid w:val="00294B90"/>
    <w:rsid w:val="00297296"/>
    <w:rsid w:val="002A011B"/>
    <w:rsid w:val="002A0660"/>
    <w:rsid w:val="002A1736"/>
    <w:rsid w:val="002A2A27"/>
    <w:rsid w:val="002A3A06"/>
    <w:rsid w:val="002A3BF2"/>
    <w:rsid w:val="002A403F"/>
    <w:rsid w:val="002A4C2B"/>
    <w:rsid w:val="002A535A"/>
    <w:rsid w:val="002A61A7"/>
    <w:rsid w:val="002A644F"/>
    <w:rsid w:val="002A6B03"/>
    <w:rsid w:val="002A6C40"/>
    <w:rsid w:val="002A70EE"/>
    <w:rsid w:val="002A7E06"/>
    <w:rsid w:val="002B1B6F"/>
    <w:rsid w:val="002B2A13"/>
    <w:rsid w:val="002B3D57"/>
    <w:rsid w:val="002B415A"/>
    <w:rsid w:val="002B4737"/>
    <w:rsid w:val="002B664F"/>
    <w:rsid w:val="002C1434"/>
    <w:rsid w:val="002C418F"/>
    <w:rsid w:val="002C432F"/>
    <w:rsid w:val="002C71BF"/>
    <w:rsid w:val="002C7244"/>
    <w:rsid w:val="002C7257"/>
    <w:rsid w:val="002D003B"/>
    <w:rsid w:val="002D0075"/>
    <w:rsid w:val="002D1432"/>
    <w:rsid w:val="002D2540"/>
    <w:rsid w:val="002E1D51"/>
    <w:rsid w:val="002E1D81"/>
    <w:rsid w:val="002E2709"/>
    <w:rsid w:val="002E3E8A"/>
    <w:rsid w:val="002E6A89"/>
    <w:rsid w:val="002F282C"/>
    <w:rsid w:val="002F29A1"/>
    <w:rsid w:val="003027A3"/>
    <w:rsid w:val="00303F0F"/>
    <w:rsid w:val="00306A53"/>
    <w:rsid w:val="003115D1"/>
    <w:rsid w:val="00312439"/>
    <w:rsid w:val="003129B8"/>
    <w:rsid w:val="003152F2"/>
    <w:rsid w:val="003167F6"/>
    <w:rsid w:val="00316A31"/>
    <w:rsid w:val="00316A4D"/>
    <w:rsid w:val="00316A7F"/>
    <w:rsid w:val="00317D96"/>
    <w:rsid w:val="00320C99"/>
    <w:rsid w:val="003269A1"/>
    <w:rsid w:val="00326C38"/>
    <w:rsid w:val="00326CEF"/>
    <w:rsid w:val="0032778D"/>
    <w:rsid w:val="003328DB"/>
    <w:rsid w:val="00333419"/>
    <w:rsid w:val="003335D1"/>
    <w:rsid w:val="003342EB"/>
    <w:rsid w:val="00334E2C"/>
    <w:rsid w:val="0033791C"/>
    <w:rsid w:val="00337D58"/>
    <w:rsid w:val="00341D04"/>
    <w:rsid w:val="003424C5"/>
    <w:rsid w:val="0034362B"/>
    <w:rsid w:val="00343F08"/>
    <w:rsid w:val="00344936"/>
    <w:rsid w:val="003465BD"/>
    <w:rsid w:val="00347F37"/>
    <w:rsid w:val="00350135"/>
    <w:rsid w:val="00350AE5"/>
    <w:rsid w:val="00350BAC"/>
    <w:rsid w:val="003545FE"/>
    <w:rsid w:val="00354B9A"/>
    <w:rsid w:val="00356371"/>
    <w:rsid w:val="00357E41"/>
    <w:rsid w:val="00361BCB"/>
    <w:rsid w:val="00361E17"/>
    <w:rsid w:val="00363464"/>
    <w:rsid w:val="003641EC"/>
    <w:rsid w:val="00364E2A"/>
    <w:rsid w:val="00365A30"/>
    <w:rsid w:val="003710D5"/>
    <w:rsid w:val="003714DA"/>
    <w:rsid w:val="003728CE"/>
    <w:rsid w:val="00372AA3"/>
    <w:rsid w:val="00373C40"/>
    <w:rsid w:val="003745FF"/>
    <w:rsid w:val="003747F5"/>
    <w:rsid w:val="00374FC8"/>
    <w:rsid w:val="0037543D"/>
    <w:rsid w:val="00375EF9"/>
    <w:rsid w:val="00376FB2"/>
    <w:rsid w:val="00382984"/>
    <w:rsid w:val="00383BE5"/>
    <w:rsid w:val="00383DEC"/>
    <w:rsid w:val="0038552D"/>
    <w:rsid w:val="00386BCF"/>
    <w:rsid w:val="0039001A"/>
    <w:rsid w:val="003902B1"/>
    <w:rsid w:val="0039038B"/>
    <w:rsid w:val="003903EB"/>
    <w:rsid w:val="003936C7"/>
    <w:rsid w:val="003A0820"/>
    <w:rsid w:val="003A102D"/>
    <w:rsid w:val="003A42C7"/>
    <w:rsid w:val="003A61B0"/>
    <w:rsid w:val="003B47BD"/>
    <w:rsid w:val="003B51B4"/>
    <w:rsid w:val="003B5670"/>
    <w:rsid w:val="003B70C9"/>
    <w:rsid w:val="003C2CF5"/>
    <w:rsid w:val="003C3329"/>
    <w:rsid w:val="003C5069"/>
    <w:rsid w:val="003C5F97"/>
    <w:rsid w:val="003C730A"/>
    <w:rsid w:val="003D0538"/>
    <w:rsid w:val="003D3271"/>
    <w:rsid w:val="003D3583"/>
    <w:rsid w:val="003D5E9E"/>
    <w:rsid w:val="003D6EC3"/>
    <w:rsid w:val="003D730A"/>
    <w:rsid w:val="003D74D0"/>
    <w:rsid w:val="003D7655"/>
    <w:rsid w:val="003E094E"/>
    <w:rsid w:val="003E2AF4"/>
    <w:rsid w:val="003E4F84"/>
    <w:rsid w:val="003E5613"/>
    <w:rsid w:val="003F0EC4"/>
    <w:rsid w:val="003F27E4"/>
    <w:rsid w:val="003F2AE0"/>
    <w:rsid w:val="003F3F75"/>
    <w:rsid w:val="003F73CF"/>
    <w:rsid w:val="0040218F"/>
    <w:rsid w:val="0040288A"/>
    <w:rsid w:val="00403476"/>
    <w:rsid w:val="004034C2"/>
    <w:rsid w:val="00406ADA"/>
    <w:rsid w:val="00411819"/>
    <w:rsid w:val="0041206B"/>
    <w:rsid w:val="004131CE"/>
    <w:rsid w:val="0041437D"/>
    <w:rsid w:val="00415C3F"/>
    <w:rsid w:val="0041661F"/>
    <w:rsid w:val="00417167"/>
    <w:rsid w:val="00417615"/>
    <w:rsid w:val="00417EAD"/>
    <w:rsid w:val="00420CCC"/>
    <w:rsid w:val="00421478"/>
    <w:rsid w:val="0042158F"/>
    <w:rsid w:val="0042197C"/>
    <w:rsid w:val="00424C3E"/>
    <w:rsid w:val="00424C86"/>
    <w:rsid w:val="00426321"/>
    <w:rsid w:val="0043002B"/>
    <w:rsid w:val="00430A9A"/>
    <w:rsid w:val="00430D73"/>
    <w:rsid w:val="00432B65"/>
    <w:rsid w:val="004337C5"/>
    <w:rsid w:val="00433D48"/>
    <w:rsid w:val="00443323"/>
    <w:rsid w:val="00443D04"/>
    <w:rsid w:val="004519E1"/>
    <w:rsid w:val="004557AB"/>
    <w:rsid w:val="0045581B"/>
    <w:rsid w:val="0045592E"/>
    <w:rsid w:val="00460A0E"/>
    <w:rsid w:val="004634C7"/>
    <w:rsid w:val="0046390A"/>
    <w:rsid w:val="00464D12"/>
    <w:rsid w:val="00465B65"/>
    <w:rsid w:val="00466B8B"/>
    <w:rsid w:val="00467D90"/>
    <w:rsid w:val="00470844"/>
    <w:rsid w:val="00471090"/>
    <w:rsid w:val="00473151"/>
    <w:rsid w:val="00475817"/>
    <w:rsid w:val="00475EC2"/>
    <w:rsid w:val="00476BC7"/>
    <w:rsid w:val="00477D13"/>
    <w:rsid w:val="004822B9"/>
    <w:rsid w:val="004822E4"/>
    <w:rsid w:val="00482B2B"/>
    <w:rsid w:val="004866E4"/>
    <w:rsid w:val="004903FD"/>
    <w:rsid w:val="00491436"/>
    <w:rsid w:val="00491774"/>
    <w:rsid w:val="00493352"/>
    <w:rsid w:val="004933E7"/>
    <w:rsid w:val="00495DF9"/>
    <w:rsid w:val="004A14DC"/>
    <w:rsid w:val="004A22D8"/>
    <w:rsid w:val="004A372A"/>
    <w:rsid w:val="004A5B46"/>
    <w:rsid w:val="004A6751"/>
    <w:rsid w:val="004A69E4"/>
    <w:rsid w:val="004A6C84"/>
    <w:rsid w:val="004A6DC3"/>
    <w:rsid w:val="004A7541"/>
    <w:rsid w:val="004A79F9"/>
    <w:rsid w:val="004B1304"/>
    <w:rsid w:val="004B330E"/>
    <w:rsid w:val="004B51A1"/>
    <w:rsid w:val="004B591D"/>
    <w:rsid w:val="004B767F"/>
    <w:rsid w:val="004C056A"/>
    <w:rsid w:val="004C1C96"/>
    <w:rsid w:val="004D12B0"/>
    <w:rsid w:val="004D175D"/>
    <w:rsid w:val="004D3213"/>
    <w:rsid w:val="004D5493"/>
    <w:rsid w:val="004D6E99"/>
    <w:rsid w:val="004E0467"/>
    <w:rsid w:val="004E2D07"/>
    <w:rsid w:val="004E4A77"/>
    <w:rsid w:val="004E531A"/>
    <w:rsid w:val="004E7940"/>
    <w:rsid w:val="004F1759"/>
    <w:rsid w:val="004F48C2"/>
    <w:rsid w:val="004F4B47"/>
    <w:rsid w:val="004F5154"/>
    <w:rsid w:val="004F59C9"/>
    <w:rsid w:val="004F6729"/>
    <w:rsid w:val="00500870"/>
    <w:rsid w:val="00503F68"/>
    <w:rsid w:val="00504D30"/>
    <w:rsid w:val="00505D2E"/>
    <w:rsid w:val="0050687F"/>
    <w:rsid w:val="00510CDE"/>
    <w:rsid w:val="0051358A"/>
    <w:rsid w:val="00514A16"/>
    <w:rsid w:val="005214B2"/>
    <w:rsid w:val="005226A4"/>
    <w:rsid w:val="00522898"/>
    <w:rsid w:val="0052364E"/>
    <w:rsid w:val="00523FAD"/>
    <w:rsid w:val="005259A4"/>
    <w:rsid w:val="00527696"/>
    <w:rsid w:val="0053006E"/>
    <w:rsid w:val="00531A8F"/>
    <w:rsid w:val="00531C2D"/>
    <w:rsid w:val="00531D24"/>
    <w:rsid w:val="00534D09"/>
    <w:rsid w:val="00534D59"/>
    <w:rsid w:val="0053559E"/>
    <w:rsid w:val="005358E4"/>
    <w:rsid w:val="005360BF"/>
    <w:rsid w:val="005363FD"/>
    <w:rsid w:val="005376BF"/>
    <w:rsid w:val="00540A82"/>
    <w:rsid w:val="005428CE"/>
    <w:rsid w:val="00542D42"/>
    <w:rsid w:val="00542F10"/>
    <w:rsid w:val="005527C9"/>
    <w:rsid w:val="00553B08"/>
    <w:rsid w:val="005561A4"/>
    <w:rsid w:val="0056023B"/>
    <w:rsid w:val="00561A28"/>
    <w:rsid w:val="0056221B"/>
    <w:rsid w:val="00564C0F"/>
    <w:rsid w:val="00564F80"/>
    <w:rsid w:val="005772AE"/>
    <w:rsid w:val="0057733C"/>
    <w:rsid w:val="0057748C"/>
    <w:rsid w:val="00581244"/>
    <w:rsid w:val="005815AB"/>
    <w:rsid w:val="005816F8"/>
    <w:rsid w:val="005825C3"/>
    <w:rsid w:val="0058347A"/>
    <w:rsid w:val="00583837"/>
    <w:rsid w:val="00583EA0"/>
    <w:rsid w:val="00585716"/>
    <w:rsid w:val="00586AC2"/>
    <w:rsid w:val="00590A18"/>
    <w:rsid w:val="00592B5B"/>
    <w:rsid w:val="00595B9B"/>
    <w:rsid w:val="00595D0F"/>
    <w:rsid w:val="005A04DD"/>
    <w:rsid w:val="005A17E5"/>
    <w:rsid w:val="005A2714"/>
    <w:rsid w:val="005A3509"/>
    <w:rsid w:val="005A361D"/>
    <w:rsid w:val="005A5EEE"/>
    <w:rsid w:val="005A61D8"/>
    <w:rsid w:val="005A7F87"/>
    <w:rsid w:val="005B1634"/>
    <w:rsid w:val="005B1AE5"/>
    <w:rsid w:val="005B226B"/>
    <w:rsid w:val="005B3741"/>
    <w:rsid w:val="005B6590"/>
    <w:rsid w:val="005B7ECF"/>
    <w:rsid w:val="005C124B"/>
    <w:rsid w:val="005C1F32"/>
    <w:rsid w:val="005C22BD"/>
    <w:rsid w:val="005C2E7B"/>
    <w:rsid w:val="005C4034"/>
    <w:rsid w:val="005C5600"/>
    <w:rsid w:val="005C66BF"/>
    <w:rsid w:val="005D024C"/>
    <w:rsid w:val="005D0A22"/>
    <w:rsid w:val="005D1247"/>
    <w:rsid w:val="005D2400"/>
    <w:rsid w:val="005D3327"/>
    <w:rsid w:val="005D3CA3"/>
    <w:rsid w:val="005D63FD"/>
    <w:rsid w:val="005D6884"/>
    <w:rsid w:val="005D7F4A"/>
    <w:rsid w:val="005E1C8F"/>
    <w:rsid w:val="005E2528"/>
    <w:rsid w:val="005E2BFB"/>
    <w:rsid w:val="005E36AE"/>
    <w:rsid w:val="005E5315"/>
    <w:rsid w:val="005E5D9B"/>
    <w:rsid w:val="005E73A9"/>
    <w:rsid w:val="005F0161"/>
    <w:rsid w:val="005F0556"/>
    <w:rsid w:val="005F0852"/>
    <w:rsid w:val="005F1828"/>
    <w:rsid w:val="005F3D4B"/>
    <w:rsid w:val="005F792C"/>
    <w:rsid w:val="00600674"/>
    <w:rsid w:val="006015A5"/>
    <w:rsid w:val="00601D89"/>
    <w:rsid w:val="00602330"/>
    <w:rsid w:val="00605DF0"/>
    <w:rsid w:val="006062AD"/>
    <w:rsid w:val="0061370A"/>
    <w:rsid w:val="0061399E"/>
    <w:rsid w:val="0061497A"/>
    <w:rsid w:val="00615656"/>
    <w:rsid w:val="00623C48"/>
    <w:rsid w:val="0062668E"/>
    <w:rsid w:val="00627B31"/>
    <w:rsid w:val="00627B3D"/>
    <w:rsid w:val="00631ABE"/>
    <w:rsid w:val="00632595"/>
    <w:rsid w:val="00633D52"/>
    <w:rsid w:val="006341B0"/>
    <w:rsid w:val="00636BE6"/>
    <w:rsid w:val="00637571"/>
    <w:rsid w:val="00643203"/>
    <w:rsid w:val="00646A5F"/>
    <w:rsid w:val="00650993"/>
    <w:rsid w:val="006509CF"/>
    <w:rsid w:val="00650BB7"/>
    <w:rsid w:val="00653321"/>
    <w:rsid w:val="00654114"/>
    <w:rsid w:val="006551F4"/>
    <w:rsid w:val="00656017"/>
    <w:rsid w:val="00656821"/>
    <w:rsid w:val="00656DB2"/>
    <w:rsid w:val="00656F33"/>
    <w:rsid w:val="00661C1F"/>
    <w:rsid w:val="006625CA"/>
    <w:rsid w:val="00662E77"/>
    <w:rsid w:val="00663161"/>
    <w:rsid w:val="00663224"/>
    <w:rsid w:val="00664791"/>
    <w:rsid w:val="00665A45"/>
    <w:rsid w:val="00665A48"/>
    <w:rsid w:val="00665E17"/>
    <w:rsid w:val="0066672B"/>
    <w:rsid w:val="006706EB"/>
    <w:rsid w:val="00674BB1"/>
    <w:rsid w:val="00675D7B"/>
    <w:rsid w:val="00675DC8"/>
    <w:rsid w:val="006765BE"/>
    <w:rsid w:val="006766EB"/>
    <w:rsid w:val="006779BE"/>
    <w:rsid w:val="00677A3D"/>
    <w:rsid w:val="00680BDD"/>
    <w:rsid w:val="006810BB"/>
    <w:rsid w:val="00682314"/>
    <w:rsid w:val="006828BD"/>
    <w:rsid w:val="006843D8"/>
    <w:rsid w:val="006849C7"/>
    <w:rsid w:val="00684E29"/>
    <w:rsid w:val="0068588B"/>
    <w:rsid w:val="00685DFB"/>
    <w:rsid w:val="00686343"/>
    <w:rsid w:val="00687A03"/>
    <w:rsid w:val="00691BAB"/>
    <w:rsid w:val="00693294"/>
    <w:rsid w:val="00695E95"/>
    <w:rsid w:val="00697BAF"/>
    <w:rsid w:val="006A0111"/>
    <w:rsid w:val="006A1DF6"/>
    <w:rsid w:val="006A494D"/>
    <w:rsid w:val="006A49E0"/>
    <w:rsid w:val="006A618C"/>
    <w:rsid w:val="006A7CB1"/>
    <w:rsid w:val="006B39C3"/>
    <w:rsid w:val="006B6673"/>
    <w:rsid w:val="006C66CE"/>
    <w:rsid w:val="006C686D"/>
    <w:rsid w:val="006C7C38"/>
    <w:rsid w:val="006D5982"/>
    <w:rsid w:val="006D5E97"/>
    <w:rsid w:val="006D60B2"/>
    <w:rsid w:val="006D6DA9"/>
    <w:rsid w:val="006D7C69"/>
    <w:rsid w:val="006E272A"/>
    <w:rsid w:val="006E296B"/>
    <w:rsid w:val="006E64FB"/>
    <w:rsid w:val="006E679F"/>
    <w:rsid w:val="006E7403"/>
    <w:rsid w:val="006F0DC4"/>
    <w:rsid w:val="006F18FA"/>
    <w:rsid w:val="006F22B8"/>
    <w:rsid w:val="006F2A8B"/>
    <w:rsid w:val="006F3CF0"/>
    <w:rsid w:val="006F5E76"/>
    <w:rsid w:val="006F6B3C"/>
    <w:rsid w:val="006F74F4"/>
    <w:rsid w:val="00700582"/>
    <w:rsid w:val="00701D15"/>
    <w:rsid w:val="0070399A"/>
    <w:rsid w:val="00704392"/>
    <w:rsid w:val="00706965"/>
    <w:rsid w:val="0071198A"/>
    <w:rsid w:val="00713479"/>
    <w:rsid w:val="00714D68"/>
    <w:rsid w:val="007150F0"/>
    <w:rsid w:val="0071573E"/>
    <w:rsid w:val="007206DD"/>
    <w:rsid w:val="00721E24"/>
    <w:rsid w:val="0072407F"/>
    <w:rsid w:val="007254AF"/>
    <w:rsid w:val="0072680B"/>
    <w:rsid w:val="00727BF4"/>
    <w:rsid w:val="00727D48"/>
    <w:rsid w:val="00733DFE"/>
    <w:rsid w:val="00736C96"/>
    <w:rsid w:val="007378E8"/>
    <w:rsid w:val="00737B9C"/>
    <w:rsid w:val="00740042"/>
    <w:rsid w:val="00740128"/>
    <w:rsid w:val="00742427"/>
    <w:rsid w:val="00742EEA"/>
    <w:rsid w:val="0074440C"/>
    <w:rsid w:val="00746283"/>
    <w:rsid w:val="007465E0"/>
    <w:rsid w:val="0074699E"/>
    <w:rsid w:val="00755EB7"/>
    <w:rsid w:val="007609A6"/>
    <w:rsid w:val="00760BF4"/>
    <w:rsid w:val="0076186A"/>
    <w:rsid w:val="0076208E"/>
    <w:rsid w:val="0076689A"/>
    <w:rsid w:val="0076696B"/>
    <w:rsid w:val="007716B9"/>
    <w:rsid w:val="00773F71"/>
    <w:rsid w:val="00775AA8"/>
    <w:rsid w:val="007776AB"/>
    <w:rsid w:val="00777791"/>
    <w:rsid w:val="00777ADA"/>
    <w:rsid w:val="007811AC"/>
    <w:rsid w:val="00781EE1"/>
    <w:rsid w:val="0078376A"/>
    <w:rsid w:val="007857E2"/>
    <w:rsid w:val="007905FD"/>
    <w:rsid w:val="007911B4"/>
    <w:rsid w:val="007916E0"/>
    <w:rsid w:val="007921B3"/>
    <w:rsid w:val="00792E06"/>
    <w:rsid w:val="00793CA1"/>
    <w:rsid w:val="0079414F"/>
    <w:rsid w:val="00794264"/>
    <w:rsid w:val="00795779"/>
    <w:rsid w:val="00795E04"/>
    <w:rsid w:val="00796E09"/>
    <w:rsid w:val="007A15D3"/>
    <w:rsid w:val="007A2123"/>
    <w:rsid w:val="007A2527"/>
    <w:rsid w:val="007A2A75"/>
    <w:rsid w:val="007A3EA0"/>
    <w:rsid w:val="007A4801"/>
    <w:rsid w:val="007A52C3"/>
    <w:rsid w:val="007B33A0"/>
    <w:rsid w:val="007B382C"/>
    <w:rsid w:val="007B4314"/>
    <w:rsid w:val="007B5B82"/>
    <w:rsid w:val="007C0BFC"/>
    <w:rsid w:val="007C2EFD"/>
    <w:rsid w:val="007C3535"/>
    <w:rsid w:val="007C42D4"/>
    <w:rsid w:val="007C5574"/>
    <w:rsid w:val="007C5927"/>
    <w:rsid w:val="007C6237"/>
    <w:rsid w:val="007C65E7"/>
    <w:rsid w:val="007D1681"/>
    <w:rsid w:val="007D22B6"/>
    <w:rsid w:val="007D2B03"/>
    <w:rsid w:val="007D2E3C"/>
    <w:rsid w:val="007D411F"/>
    <w:rsid w:val="007D5146"/>
    <w:rsid w:val="007E37EC"/>
    <w:rsid w:val="007E6AE5"/>
    <w:rsid w:val="007E6C58"/>
    <w:rsid w:val="007E7E2D"/>
    <w:rsid w:val="007F1503"/>
    <w:rsid w:val="007F1DB9"/>
    <w:rsid w:val="007F2C0D"/>
    <w:rsid w:val="007F3F0A"/>
    <w:rsid w:val="007F40BE"/>
    <w:rsid w:val="007F5E36"/>
    <w:rsid w:val="007F72D7"/>
    <w:rsid w:val="00801E10"/>
    <w:rsid w:val="00802C04"/>
    <w:rsid w:val="008031AE"/>
    <w:rsid w:val="008048FD"/>
    <w:rsid w:val="00804A00"/>
    <w:rsid w:val="00805C85"/>
    <w:rsid w:val="00810A8F"/>
    <w:rsid w:val="00810AD0"/>
    <w:rsid w:val="00810B7D"/>
    <w:rsid w:val="00810D90"/>
    <w:rsid w:val="00811C9C"/>
    <w:rsid w:val="00812109"/>
    <w:rsid w:val="00812DF4"/>
    <w:rsid w:val="0081379B"/>
    <w:rsid w:val="00817A7D"/>
    <w:rsid w:val="00820F5B"/>
    <w:rsid w:val="00821E1B"/>
    <w:rsid w:val="008249F0"/>
    <w:rsid w:val="00824A25"/>
    <w:rsid w:val="00825B2E"/>
    <w:rsid w:val="00825B62"/>
    <w:rsid w:val="008267C2"/>
    <w:rsid w:val="00831F9B"/>
    <w:rsid w:val="008328DD"/>
    <w:rsid w:val="00832D4F"/>
    <w:rsid w:val="00833792"/>
    <w:rsid w:val="00834BFF"/>
    <w:rsid w:val="00835CE7"/>
    <w:rsid w:val="00836C8E"/>
    <w:rsid w:val="008402DA"/>
    <w:rsid w:val="0084072C"/>
    <w:rsid w:val="0084084C"/>
    <w:rsid w:val="00841773"/>
    <w:rsid w:val="00841D1F"/>
    <w:rsid w:val="00845238"/>
    <w:rsid w:val="0084598C"/>
    <w:rsid w:val="00845CAF"/>
    <w:rsid w:val="008548D6"/>
    <w:rsid w:val="0085492C"/>
    <w:rsid w:val="00856434"/>
    <w:rsid w:val="00860008"/>
    <w:rsid w:val="00866255"/>
    <w:rsid w:val="00866D02"/>
    <w:rsid w:val="0086742A"/>
    <w:rsid w:val="00867E86"/>
    <w:rsid w:val="00871F8D"/>
    <w:rsid w:val="0087336B"/>
    <w:rsid w:val="00873CAD"/>
    <w:rsid w:val="00875789"/>
    <w:rsid w:val="00876D1D"/>
    <w:rsid w:val="008775A4"/>
    <w:rsid w:val="00880B99"/>
    <w:rsid w:val="00885500"/>
    <w:rsid w:val="00890ABC"/>
    <w:rsid w:val="00892DD6"/>
    <w:rsid w:val="00896779"/>
    <w:rsid w:val="008A2123"/>
    <w:rsid w:val="008A22F5"/>
    <w:rsid w:val="008A317B"/>
    <w:rsid w:val="008A3A33"/>
    <w:rsid w:val="008A46AF"/>
    <w:rsid w:val="008A5AFA"/>
    <w:rsid w:val="008A75B3"/>
    <w:rsid w:val="008B57FC"/>
    <w:rsid w:val="008B62BF"/>
    <w:rsid w:val="008C2179"/>
    <w:rsid w:val="008C63B3"/>
    <w:rsid w:val="008C7276"/>
    <w:rsid w:val="008C7C41"/>
    <w:rsid w:val="008D1D50"/>
    <w:rsid w:val="008D2E77"/>
    <w:rsid w:val="008D3575"/>
    <w:rsid w:val="008D5C48"/>
    <w:rsid w:val="008D731D"/>
    <w:rsid w:val="008D7E79"/>
    <w:rsid w:val="008E0231"/>
    <w:rsid w:val="008E122D"/>
    <w:rsid w:val="008E1230"/>
    <w:rsid w:val="008E1868"/>
    <w:rsid w:val="008E3929"/>
    <w:rsid w:val="008E3A9C"/>
    <w:rsid w:val="008E4677"/>
    <w:rsid w:val="008E5110"/>
    <w:rsid w:val="008E5D51"/>
    <w:rsid w:val="008E7295"/>
    <w:rsid w:val="008F0F81"/>
    <w:rsid w:val="008F4866"/>
    <w:rsid w:val="008F5F98"/>
    <w:rsid w:val="0090064E"/>
    <w:rsid w:val="009048E8"/>
    <w:rsid w:val="00905516"/>
    <w:rsid w:val="009060C4"/>
    <w:rsid w:val="009100E1"/>
    <w:rsid w:val="00911713"/>
    <w:rsid w:val="00912EC2"/>
    <w:rsid w:val="0091436C"/>
    <w:rsid w:val="00915B1D"/>
    <w:rsid w:val="00916D73"/>
    <w:rsid w:val="0092211B"/>
    <w:rsid w:val="0092678D"/>
    <w:rsid w:val="00930E88"/>
    <w:rsid w:val="00932397"/>
    <w:rsid w:val="009338A9"/>
    <w:rsid w:val="00933D50"/>
    <w:rsid w:val="0093638C"/>
    <w:rsid w:val="00936AE8"/>
    <w:rsid w:val="00936E8A"/>
    <w:rsid w:val="00936F68"/>
    <w:rsid w:val="00937155"/>
    <w:rsid w:val="00937A14"/>
    <w:rsid w:val="0094286B"/>
    <w:rsid w:val="00942D14"/>
    <w:rsid w:val="009434FB"/>
    <w:rsid w:val="00944880"/>
    <w:rsid w:val="00950E6B"/>
    <w:rsid w:val="0095170E"/>
    <w:rsid w:val="00952C39"/>
    <w:rsid w:val="0095399C"/>
    <w:rsid w:val="009540D9"/>
    <w:rsid w:val="00957FF7"/>
    <w:rsid w:val="00960564"/>
    <w:rsid w:val="00962FC1"/>
    <w:rsid w:val="00963D29"/>
    <w:rsid w:val="00964663"/>
    <w:rsid w:val="009657F7"/>
    <w:rsid w:val="00966097"/>
    <w:rsid w:val="009666EA"/>
    <w:rsid w:val="00966F43"/>
    <w:rsid w:val="00972917"/>
    <w:rsid w:val="00972A75"/>
    <w:rsid w:val="009734CE"/>
    <w:rsid w:val="00975432"/>
    <w:rsid w:val="009768E8"/>
    <w:rsid w:val="009827C1"/>
    <w:rsid w:val="009839E0"/>
    <w:rsid w:val="009840AE"/>
    <w:rsid w:val="0098536F"/>
    <w:rsid w:val="00985D86"/>
    <w:rsid w:val="00986336"/>
    <w:rsid w:val="0098719C"/>
    <w:rsid w:val="00987E1E"/>
    <w:rsid w:val="00991E00"/>
    <w:rsid w:val="009951DD"/>
    <w:rsid w:val="0099624E"/>
    <w:rsid w:val="009A2328"/>
    <w:rsid w:val="009A4C61"/>
    <w:rsid w:val="009A54D2"/>
    <w:rsid w:val="009A5CAE"/>
    <w:rsid w:val="009A6D2E"/>
    <w:rsid w:val="009A7D52"/>
    <w:rsid w:val="009B1E13"/>
    <w:rsid w:val="009B5033"/>
    <w:rsid w:val="009B5B2D"/>
    <w:rsid w:val="009B6E71"/>
    <w:rsid w:val="009C02A0"/>
    <w:rsid w:val="009C24C4"/>
    <w:rsid w:val="009C493A"/>
    <w:rsid w:val="009C5623"/>
    <w:rsid w:val="009C5F9C"/>
    <w:rsid w:val="009C6DF5"/>
    <w:rsid w:val="009C7207"/>
    <w:rsid w:val="009D4F80"/>
    <w:rsid w:val="009D56D2"/>
    <w:rsid w:val="009D68B5"/>
    <w:rsid w:val="009D6DA3"/>
    <w:rsid w:val="009E4E5B"/>
    <w:rsid w:val="009E4EE3"/>
    <w:rsid w:val="009E6C79"/>
    <w:rsid w:val="009F13C5"/>
    <w:rsid w:val="009F1552"/>
    <w:rsid w:val="009F321F"/>
    <w:rsid w:val="009F6186"/>
    <w:rsid w:val="009F66B5"/>
    <w:rsid w:val="009F6BB0"/>
    <w:rsid w:val="009F795B"/>
    <w:rsid w:val="00A0209E"/>
    <w:rsid w:val="00A0235A"/>
    <w:rsid w:val="00A0378E"/>
    <w:rsid w:val="00A04355"/>
    <w:rsid w:val="00A04512"/>
    <w:rsid w:val="00A056E1"/>
    <w:rsid w:val="00A05BC9"/>
    <w:rsid w:val="00A06B60"/>
    <w:rsid w:val="00A07EE0"/>
    <w:rsid w:val="00A10476"/>
    <w:rsid w:val="00A10CDE"/>
    <w:rsid w:val="00A11A01"/>
    <w:rsid w:val="00A13BC3"/>
    <w:rsid w:val="00A14B4D"/>
    <w:rsid w:val="00A20801"/>
    <w:rsid w:val="00A20E3C"/>
    <w:rsid w:val="00A22968"/>
    <w:rsid w:val="00A235B0"/>
    <w:rsid w:val="00A2378F"/>
    <w:rsid w:val="00A23A9D"/>
    <w:rsid w:val="00A27D9F"/>
    <w:rsid w:val="00A32CA5"/>
    <w:rsid w:val="00A34A7D"/>
    <w:rsid w:val="00A37D8D"/>
    <w:rsid w:val="00A40495"/>
    <w:rsid w:val="00A404BC"/>
    <w:rsid w:val="00A40749"/>
    <w:rsid w:val="00A4200F"/>
    <w:rsid w:val="00A43189"/>
    <w:rsid w:val="00A43E26"/>
    <w:rsid w:val="00A4631F"/>
    <w:rsid w:val="00A4646C"/>
    <w:rsid w:val="00A51CE3"/>
    <w:rsid w:val="00A55550"/>
    <w:rsid w:val="00A55560"/>
    <w:rsid w:val="00A55C6C"/>
    <w:rsid w:val="00A55F28"/>
    <w:rsid w:val="00A570EE"/>
    <w:rsid w:val="00A57139"/>
    <w:rsid w:val="00A5715E"/>
    <w:rsid w:val="00A572E3"/>
    <w:rsid w:val="00A57DEA"/>
    <w:rsid w:val="00A607D9"/>
    <w:rsid w:val="00A60C4A"/>
    <w:rsid w:val="00A61399"/>
    <w:rsid w:val="00A61A82"/>
    <w:rsid w:val="00A63B14"/>
    <w:rsid w:val="00A63B1C"/>
    <w:rsid w:val="00A65085"/>
    <w:rsid w:val="00A65D9A"/>
    <w:rsid w:val="00A6632E"/>
    <w:rsid w:val="00A674A4"/>
    <w:rsid w:val="00A67516"/>
    <w:rsid w:val="00A70D8D"/>
    <w:rsid w:val="00A72018"/>
    <w:rsid w:val="00A722EE"/>
    <w:rsid w:val="00A72C64"/>
    <w:rsid w:val="00A732A8"/>
    <w:rsid w:val="00A73975"/>
    <w:rsid w:val="00A73D69"/>
    <w:rsid w:val="00A74AAC"/>
    <w:rsid w:val="00A75329"/>
    <w:rsid w:val="00A753E0"/>
    <w:rsid w:val="00A75AC1"/>
    <w:rsid w:val="00A75E58"/>
    <w:rsid w:val="00A765BE"/>
    <w:rsid w:val="00A81BFC"/>
    <w:rsid w:val="00A858D9"/>
    <w:rsid w:val="00A862D9"/>
    <w:rsid w:val="00A872C0"/>
    <w:rsid w:val="00A900CE"/>
    <w:rsid w:val="00A90CC8"/>
    <w:rsid w:val="00A90ED5"/>
    <w:rsid w:val="00A91693"/>
    <w:rsid w:val="00A91762"/>
    <w:rsid w:val="00A9241D"/>
    <w:rsid w:val="00A93845"/>
    <w:rsid w:val="00A93F27"/>
    <w:rsid w:val="00A94FD2"/>
    <w:rsid w:val="00A95550"/>
    <w:rsid w:val="00A972E3"/>
    <w:rsid w:val="00AA316E"/>
    <w:rsid w:val="00AB2696"/>
    <w:rsid w:val="00AB2AAD"/>
    <w:rsid w:val="00AB3530"/>
    <w:rsid w:val="00AB3BFB"/>
    <w:rsid w:val="00AB5E3A"/>
    <w:rsid w:val="00AB7265"/>
    <w:rsid w:val="00AB7E46"/>
    <w:rsid w:val="00AC1369"/>
    <w:rsid w:val="00AC151A"/>
    <w:rsid w:val="00AC2769"/>
    <w:rsid w:val="00AC6E07"/>
    <w:rsid w:val="00AD13D8"/>
    <w:rsid w:val="00AD1FD8"/>
    <w:rsid w:val="00AD2B8D"/>
    <w:rsid w:val="00AD6889"/>
    <w:rsid w:val="00AD693C"/>
    <w:rsid w:val="00AD7536"/>
    <w:rsid w:val="00AD7B22"/>
    <w:rsid w:val="00AE1FCB"/>
    <w:rsid w:val="00AE2E22"/>
    <w:rsid w:val="00AE3C59"/>
    <w:rsid w:val="00AE6C33"/>
    <w:rsid w:val="00AF02F9"/>
    <w:rsid w:val="00AF2EC1"/>
    <w:rsid w:val="00AF5C0E"/>
    <w:rsid w:val="00AF6908"/>
    <w:rsid w:val="00AF6987"/>
    <w:rsid w:val="00AF6CA3"/>
    <w:rsid w:val="00AF756F"/>
    <w:rsid w:val="00B005FC"/>
    <w:rsid w:val="00B00C3A"/>
    <w:rsid w:val="00B01722"/>
    <w:rsid w:val="00B01A1C"/>
    <w:rsid w:val="00B031A1"/>
    <w:rsid w:val="00B04A9A"/>
    <w:rsid w:val="00B05BAC"/>
    <w:rsid w:val="00B070A8"/>
    <w:rsid w:val="00B11438"/>
    <w:rsid w:val="00B12673"/>
    <w:rsid w:val="00B13DAA"/>
    <w:rsid w:val="00B15B93"/>
    <w:rsid w:val="00B170BC"/>
    <w:rsid w:val="00B176E4"/>
    <w:rsid w:val="00B17AA8"/>
    <w:rsid w:val="00B22426"/>
    <w:rsid w:val="00B22BD7"/>
    <w:rsid w:val="00B233CF"/>
    <w:rsid w:val="00B26420"/>
    <w:rsid w:val="00B27CC4"/>
    <w:rsid w:val="00B27D98"/>
    <w:rsid w:val="00B32570"/>
    <w:rsid w:val="00B34176"/>
    <w:rsid w:val="00B351B3"/>
    <w:rsid w:val="00B35330"/>
    <w:rsid w:val="00B356AA"/>
    <w:rsid w:val="00B36415"/>
    <w:rsid w:val="00B365BA"/>
    <w:rsid w:val="00B3698E"/>
    <w:rsid w:val="00B37EC5"/>
    <w:rsid w:val="00B37F1E"/>
    <w:rsid w:val="00B41FC4"/>
    <w:rsid w:val="00B438D3"/>
    <w:rsid w:val="00B43C46"/>
    <w:rsid w:val="00B45C1C"/>
    <w:rsid w:val="00B46F18"/>
    <w:rsid w:val="00B50697"/>
    <w:rsid w:val="00B50F0E"/>
    <w:rsid w:val="00B51DDD"/>
    <w:rsid w:val="00B51FCD"/>
    <w:rsid w:val="00B624CC"/>
    <w:rsid w:val="00B64346"/>
    <w:rsid w:val="00B646C6"/>
    <w:rsid w:val="00B669BB"/>
    <w:rsid w:val="00B706D6"/>
    <w:rsid w:val="00B71007"/>
    <w:rsid w:val="00B71457"/>
    <w:rsid w:val="00B73BEB"/>
    <w:rsid w:val="00B74B98"/>
    <w:rsid w:val="00B753F1"/>
    <w:rsid w:val="00B76E22"/>
    <w:rsid w:val="00B80630"/>
    <w:rsid w:val="00B81AB9"/>
    <w:rsid w:val="00B81D77"/>
    <w:rsid w:val="00B823C4"/>
    <w:rsid w:val="00B83B46"/>
    <w:rsid w:val="00B84147"/>
    <w:rsid w:val="00B84537"/>
    <w:rsid w:val="00B8747E"/>
    <w:rsid w:val="00B909F1"/>
    <w:rsid w:val="00B91075"/>
    <w:rsid w:val="00B9107F"/>
    <w:rsid w:val="00B910AA"/>
    <w:rsid w:val="00B921FD"/>
    <w:rsid w:val="00B93AF6"/>
    <w:rsid w:val="00B961A4"/>
    <w:rsid w:val="00BA085D"/>
    <w:rsid w:val="00BA1C35"/>
    <w:rsid w:val="00BA1F87"/>
    <w:rsid w:val="00BA4469"/>
    <w:rsid w:val="00BA56AF"/>
    <w:rsid w:val="00BA5DC3"/>
    <w:rsid w:val="00BB235B"/>
    <w:rsid w:val="00BB4575"/>
    <w:rsid w:val="00BB74B6"/>
    <w:rsid w:val="00BC0E13"/>
    <w:rsid w:val="00BC18CC"/>
    <w:rsid w:val="00BC2E9E"/>
    <w:rsid w:val="00BC45E5"/>
    <w:rsid w:val="00BC57DC"/>
    <w:rsid w:val="00BD0CA0"/>
    <w:rsid w:val="00BD0D14"/>
    <w:rsid w:val="00BD151C"/>
    <w:rsid w:val="00BD6EAA"/>
    <w:rsid w:val="00BE00D4"/>
    <w:rsid w:val="00BE25C7"/>
    <w:rsid w:val="00BE2A33"/>
    <w:rsid w:val="00BE31F6"/>
    <w:rsid w:val="00BE3A89"/>
    <w:rsid w:val="00BE667C"/>
    <w:rsid w:val="00BE6CE8"/>
    <w:rsid w:val="00BE6E13"/>
    <w:rsid w:val="00BF3585"/>
    <w:rsid w:val="00BF4E98"/>
    <w:rsid w:val="00C017F6"/>
    <w:rsid w:val="00C01DC7"/>
    <w:rsid w:val="00C02E45"/>
    <w:rsid w:val="00C043B4"/>
    <w:rsid w:val="00C04BE9"/>
    <w:rsid w:val="00C11A87"/>
    <w:rsid w:val="00C12982"/>
    <w:rsid w:val="00C13390"/>
    <w:rsid w:val="00C13AF6"/>
    <w:rsid w:val="00C141A2"/>
    <w:rsid w:val="00C14EC6"/>
    <w:rsid w:val="00C15141"/>
    <w:rsid w:val="00C2139C"/>
    <w:rsid w:val="00C21E1A"/>
    <w:rsid w:val="00C25068"/>
    <w:rsid w:val="00C27CB1"/>
    <w:rsid w:val="00C326E8"/>
    <w:rsid w:val="00C343FA"/>
    <w:rsid w:val="00C356F0"/>
    <w:rsid w:val="00C3661F"/>
    <w:rsid w:val="00C36E7F"/>
    <w:rsid w:val="00C4104F"/>
    <w:rsid w:val="00C41CDA"/>
    <w:rsid w:val="00C45322"/>
    <w:rsid w:val="00C465E6"/>
    <w:rsid w:val="00C46748"/>
    <w:rsid w:val="00C46B31"/>
    <w:rsid w:val="00C46F24"/>
    <w:rsid w:val="00C5009B"/>
    <w:rsid w:val="00C5112B"/>
    <w:rsid w:val="00C5146F"/>
    <w:rsid w:val="00C537C7"/>
    <w:rsid w:val="00C54413"/>
    <w:rsid w:val="00C54D57"/>
    <w:rsid w:val="00C54D5C"/>
    <w:rsid w:val="00C56638"/>
    <w:rsid w:val="00C56E39"/>
    <w:rsid w:val="00C60299"/>
    <w:rsid w:val="00C61003"/>
    <w:rsid w:val="00C629D8"/>
    <w:rsid w:val="00C66BAE"/>
    <w:rsid w:val="00C71F0E"/>
    <w:rsid w:val="00C73A06"/>
    <w:rsid w:val="00C75351"/>
    <w:rsid w:val="00C76331"/>
    <w:rsid w:val="00C77295"/>
    <w:rsid w:val="00C8152E"/>
    <w:rsid w:val="00C84EAF"/>
    <w:rsid w:val="00C85ED6"/>
    <w:rsid w:val="00C876C3"/>
    <w:rsid w:val="00C91214"/>
    <w:rsid w:val="00C91617"/>
    <w:rsid w:val="00C91FD3"/>
    <w:rsid w:val="00C949CC"/>
    <w:rsid w:val="00C95CB7"/>
    <w:rsid w:val="00CA24D9"/>
    <w:rsid w:val="00CA30D0"/>
    <w:rsid w:val="00CA4037"/>
    <w:rsid w:val="00CA44BA"/>
    <w:rsid w:val="00CA5297"/>
    <w:rsid w:val="00CA599A"/>
    <w:rsid w:val="00CA5D54"/>
    <w:rsid w:val="00CA6FFD"/>
    <w:rsid w:val="00CA7B17"/>
    <w:rsid w:val="00CA7FBE"/>
    <w:rsid w:val="00CB01FC"/>
    <w:rsid w:val="00CB45BB"/>
    <w:rsid w:val="00CB4E6C"/>
    <w:rsid w:val="00CB66C0"/>
    <w:rsid w:val="00CC2D5F"/>
    <w:rsid w:val="00CC5F85"/>
    <w:rsid w:val="00CC64A6"/>
    <w:rsid w:val="00CC6553"/>
    <w:rsid w:val="00CC711E"/>
    <w:rsid w:val="00CD0E84"/>
    <w:rsid w:val="00CD132E"/>
    <w:rsid w:val="00CD1A11"/>
    <w:rsid w:val="00CD455C"/>
    <w:rsid w:val="00CD5EB8"/>
    <w:rsid w:val="00CD7F67"/>
    <w:rsid w:val="00CE09CC"/>
    <w:rsid w:val="00CE1527"/>
    <w:rsid w:val="00CE1FCB"/>
    <w:rsid w:val="00CE434B"/>
    <w:rsid w:val="00CE4E2A"/>
    <w:rsid w:val="00CE50DF"/>
    <w:rsid w:val="00CE510B"/>
    <w:rsid w:val="00CE6AA1"/>
    <w:rsid w:val="00CE6C4A"/>
    <w:rsid w:val="00CF0ADA"/>
    <w:rsid w:val="00CF16F5"/>
    <w:rsid w:val="00CF27B1"/>
    <w:rsid w:val="00CF27E0"/>
    <w:rsid w:val="00CF35E0"/>
    <w:rsid w:val="00CF35ED"/>
    <w:rsid w:val="00CF3B76"/>
    <w:rsid w:val="00CF58D7"/>
    <w:rsid w:val="00CF65F1"/>
    <w:rsid w:val="00D0206C"/>
    <w:rsid w:val="00D034FE"/>
    <w:rsid w:val="00D043BD"/>
    <w:rsid w:val="00D070A6"/>
    <w:rsid w:val="00D0758D"/>
    <w:rsid w:val="00D10822"/>
    <w:rsid w:val="00D11A73"/>
    <w:rsid w:val="00D11B44"/>
    <w:rsid w:val="00D11F6D"/>
    <w:rsid w:val="00D14C41"/>
    <w:rsid w:val="00D205C6"/>
    <w:rsid w:val="00D20F5B"/>
    <w:rsid w:val="00D21141"/>
    <w:rsid w:val="00D24725"/>
    <w:rsid w:val="00D27217"/>
    <w:rsid w:val="00D3097D"/>
    <w:rsid w:val="00D30DB9"/>
    <w:rsid w:val="00D333EF"/>
    <w:rsid w:val="00D3460A"/>
    <w:rsid w:val="00D34D71"/>
    <w:rsid w:val="00D34EB3"/>
    <w:rsid w:val="00D3606F"/>
    <w:rsid w:val="00D362CD"/>
    <w:rsid w:val="00D3667A"/>
    <w:rsid w:val="00D3748C"/>
    <w:rsid w:val="00D467FD"/>
    <w:rsid w:val="00D46D1C"/>
    <w:rsid w:val="00D51160"/>
    <w:rsid w:val="00D5623E"/>
    <w:rsid w:val="00D564C9"/>
    <w:rsid w:val="00D6063F"/>
    <w:rsid w:val="00D6400E"/>
    <w:rsid w:val="00D648ED"/>
    <w:rsid w:val="00D658CE"/>
    <w:rsid w:val="00D67059"/>
    <w:rsid w:val="00D7002E"/>
    <w:rsid w:val="00D70822"/>
    <w:rsid w:val="00D712C9"/>
    <w:rsid w:val="00D748D6"/>
    <w:rsid w:val="00D7602D"/>
    <w:rsid w:val="00D808C1"/>
    <w:rsid w:val="00D80DE8"/>
    <w:rsid w:val="00D822F3"/>
    <w:rsid w:val="00D83F22"/>
    <w:rsid w:val="00D86EC4"/>
    <w:rsid w:val="00D917ED"/>
    <w:rsid w:val="00D91BA0"/>
    <w:rsid w:val="00D920D8"/>
    <w:rsid w:val="00D922B9"/>
    <w:rsid w:val="00D925E8"/>
    <w:rsid w:val="00D96D8B"/>
    <w:rsid w:val="00D972A8"/>
    <w:rsid w:val="00D975C0"/>
    <w:rsid w:val="00DA3974"/>
    <w:rsid w:val="00DA4883"/>
    <w:rsid w:val="00DA5C35"/>
    <w:rsid w:val="00DA6A8E"/>
    <w:rsid w:val="00DB07D1"/>
    <w:rsid w:val="00DB1A06"/>
    <w:rsid w:val="00DB2DAC"/>
    <w:rsid w:val="00DB2F27"/>
    <w:rsid w:val="00DB4136"/>
    <w:rsid w:val="00DB49DC"/>
    <w:rsid w:val="00DB51DE"/>
    <w:rsid w:val="00DB525E"/>
    <w:rsid w:val="00DB74EB"/>
    <w:rsid w:val="00DC1B5A"/>
    <w:rsid w:val="00DC21E1"/>
    <w:rsid w:val="00DC2268"/>
    <w:rsid w:val="00DC277D"/>
    <w:rsid w:val="00DC37AC"/>
    <w:rsid w:val="00DC3CCA"/>
    <w:rsid w:val="00DC3DBC"/>
    <w:rsid w:val="00DC58E9"/>
    <w:rsid w:val="00DC6258"/>
    <w:rsid w:val="00DC6B29"/>
    <w:rsid w:val="00DD21AF"/>
    <w:rsid w:val="00DD240D"/>
    <w:rsid w:val="00DD3035"/>
    <w:rsid w:val="00DD5324"/>
    <w:rsid w:val="00DD6439"/>
    <w:rsid w:val="00DD775C"/>
    <w:rsid w:val="00DE0DC7"/>
    <w:rsid w:val="00DE151C"/>
    <w:rsid w:val="00DE38C0"/>
    <w:rsid w:val="00DE3DEE"/>
    <w:rsid w:val="00DE4B26"/>
    <w:rsid w:val="00DE6DB3"/>
    <w:rsid w:val="00DE6E1C"/>
    <w:rsid w:val="00DE71F1"/>
    <w:rsid w:val="00DF0459"/>
    <w:rsid w:val="00DF25C4"/>
    <w:rsid w:val="00DF3187"/>
    <w:rsid w:val="00DF3E01"/>
    <w:rsid w:val="00DF5A34"/>
    <w:rsid w:val="00DF7E89"/>
    <w:rsid w:val="00E0242B"/>
    <w:rsid w:val="00E04AAA"/>
    <w:rsid w:val="00E04AE7"/>
    <w:rsid w:val="00E07C0C"/>
    <w:rsid w:val="00E10B6E"/>
    <w:rsid w:val="00E12C0B"/>
    <w:rsid w:val="00E1385C"/>
    <w:rsid w:val="00E14E46"/>
    <w:rsid w:val="00E15897"/>
    <w:rsid w:val="00E15AA0"/>
    <w:rsid w:val="00E1638E"/>
    <w:rsid w:val="00E237CE"/>
    <w:rsid w:val="00E24771"/>
    <w:rsid w:val="00E24775"/>
    <w:rsid w:val="00E275ED"/>
    <w:rsid w:val="00E27F58"/>
    <w:rsid w:val="00E300DA"/>
    <w:rsid w:val="00E30B15"/>
    <w:rsid w:val="00E33D66"/>
    <w:rsid w:val="00E40655"/>
    <w:rsid w:val="00E46BBB"/>
    <w:rsid w:val="00E47523"/>
    <w:rsid w:val="00E50E40"/>
    <w:rsid w:val="00E50EE3"/>
    <w:rsid w:val="00E52A14"/>
    <w:rsid w:val="00E530E6"/>
    <w:rsid w:val="00E53F0C"/>
    <w:rsid w:val="00E54585"/>
    <w:rsid w:val="00E57152"/>
    <w:rsid w:val="00E614B3"/>
    <w:rsid w:val="00E619AA"/>
    <w:rsid w:val="00E621C6"/>
    <w:rsid w:val="00E62690"/>
    <w:rsid w:val="00E62841"/>
    <w:rsid w:val="00E6304E"/>
    <w:rsid w:val="00E6307C"/>
    <w:rsid w:val="00E643B5"/>
    <w:rsid w:val="00E6524E"/>
    <w:rsid w:val="00E65C70"/>
    <w:rsid w:val="00E6668E"/>
    <w:rsid w:val="00E67347"/>
    <w:rsid w:val="00E72384"/>
    <w:rsid w:val="00E733D9"/>
    <w:rsid w:val="00E74CBA"/>
    <w:rsid w:val="00E81373"/>
    <w:rsid w:val="00E82907"/>
    <w:rsid w:val="00E82E26"/>
    <w:rsid w:val="00E83892"/>
    <w:rsid w:val="00E84308"/>
    <w:rsid w:val="00E85923"/>
    <w:rsid w:val="00E8650F"/>
    <w:rsid w:val="00E87124"/>
    <w:rsid w:val="00E91925"/>
    <w:rsid w:val="00E92535"/>
    <w:rsid w:val="00E93094"/>
    <w:rsid w:val="00E94463"/>
    <w:rsid w:val="00E945B7"/>
    <w:rsid w:val="00E94D44"/>
    <w:rsid w:val="00EA02B9"/>
    <w:rsid w:val="00EA0A57"/>
    <w:rsid w:val="00EA0C39"/>
    <w:rsid w:val="00EA2529"/>
    <w:rsid w:val="00EA4714"/>
    <w:rsid w:val="00EA4A47"/>
    <w:rsid w:val="00EA4CAC"/>
    <w:rsid w:val="00EA4CBB"/>
    <w:rsid w:val="00EA509E"/>
    <w:rsid w:val="00EB039A"/>
    <w:rsid w:val="00EB0A5C"/>
    <w:rsid w:val="00EB41F7"/>
    <w:rsid w:val="00EB5017"/>
    <w:rsid w:val="00EB63A4"/>
    <w:rsid w:val="00EC0CE7"/>
    <w:rsid w:val="00EC38F4"/>
    <w:rsid w:val="00EC459F"/>
    <w:rsid w:val="00EC5AA4"/>
    <w:rsid w:val="00EC6018"/>
    <w:rsid w:val="00ED28A2"/>
    <w:rsid w:val="00ED2F63"/>
    <w:rsid w:val="00ED3379"/>
    <w:rsid w:val="00ED5CC0"/>
    <w:rsid w:val="00ED7B3B"/>
    <w:rsid w:val="00ED7EBB"/>
    <w:rsid w:val="00EE1A47"/>
    <w:rsid w:val="00EE349B"/>
    <w:rsid w:val="00EE6088"/>
    <w:rsid w:val="00EE6AEF"/>
    <w:rsid w:val="00EE6F9E"/>
    <w:rsid w:val="00EE7576"/>
    <w:rsid w:val="00EF722D"/>
    <w:rsid w:val="00F0018B"/>
    <w:rsid w:val="00F017F8"/>
    <w:rsid w:val="00F025AA"/>
    <w:rsid w:val="00F02E18"/>
    <w:rsid w:val="00F03533"/>
    <w:rsid w:val="00F06B11"/>
    <w:rsid w:val="00F073CC"/>
    <w:rsid w:val="00F10BE3"/>
    <w:rsid w:val="00F125B2"/>
    <w:rsid w:val="00F134F4"/>
    <w:rsid w:val="00F13B64"/>
    <w:rsid w:val="00F1500E"/>
    <w:rsid w:val="00F16410"/>
    <w:rsid w:val="00F1707C"/>
    <w:rsid w:val="00F178F2"/>
    <w:rsid w:val="00F17C8B"/>
    <w:rsid w:val="00F20C94"/>
    <w:rsid w:val="00F21661"/>
    <w:rsid w:val="00F217FD"/>
    <w:rsid w:val="00F25B99"/>
    <w:rsid w:val="00F26382"/>
    <w:rsid w:val="00F27C73"/>
    <w:rsid w:val="00F31697"/>
    <w:rsid w:val="00F31CEE"/>
    <w:rsid w:val="00F31FBB"/>
    <w:rsid w:val="00F34DF8"/>
    <w:rsid w:val="00F368FD"/>
    <w:rsid w:val="00F3703B"/>
    <w:rsid w:val="00F37DE3"/>
    <w:rsid w:val="00F40363"/>
    <w:rsid w:val="00F40403"/>
    <w:rsid w:val="00F44D15"/>
    <w:rsid w:val="00F45BDD"/>
    <w:rsid w:val="00F465FA"/>
    <w:rsid w:val="00F47C34"/>
    <w:rsid w:val="00F5267F"/>
    <w:rsid w:val="00F529B2"/>
    <w:rsid w:val="00F555A7"/>
    <w:rsid w:val="00F56F0B"/>
    <w:rsid w:val="00F5730C"/>
    <w:rsid w:val="00F57C60"/>
    <w:rsid w:val="00F61C54"/>
    <w:rsid w:val="00F61F59"/>
    <w:rsid w:val="00F63613"/>
    <w:rsid w:val="00F65DB7"/>
    <w:rsid w:val="00F66195"/>
    <w:rsid w:val="00F66625"/>
    <w:rsid w:val="00F66E00"/>
    <w:rsid w:val="00F67CC3"/>
    <w:rsid w:val="00F70160"/>
    <w:rsid w:val="00F72243"/>
    <w:rsid w:val="00F75005"/>
    <w:rsid w:val="00F760B3"/>
    <w:rsid w:val="00F77061"/>
    <w:rsid w:val="00F80527"/>
    <w:rsid w:val="00F82113"/>
    <w:rsid w:val="00F8494A"/>
    <w:rsid w:val="00F858DB"/>
    <w:rsid w:val="00F865C3"/>
    <w:rsid w:val="00F916AC"/>
    <w:rsid w:val="00F91B66"/>
    <w:rsid w:val="00F92EE2"/>
    <w:rsid w:val="00F93C72"/>
    <w:rsid w:val="00F95874"/>
    <w:rsid w:val="00F96C88"/>
    <w:rsid w:val="00FA1DF9"/>
    <w:rsid w:val="00FA27CB"/>
    <w:rsid w:val="00FA3707"/>
    <w:rsid w:val="00FA4F63"/>
    <w:rsid w:val="00FB69E0"/>
    <w:rsid w:val="00FB759B"/>
    <w:rsid w:val="00FC04FC"/>
    <w:rsid w:val="00FC06D9"/>
    <w:rsid w:val="00FC2DC8"/>
    <w:rsid w:val="00FC443A"/>
    <w:rsid w:val="00FC46C2"/>
    <w:rsid w:val="00FC528B"/>
    <w:rsid w:val="00FC6C02"/>
    <w:rsid w:val="00FC7952"/>
    <w:rsid w:val="00FC7D2C"/>
    <w:rsid w:val="00FD4324"/>
    <w:rsid w:val="00FD5585"/>
    <w:rsid w:val="00FD7CC8"/>
    <w:rsid w:val="00FE0056"/>
    <w:rsid w:val="00FE0153"/>
    <w:rsid w:val="00FE048C"/>
    <w:rsid w:val="00FE7206"/>
    <w:rsid w:val="00FF231F"/>
    <w:rsid w:val="00FF4158"/>
    <w:rsid w:val="00FF47BC"/>
    <w:rsid w:val="00FF552D"/>
    <w:rsid w:val="00FF559A"/>
    <w:rsid w:val="00FF5D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6F2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C46F24"/>
    <w:pPr>
      <w:ind w:left="720" w:firstLine="700"/>
      <w:jc w:val="both"/>
    </w:pPr>
  </w:style>
  <w:style w:type="character" w:customStyle="1" w:styleId="dash041e005f0431005f044b005f0447005f043d005f044b005f0439005f005fchar1char1">
    <w:name w:val="dash041e_005f0431_005f044b_005f0447_005f043d_005f044b_005f0439_005f_005fchar1__char1"/>
    <w:rsid w:val="00C46F24"/>
    <w:rPr>
      <w:rFonts w:ascii="Times New Roman" w:hAnsi="Times New Roman" w:cs="Times New Roman" w:hint="default"/>
      <w:strike w:val="0"/>
      <w:dstrike w:val="0"/>
      <w:sz w:val="24"/>
      <w:szCs w:val="24"/>
      <w:u w:val="none"/>
      <w:effect w:val="none"/>
    </w:rPr>
  </w:style>
  <w:style w:type="paragraph" w:customStyle="1" w:styleId="a3">
    <w:name w:val="Стиль"/>
    <w:link w:val="a4"/>
    <w:rsid w:val="00C46F24"/>
    <w:pPr>
      <w:widowControl w:val="0"/>
      <w:autoSpaceDE w:val="0"/>
      <w:autoSpaceDN w:val="0"/>
      <w:adjustRightInd w:val="0"/>
      <w:spacing w:after="0" w:line="240" w:lineRule="auto"/>
    </w:pPr>
    <w:rPr>
      <w:rFonts w:ascii="Arial" w:eastAsia="Times New Roman" w:hAnsi="Arial" w:cs="Arial"/>
      <w:sz w:val="24"/>
      <w:szCs w:val="24"/>
      <w:lang w:val="en-US" w:bidi="en-US"/>
    </w:rPr>
  </w:style>
  <w:style w:type="character" w:customStyle="1" w:styleId="a4">
    <w:name w:val="Стиль Знак"/>
    <w:link w:val="a3"/>
    <w:rsid w:val="00C46F24"/>
    <w:rPr>
      <w:rFonts w:ascii="Arial" w:eastAsia="Times New Roman" w:hAnsi="Arial" w:cs="Arial"/>
      <w:sz w:val="24"/>
      <w:szCs w:val="24"/>
      <w:lang w:val="en-US" w:bidi="en-US"/>
    </w:rPr>
  </w:style>
  <w:style w:type="table" w:styleId="a5">
    <w:name w:val="Table Grid"/>
    <w:basedOn w:val="a1"/>
    <w:uiPriority w:val="59"/>
    <w:rsid w:val="00C46F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4">
    <w:name w:val="c4"/>
    <w:basedOn w:val="a"/>
    <w:rsid w:val="00C46F24"/>
    <w:pPr>
      <w:spacing w:before="100" w:beforeAutospacing="1" w:after="100" w:afterAutospacing="1"/>
    </w:pPr>
  </w:style>
  <w:style w:type="character" w:customStyle="1" w:styleId="c7">
    <w:name w:val="c7"/>
    <w:basedOn w:val="a0"/>
    <w:rsid w:val="00C46F24"/>
  </w:style>
  <w:style w:type="character" w:customStyle="1" w:styleId="c3">
    <w:name w:val="c3"/>
    <w:basedOn w:val="a0"/>
    <w:rsid w:val="00C46F24"/>
  </w:style>
  <w:style w:type="paragraph" w:customStyle="1" w:styleId="c5">
    <w:name w:val="c5"/>
    <w:basedOn w:val="a"/>
    <w:rsid w:val="00C46F24"/>
    <w:pPr>
      <w:spacing w:before="100" w:beforeAutospacing="1" w:after="100" w:afterAutospacing="1"/>
    </w:pPr>
  </w:style>
  <w:style w:type="character" w:customStyle="1" w:styleId="c0">
    <w:name w:val="c0"/>
    <w:basedOn w:val="a0"/>
    <w:rsid w:val="00C46F24"/>
  </w:style>
  <w:style w:type="character" w:customStyle="1" w:styleId="c1">
    <w:name w:val="c1"/>
    <w:basedOn w:val="a0"/>
    <w:rsid w:val="00C46F24"/>
  </w:style>
  <w:style w:type="paragraph" w:customStyle="1" w:styleId="c25">
    <w:name w:val="c25"/>
    <w:basedOn w:val="a"/>
    <w:rsid w:val="00C46F24"/>
    <w:pPr>
      <w:spacing w:before="100" w:beforeAutospacing="1" w:after="100" w:afterAutospacing="1"/>
    </w:pPr>
  </w:style>
  <w:style w:type="character" w:customStyle="1" w:styleId="c28">
    <w:name w:val="c28"/>
    <w:basedOn w:val="a0"/>
    <w:rsid w:val="00C46F24"/>
  </w:style>
  <w:style w:type="character" w:customStyle="1" w:styleId="c34">
    <w:name w:val="c34"/>
    <w:basedOn w:val="a0"/>
    <w:rsid w:val="00C46F24"/>
  </w:style>
  <w:style w:type="paragraph" w:customStyle="1" w:styleId="c41">
    <w:name w:val="c41"/>
    <w:basedOn w:val="a"/>
    <w:rsid w:val="00C46F24"/>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3013</Words>
  <Characters>17177</Characters>
  <Application>Microsoft Office Word</Application>
  <DocSecurity>0</DocSecurity>
  <Lines>143</Lines>
  <Paragraphs>40</Paragraphs>
  <ScaleCrop>false</ScaleCrop>
  <Company/>
  <LinksUpToDate>false</LinksUpToDate>
  <CharactersWithSpaces>20150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1</cp:revision>
  <dcterms:created xsi:type="dcterms:W3CDTF">2021-09-29T12:21:00Z</dcterms:created>
  <dcterms:modified xsi:type="dcterms:W3CDTF">2021-09-29T12:22:00Z</dcterms:modified>
</cp:coreProperties>
</file>