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sz w:val="26"/>
          <w:szCs w:val="26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sz w:val="26"/>
          <w:szCs w:val="26"/>
          <w:lang w:val="ru-RU" w:eastAsia="en-US" w:bidi="ar-SA"/>
        </w:rPr>
        <w:t>ГКОУ  "Специальная (к</w:t>
      </w:r>
      <w:bookmarkStart w:id="0" w:name="_GoBack"/>
      <w:bookmarkEnd w:id="0"/>
      <w:r w:rsidRPr="00716251"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sz w:val="26"/>
          <w:szCs w:val="26"/>
          <w:lang w:val="ru-RU" w:eastAsia="en-US" w:bidi="ar-SA"/>
        </w:rPr>
        <w:t>оррекционная) общеобразовательная</w:t>
      </w: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sz w:val="26"/>
          <w:szCs w:val="26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sz w:val="26"/>
          <w:szCs w:val="26"/>
          <w:lang w:val="ru-RU" w:eastAsia="en-US" w:bidi="ar-SA"/>
        </w:rPr>
        <w:t>школа - интернат № 25"</w:t>
      </w: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spacing w:val="10"/>
          <w:kern w:val="0"/>
          <w:lang w:val="ru-RU" w:eastAsia="en-US" w:bidi="ar-SA"/>
        </w:rPr>
      </w:pPr>
    </w:p>
    <w:tbl>
      <w:tblPr>
        <w:tblW w:w="89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4819"/>
      </w:tblGrid>
      <w:tr w:rsidR="00716251" w:rsidRPr="00716251" w:rsidTr="000D5BED">
        <w:trPr>
          <w:trHeight w:val="268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</w:pP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  <w:t>РАССМОТРЕНО</w:t>
            </w:r>
          </w:p>
          <w:p w:rsidR="000D5BED" w:rsidRPr="00716251" w:rsidRDefault="000D5BED">
            <w:pPr>
              <w:suppressAutoHyphens w:val="0"/>
              <w:jc w:val="center"/>
              <w:rPr>
                <w:color w:val="404040" w:themeColor="text1" w:themeTint="BF"/>
                <w:lang w:val="ru-RU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на заседании методического объединения начальных классов</w:t>
            </w: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Протокол от 30 августа 2021 года №1</w:t>
            </w: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Руководитель МО Падалка Т.Н.</w:t>
            </w:r>
          </w:p>
          <w:p w:rsidR="000D5BED" w:rsidRPr="00716251" w:rsidRDefault="000D5BED">
            <w:pPr>
              <w:suppressAutoHyphens w:val="0"/>
              <w:jc w:val="center"/>
              <w:rPr>
                <w:color w:val="404040" w:themeColor="text1" w:themeTint="BF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5BED" w:rsidRPr="00716251" w:rsidRDefault="000D5BED">
            <w:pPr>
              <w:suppressAutoHyphens w:val="0"/>
              <w:jc w:val="center"/>
              <w:rPr>
                <w:color w:val="404040" w:themeColor="text1" w:themeTint="BF"/>
                <w:lang w:val="ru-RU"/>
              </w:rPr>
            </w:pPr>
            <w:r w:rsidRPr="00716251"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  <w:t>"УТВЕРЖДЕНО"</w:t>
            </w:r>
          </w:p>
          <w:p w:rsidR="000D5BED" w:rsidRPr="00716251" w:rsidRDefault="000D5BED">
            <w:pPr>
              <w:suppressAutoHyphens w:val="0"/>
              <w:jc w:val="center"/>
              <w:rPr>
                <w:color w:val="404040" w:themeColor="text1" w:themeTint="BF"/>
                <w:lang w:val="ru-RU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Директор ГКОУ "Специальная (коррекционная) общеобразовательная школа-интернат №25"</w:t>
            </w: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 xml:space="preserve">______________ </w:t>
            </w:r>
            <w:proofErr w:type="spell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Жваков</w:t>
            </w:r>
            <w:proofErr w:type="spellEnd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 xml:space="preserve"> А.Ю.</w:t>
            </w: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 w:val="26"/>
                <w:szCs w:val="26"/>
                <w:lang w:val="ru-RU" w:eastAsia="en-US" w:bidi="ar-SA"/>
              </w:rPr>
              <w:t>Приказ № 195 от "31" августа 2021 года</w:t>
            </w: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</w:p>
          <w:p w:rsidR="000D5BED" w:rsidRPr="00716251" w:rsidRDefault="000D5BE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</w:p>
        </w:tc>
      </w:tr>
    </w:tbl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0"/>
          <w:szCs w:val="4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sz w:val="40"/>
          <w:szCs w:val="40"/>
          <w:lang w:val="ru-RU" w:eastAsia="en-US" w:bidi="ar-SA"/>
        </w:rPr>
        <w:t>РАБОЧАЯ ПРОГРАММА</w:t>
      </w: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  <w:t>по учебному предмету</w:t>
      </w:r>
    </w:p>
    <w:p w:rsidR="000D5BED" w:rsidRPr="00716251" w:rsidRDefault="00ED0997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72"/>
          <w:szCs w:val="44"/>
          <w:lang w:val="ru-RU" w:eastAsia="en-US" w:bidi="ar-SA"/>
        </w:rPr>
      </w:pPr>
      <w:r w:rsidRPr="00716251">
        <w:rPr>
          <w:rFonts w:ascii="Times New Roman" w:eastAsia="Calibri" w:hAnsi="Times New Roman" w:cs="Calibri"/>
          <w:b/>
          <w:color w:val="404040" w:themeColor="text1" w:themeTint="BF"/>
          <w:kern w:val="0"/>
          <w:sz w:val="44"/>
          <w:szCs w:val="28"/>
          <w:lang w:val="ru-RU" w:eastAsia="en-US" w:bidi="ar-SA"/>
        </w:rPr>
        <w:t>«Окружающий мир (человек, природа, общество)»</w:t>
      </w: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  <w:t>2 "а"  класс</w:t>
      </w: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  <w:t>на 2021 - 2022 учебный год</w:t>
      </w: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sz w:val="44"/>
          <w:szCs w:val="44"/>
          <w:lang w:val="ru-RU" w:eastAsia="en-US" w:bidi="ar-SA"/>
        </w:rPr>
        <w:t>учитель Таран Татьяна  Анатольевна</w:t>
      </w: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6"/>
          <w:szCs w:val="36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sz w:val="36"/>
          <w:szCs w:val="36"/>
          <w:lang w:val="ru-RU" w:eastAsia="en-US" w:bidi="ar-SA"/>
        </w:rPr>
        <w:t>высшая квалификационная категория</w:t>
      </w: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32"/>
          <w:szCs w:val="32"/>
          <w:lang w:val="ru-RU" w:eastAsia="en-US" w:bidi="ar-SA"/>
        </w:rPr>
      </w:pPr>
    </w:p>
    <w:p w:rsidR="000D5BED" w:rsidRPr="00716251" w:rsidRDefault="000D5BED" w:rsidP="000D5BED">
      <w:pPr>
        <w:suppressAutoHyphens w:val="0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 w:val="28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sz w:val="28"/>
          <w:szCs w:val="28"/>
          <w:lang w:val="ru-RU" w:eastAsia="en-US" w:bidi="ar-SA"/>
        </w:rPr>
        <w:t>с. Красногвардейское</w:t>
      </w:r>
    </w:p>
    <w:p w:rsidR="000D5BED" w:rsidRPr="00716251" w:rsidRDefault="000D5BED" w:rsidP="000D5BED">
      <w:pPr>
        <w:suppressAutoHyphens w:val="0"/>
        <w:jc w:val="center"/>
        <w:rPr>
          <w:color w:val="404040" w:themeColor="text1" w:themeTint="BF"/>
          <w:lang w:val="ru-RU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sz w:val="28"/>
          <w:szCs w:val="28"/>
          <w:lang w:val="ru-RU" w:eastAsia="en-US" w:bidi="ar-SA"/>
        </w:rPr>
        <w:t>2021 г.</w:t>
      </w:r>
    </w:p>
    <w:p w:rsidR="009A64C4" w:rsidRPr="00716251" w:rsidRDefault="009A64C4">
      <w:pPr>
        <w:rPr>
          <w:color w:val="404040" w:themeColor="text1" w:themeTint="BF"/>
          <w:lang w:val="ru-RU"/>
        </w:rPr>
      </w:pPr>
    </w:p>
    <w:p w:rsidR="000D5BED" w:rsidRPr="00716251" w:rsidRDefault="000D5BED">
      <w:pPr>
        <w:rPr>
          <w:color w:val="404040" w:themeColor="text1" w:themeTint="BF"/>
          <w:lang w:val="ru-RU"/>
        </w:rPr>
      </w:pPr>
    </w:p>
    <w:p w:rsidR="000D5BED" w:rsidRPr="00716251" w:rsidRDefault="003123B8" w:rsidP="003123B8">
      <w:pPr>
        <w:autoSpaceDN/>
        <w:spacing w:line="100" w:lineRule="atLeast"/>
        <w:rPr>
          <w:rFonts w:ascii="Times New Roman" w:eastAsia="Calibri" w:hAnsi="Times New Roman" w:cs="Calibri"/>
          <w:b/>
          <w:color w:val="404040" w:themeColor="text1" w:themeTint="BF"/>
          <w:kern w:val="0"/>
          <w:sz w:val="28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Calibri"/>
          <w:b/>
          <w:color w:val="404040" w:themeColor="text1" w:themeTint="BF"/>
          <w:kern w:val="0"/>
          <w:sz w:val="28"/>
          <w:szCs w:val="28"/>
          <w:lang w:val="ru-RU" w:eastAsia="en-US" w:bidi="ar-SA"/>
        </w:rPr>
        <w:t xml:space="preserve"> </w:t>
      </w:r>
      <w:r w:rsidR="000D5BED" w:rsidRPr="00716251">
        <w:rPr>
          <w:rFonts w:ascii="Times New Roman" w:eastAsia="Calibri" w:hAnsi="Times New Roman" w:cs="Calibri"/>
          <w:b/>
          <w:color w:val="404040" w:themeColor="text1" w:themeTint="BF"/>
          <w:kern w:val="0"/>
          <w:sz w:val="28"/>
          <w:szCs w:val="28"/>
          <w:lang w:val="ru-RU" w:eastAsia="en-US" w:bidi="ar-SA"/>
        </w:rPr>
        <w:t>1.</w:t>
      </w:r>
      <w:r w:rsidRPr="00716251">
        <w:rPr>
          <w:rFonts w:ascii="Times New Roman" w:hAnsi="Times New Roman"/>
          <w:b/>
          <w:color w:val="404040" w:themeColor="text1" w:themeTint="BF"/>
          <w:lang w:val="ru-RU"/>
        </w:rPr>
        <w:t xml:space="preserve"> ПЛАНИРУЕМЫЕ ПРЕДМЕТНЫЕ РЕЗУЛЬТАТЫ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>1.1Личностные результаты</w:t>
      </w: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 </w:t>
      </w:r>
    </w:p>
    <w:p w:rsidR="000D5BED" w:rsidRPr="00716251" w:rsidRDefault="000D5BED" w:rsidP="000D5BED">
      <w:pPr>
        <w:pStyle w:val="a4"/>
        <w:spacing w:line="276" w:lineRule="auto"/>
        <w:jc w:val="both"/>
        <w:rPr>
          <w:rFonts w:ascii="Times New Roman" w:eastAsia="Calibri" w:hAnsi="Times New Roman" w:cs="Times New Roman"/>
          <w:i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</w:t>
      </w:r>
      <w:r w:rsidRPr="00716251">
        <w:rPr>
          <w:rFonts w:ascii="Times New Roman" w:eastAsia="Calibri" w:hAnsi="Times New Roman" w:cs="Times New Roman"/>
          <w:bCs/>
          <w:i/>
          <w:color w:val="404040" w:themeColor="text1" w:themeTint="BF"/>
          <w:kern w:val="0"/>
          <w:lang w:val="ru-RU" w:eastAsia="en-US" w:bidi="ar-SA"/>
        </w:rPr>
        <w:t>Учащиеся должны:</w:t>
      </w:r>
    </w:p>
    <w:p w:rsidR="003123B8" w:rsidRPr="00716251" w:rsidRDefault="003123B8" w:rsidP="003123B8">
      <w:pPr>
        <w:numPr>
          <w:ilvl w:val="0"/>
          <w:numId w:val="41"/>
        </w:numPr>
        <w:shd w:val="clear" w:color="auto" w:fill="FFFFFF"/>
        <w:suppressAutoHyphens w:val="0"/>
        <w:autoSpaceDN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оценивать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 можно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оценить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как хорошие или плохие.</w:t>
      </w:r>
    </w:p>
    <w:p w:rsidR="003123B8" w:rsidRPr="00716251" w:rsidRDefault="003123B8" w:rsidP="003123B8">
      <w:pPr>
        <w:numPr>
          <w:ilvl w:val="0"/>
          <w:numId w:val="41"/>
        </w:numPr>
        <w:shd w:val="clear" w:color="auto" w:fill="FFFFFF"/>
        <w:suppressAutoHyphens w:val="0"/>
        <w:autoSpaceDN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объяснять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123B8" w:rsidRPr="00716251" w:rsidRDefault="003123B8" w:rsidP="003123B8">
      <w:pPr>
        <w:numPr>
          <w:ilvl w:val="0"/>
          <w:numId w:val="41"/>
        </w:numPr>
        <w:shd w:val="clear" w:color="auto" w:fill="FFFFFF"/>
        <w:suppressAutoHyphens w:val="0"/>
        <w:autoSpaceDN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самостоятельно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определять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и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высказывать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самые простые общие для всех людей правила поведения (основы общечеловеческих нравственных ценностей).</w:t>
      </w:r>
    </w:p>
    <w:p w:rsidR="000D5BED" w:rsidRPr="00716251" w:rsidRDefault="003123B8" w:rsidP="00462E2D">
      <w:pPr>
        <w:numPr>
          <w:ilvl w:val="0"/>
          <w:numId w:val="41"/>
        </w:numPr>
        <w:shd w:val="clear" w:color="auto" w:fill="FFFFFF"/>
        <w:suppressAutoHyphens w:val="0"/>
        <w:autoSpaceDN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в предложенных ситуациях, опираясь на общие для всех простые правила поведения,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делать выбор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, какой поступок совершить.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1.2 </w:t>
      </w:r>
      <w:proofErr w:type="spellStart"/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>Метапредметные</w:t>
      </w:r>
      <w:proofErr w:type="spellEnd"/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 результаты</w:t>
      </w: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 </w:t>
      </w:r>
    </w:p>
    <w:p w:rsidR="000D5BED" w:rsidRPr="00716251" w:rsidRDefault="000D5BED" w:rsidP="000D5BED">
      <w:pPr>
        <w:autoSpaceDN/>
        <w:spacing w:line="100" w:lineRule="atLeast"/>
        <w:ind w:firstLine="284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i/>
          <w:iCs/>
          <w:color w:val="404040" w:themeColor="text1" w:themeTint="BF"/>
          <w:kern w:val="0"/>
          <w:lang w:val="ru-RU" w:eastAsia="en-US" w:bidi="ar-SA"/>
        </w:rPr>
        <w:t>Регулятивные УУД</w:t>
      </w: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>:</w:t>
      </w:r>
    </w:p>
    <w:p w:rsidR="003123B8" w:rsidRPr="00716251" w:rsidRDefault="003123B8" w:rsidP="003123B8">
      <w:pPr>
        <w:numPr>
          <w:ilvl w:val="0"/>
          <w:numId w:val="42"/>
        </w:numPr>
        <w:shd w:val="clear" w:color="auto" w:fill="FFFFFF"/>
        <w:suppressAutoHyphens w:val="0"/>
        <w:autoSpaceDN/>
        <w:ind w:left="1080"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определять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цель деятельности на уроке с помощью учителя и самостоятельно.</w:t>
      </w:r>
    </w:p>
    <w:p w:rsidR="003123B8" w:rsidRPr="00716251" w:rsidRDefault="003123B8" w:rsidP="003123B8">
      <w:pPr>
        <w:numPr>
          <w:ilvl w:val="0"/>
          <w:numId w:val="42"/>
        </w:numPr>
        <w:shd w:val="clear" w:color="auto" w:fill="FFFFFF"/>
        <w:suppressAutoHyphens w:val="0"/>
        <w:autoSpaceDN/>
        <w:ind w:left="1080"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proofErr w:type="gramStart"/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учиться совместно с учителем обнаруживать</w:t>
      </w:r>
      <w:proofErr w:type="gramEnd"/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 xml:space="preserve"> и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формулировать учебную проблему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совместно с учителем (для этого в учебнике специально предусмотрен ряд уроков).</w:t>
      </w:r>
    </w:p>
    <w:p w:rsidR="003123B8" w:rsidRPr="00716251" w:rsidRDefault="003123B8" w:rsidP="003123B8">
      <w:pPr>
        <w:numPr>
          <w:ilvl w:val="0"/>
          <w:numId w:val="42"/>
        </w:numPr>
        <w:shd w:val="clear" w:color="auto" w:fill="FFFFFF"/>
        <w:suppressAutoHyphens w:val="0"/>
        <w:autoSpaceDN/>
        <w:ind w:left="1080"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учиться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планировать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учебную деятельность на уроке.</w:t>
      </w:r>
    </w:p>
    <w:p w:rsidR="003123B8" w:rsidRPr="00716251" w:rsidRDefault="003123B8" w:rsidP="003123B8">
      <w:pPr>
        <w:shd w:val="clear" w:color="auto" w:fill="FFFFFF"/>
        <w:suppressAutoHyphens w:val="0"/>
        <w:autoSpaceDN/>
        <w:ind w:left="1080"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proofErr w:type="spellStart"/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вВысказывать</w:t>
      </w:r>
      <w:proofErr w:type="spellEnd"/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свою версию, пытаться предлагать способ её проверки (на основе продуктивных заданий в учебнике).</w:t>
      </w:r>
    </w:p>
    <w:p w:rsidR="003123B8" w:rsidRPr="00716251" w:rsidRDefault="003123B8" w:rsidP="00462E2D">
      <w:pPr>
        <w:numPr>
          <w:ilvl w:val="0"/>
          <w:numId w:val="42"/>
        </w:numPr>
        <w:shd w:val="clear" w:color="auto" w:fill="FFFFFF"/>
        <w:suppressAutoHyphens w:val="0"/>
        <w:autoSpaceDN/>
        <w:ind w:left="1080"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работая по предложенному плану,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использовать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необходимые средства (учебник, простейшие приборы и инструменты).</w:t>
      </w:r>
    </w:p>
    <w:p w:rsidR="000D5BED" w:rsidRPr="00716251" w:rsidRDefault="000D5BED" w:rsidP="000D5BED">
      <w:pPr>
        <w:autoSpaceDN/>
        <w:spacing w:line="100" w:lineRule="atLeast"/>
        <w:ind w:firstLine="284"/>
        <w:jc w:val="both"/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i/>
          <w:iCs/>
          <w:color w:val="404040" w:themeColor="text1" w:themeTint="BF"/>
          <w:kern w:val="0"/>
          <w:lang w:val="ru-RU" w:eastAsia="en-US" w:bidi="ar-SA"/>
        </w:rPr>
        <w:t>Познавательные УУД</w:t>
      </w: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>:</w:t>
      </w:r>
    </w:p>
    <w:p w:rsidR="003123B8" w:rsidRPr="00716251" w:rsidRDefault="003123B8" w:rsidP="003123B8">
      <w:pPr>
        <w:numPr>
          <w:ilvl w:val="0"/>
          <w:numId w:val="43"/>
        </w:numPr>
        <w:shd w:val="clear" w:color="auto" w:fill="FFFFFF"/>
        <w:suppressAutoHyphens w:val="0"/>
        <w:autoSpaceDN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ориентироваться в своей системе знаний: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понимать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, что нужна дополнительная информация (знания) для решения учебной задачи в один шаг.</w:t>
      </w:r>
    </w:p>
    <w:p w:rsidR="003123B8" w:rsidRPr="00716251" w:rsidRDefault="003123B8" w:rsidP="003123B8">
      <w:pPr>
        <w:numPr>
          <w:ilvl w:val="0"/>
          <w:numId w:val="43"/>
        </w:numPr>
        <w:shd w:val="clear" w:color="auto" w:fill="FFFFFF"/>
        <w:suppressAutoHyphens w:val="0"/>
        <w:autoSpaceDN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делать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предварительный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отбор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источников информации для решения учебной задачи.</w:t>
      </w:r>
    </w:p>
    <w:p w:rsidR="003123B8" w:rsidRPr="00716251" w:rsidRDefault="003123B8" w:rsidP="003123B8">
      <w:pPr>
        <w:numPr>
          <w:ilvl w:val="0"/>
          <w:numId w:val="43"/>
        </w:numPr>
        <w:shd w:val="clear" w:color="auto" w:fill="FFFFFF"/>
        <w:suppressAutoHyphens w:val="0"/>
        <w:autoSpaceDN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добывать новые знания: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находить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 xml:space="preserve">необходимую </w:t>
      </w:r>
      <w:proofErr w:type="gramStart"/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информацию</w:t>
      </w:r>
      <w:proofErr w:type="gramEnd"/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 xml:space="preserve"> как в учебнике, так и в предложенных учителем словарях и энциклопедиях</w:t>
      </w:r>
    </w:p>
    <w:p w:rsidR="003123B8" w:rsidRPr="00716251" w:rsidRDefault="003123B8" w:rsidP="003123B8">
      <w:pPr>
        <w:numPr>
          <w:ilvl w:val="0"/>
          <w:numId w:val="43"/>
        </w:numPr>
        <w:shd w:val="clear" w:color="auto" w:fill="FFFFFF"/>
        <w:suppressAutoHyphens w:val="0"/>
        <w:autoSpaceDN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3123B8" w:rsidRPr="00716251" w:rsidRDefault="003123B8" w:rsidP="00462E2D">
      <w:pPr>
        <w:numPr>
          <w:ilvl w:val="0"/>
          <w:numId w:val="43"/>
        </w:numPr>
        <w:shd w:val="clear" w:color="auto" w:fill="FFFFFF"/>
        <w:suppressAutoHyphens w:val="0"/>
        <w:autoSpaceDN/>
        <w:jc w:val="both"/>
        <w:rPr>
          <w:rFonts w:ascii="Times New Roman" w:eastAsia="Times New Roman" w:hAnsi="Times New Roman"/>
          <w:color w:val="404040" w:themeColor="text1" w:themeTint="BF"/>
          <w:lang w:val="ru-RU"/>
        </w:rPr>
      </w:pP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перерабатывать полученную информацию:</w:t>
      </w:r>
      <w:r w:rsidRPr="00716251">
        <w:rPr>
          <w:rFonts w:ascii="Times New Roman" w:eastAsia="Times New Roman" w:hAnsi="Times New Roman"/>
          <w:color w:val="404040" w:themeColor="text1" w:themeTint="BF"/>
        </w:rPr>
        <w:t> </w:t>
      </w:r>
      <w:r w:rsidRPr="00716251">
        <w:rPr>
          <w:rFonts w:ascii="Times New Roman" w:eastAsia="Times New Roman" w:hAnsi="Times New Roman"/>
          <w:i/>
          <w:iCs/>
          <w:color w:val="404040" w:themeColor="text1" w:themeTint="BF"/>
          <w:lang w:val="ru-RU"/>
        </w:rPr>
        <w:t>наблюдать и делать самостоятельные выводы</w:t>
      </w:r>
      <w:r w:rsidRPr="00716251">
        <w:rPr>
          <w:rFonts w:ascii="Times New Roman" w:eastAsia="Times New Roman" w:hAnsi="Times New Roman"/>
          <w:color w:val="404040" w:themeColor="text1" w:themeTint="BF"/>
          <w:lang w:val="ru-RU"/>
        </w:rPr>
        <w:t>.</w:t>
      </w:r>
    </w:p>
    <w:p w:rsidR="000D5BED" w:rsidRPr="00716251" w:rsidRDefault="000D5BED" w:rsidP="000D5BED">
      <w:pPr>
        <w:autoSpaceDN/>
        <w:spacing w:line="100" w:lineRule="atLeast"/>
        <w:ind w:left="720"/>
        <w:jc w:val="both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i/>
          <w:iCs/>
          <w:color w:val="404040" w:themeColor="text1" w:themeTint="BF"/>
          <w:kern w:val="0"/>
          <w:lang w:val="ru-RU" w:eastAsia="en-US" w:bidi="ar-SA"/>
        </w:rPr>
        <w:t>Коммуникативные УУД</w:t>
      </w: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>:</w:t>
      </w:r>
    </w:p>
    <w:p w:rsidR="000D5BED" w:rsidRPr="00716251" w:rsidRDefault="000D5BED" w:rsidP="000D5BED">
      <w:pPr>
        <w:numPr>
          <w:ilvl w:val="0"/>
          <w:numId w:val="38"/>
        </w:numPr>
        <w:suppressAutoHyphens w:val="0"/>
        <w:autoSpaceDN/>
        <w:spacing w:after="200" w:line="100" w:lineRule="atLeast"/>
        <w:jc w:val="both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D5BED" w:rsidRPr="00716251" w:rsidRDefault="000D5BED" w:rsidP="000D5BED">
      <w:pPr>
        <w:numPr>
          <w:ilvl w:val="0"/>
          <w:numId w:val="38"/>
        </w:numPr>
        <w:suppressAutoHyphens w:val="0"/>
        <w:autoSpaceDN/>
        <w:spacing w:after="200" w:line="100" w:lineRule="atLeast"/>
        <w:jc w:val="both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слушать и понимать речь других;</w:t>
      </w:r>
    </w:p>
    <w:p w:rsidR="000D5BED" w:rsidRPr="00716251" w:rsidRDefault="000D5BED" w:rsidP="000D5BED">
      <w:pPr>
        <w:numPr>
          <w:ilvl w:val="0"/>
          <w:numId w:val="38"/>
        </w:numPr>
        <w:suppressAutoHyphens w:val="0"/>
        <w:autoSpaceDN/>
        <w:spacing w:after="200" w:line="100" w:lineRule="atLeast"/>
        <w:jc w:val="both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вступать в беседу на уроке и в жизни;</w:t>
      </w:r>
    </w:p>
    <w:p w:rsidR="000D5BED" w:rsidRPr="00716251" w:rsidRDefault="000D5BED" w:rsidP="000D5BED">
      <w:pPr>
        <w:numPr>
          <w:ilvl w:val="0"/>
          <w:numId w:val="38"/>
        </w:numPr>
        <w:suppressAutoHyphens w:val="0"/>
        <w:autoSpaceDN/>
        <w:spacing w:after="200" w:line="100" w:lineRule="atLeast"/>
        <w:jc w:val="both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формировать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0D5BED" w:rsidRPr="00716251" w:rsidRDefault="000D5BED" w:rsidP="000D5BED">
      <w:pPr>
        <w:numPr>
          <w:ilvl w:val="0"/>
          <w:numId w:val="38"/>
        </w:numPr>
        <w:suppressAutoHyphens w:val="0"/>
        <w:autoSpaceDN/>
        <w:spacing w:after="200" w:line="100" w:lineRule="atLeast"/>
        <w:jc w:val="both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совместно договариваться о  правилах общения и поведения в школе и следовать им.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ru-RU" w:bidi="ar-SA"/>
        </w:rPr>
        <w:t>1.3 Предметные результаты</w:t>
      </w:r>
    </w:p>
    <w:p w:rsidR="000D5BED" w:rsidRPr="00716251" w:rsidRDefault="000D5BED" w:rsidP="000D5BED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связывать события на Земле с расположением и движением Солнца и Земли;</w:t>
      </w:r>
    </w:p>
    <w:p w:rsidR="000D5BED" w:rsidRPr="00716251" w:rsidRDefault="000D5BED" w:rsidP="000D5BED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наблюдать за погодой и описывать её;</w:t>
      </w:r>
    </w:p>
    <w:p w:rsidR="000D5BED" w:rsidRPr="00716251" w:rsidRDefault="000D5BED" w:rsidP="000D5BED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lastRenderedPageBreak/>
        <w:t>уметь определять стороны света по солнцу и по компасу;</w:t>
      </w:r>
    </w:p>
    <w:p w:rsidR="000D5BED" w:rsidRPr="00716251" w:rsidRDefault="000D5BED" w:rsidP="000D5BED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пользоваться глобусом и картами, находить и показывать на них части света, материки и океаны;</w:t>
      </w:r>
    </w:p>
    <w:p w:rsidR="000D5BED" w:rsidRPr="00716251" w:rsidRDefault="000D5BED" w:rsidP="000D5BED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различать изученные группы растений и животных;</w:t>
      </w:r>
    </w:p>
    <w:p w:rsidR="000D5BED" w:rsidRPr="00716251" w:rsidRDefault="000D5BED" w:rsidP="000D5BED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приводить примеры достопримечательностей родного края, Москвы, Санкт-Петербурга.</w:t>
      </w:r>
    </w:p>
    <w:p w:rsidR="000D5BED" w:rsidRPr="00716251" w:rsidRDefault="000D5BED" w:rsidP="000D5BED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оценивать правильность поведения людей в природе;</w:t>
      </w:r>
    </w:p>
    <w:p w:rsidR="000D5BED" w:rsidRPr="00716251" w:rsidRDefault="000D5BED" w:rsidP="000D5BED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N/>
        <w:spacing w:after="200"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уважительно относиться к другим народам, живущим на Земле.</w:t>
      </w:r>
    </w:p>
    <w:p w:rsidR="000D5BED" w:rsidRPr="00716251" w:rsidRDefault="000D5BED" w:rsidP="000D5BED">
      <w:pPr>
        <w:autoSpaceDN/>
        <w:spacing w:line="100" w:lineRule="atLeast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>1.4  Контрольно-измерительные материалы.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 xml:space="preserve"> Итоговый тест</w:t>
      </w:r>
    </w:p>
    <w:p w:rsidR="000D5BED" w:rsidRPr="00716251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>Вариант 1.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1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Назови объект неживой природы.</w:t>
      </w:r>
    </w:p>
    <w:p w:rsidR="000D5BED" w:rsidRPr="00716251" w:rsidRDefault="000D5BED" w:rsidP="000D5BED">
      <w:pPr>
        <w:numPr>
          <w:ilvl w:val="0"/>
          <w:numId w:val="2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сосна                    2) звезда              3) ромашка                 4) воробей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2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Что относится к природным явлениям?</w:t>
      </w:r>
    </w:p>
    <w:p w:rsidR="000D5BED" w:rsidRPr="00716251" w:rsidRDefault="000D5BED" w:rsidP="000D5BED">
      <w:pPr>
        <w:numPr>
          <w:ilvl w:val="0"/>
          <w:numId w:val="3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чтение газеты                                    3) снегопад</w:t>
      </w:r>
    </w:p>
    <w:p w:rsidR="000D5BED" w:rsidRPr="00716251" w:rsidRDefault="000D5BED" w:rsidP="000D5BED">
      <w:pPr>
        <w:numPr>
          <w:ilvl w:val="0"/>
          <w:numId w:val="3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строительство дома                          4) встреча с другом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А3. Какое явление относится к осадкам?</w:t>
      </w:r>
    </w:p>
    <w:p w:rsidR="000D5BED" w:rsidRPr="00716251" w:rsidRDefault="000D5BED" w:rsidP="000D5BED">
      <w:pPr>
        <w:numPr>
          <w:ilvl w:val="0"/>
          <w:numId w:val="4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гром                    2) дождь                    3) гололёд                         4) ветер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4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 какой группе животных относятся лягушки?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1)к зверям                                           3) к насекомым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2) к земноводным                              4) к рыбам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А5. Что производит лёгкая промышленность?</w:t>
      </w:r>
    </w:p>
    <w:p w:rsidR="000D5BED" w:rsidRPr="00716251" w:rsidRDefault="000D5BED" w:rsidP="000D5BED">
      <w:pPr>
        <w:numPr>
          <w:ilvl w:val="0"/>
          <w:numId w:val="5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станки                    2) одежду                            3) шерсть                       4) кино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6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 какому виду транспорта относится вертолёт?</w:t>
      </w:r>
    </w:p>
    <w:p w:rsidR="000D5BED" w:rsidRPr="00716251" w:rsidRDefault="000D5BED" w:rsidP="000D5BED">
      <w:pPr>
        <w:numPr>
          <w:ilvl w:val="0"/>
          <w:numId w:val="6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к водному                                         3) к воздушному</w:t>
      </w:r>
    </w:p>
    <w:p w:rsidR="000D5BED" w:rsidRPr="00716251" w:rsidRDefault="000D5BED" w:rsidP="000D5BED">
      <w:pPr>
        <w:numPr>
          <w:ilvl w:val="0"/>
          <w:numId w:val="6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к наземному                                      4) к подземному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7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Какие функции выполняют лёгкие?</w:t>
      </w:r>
    </w:p>
    <w:p w:rsidR="000D5BED" w:rsidRPr="00716251" w:rsidRDefault="000D5BED" w:rsidP="000D5BED">
      <w:pPr>
        <w:numPr>
          <w:ilvl w:val="0"/>
          <w:numId w:val="7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орган дыхания                                           3) управляют работой организма</w:t>
      </w:r>
    </w:p>
    <w:p w:rsidR="000D5BED" w:rsidRPr="00716251" w:rsidRDefault="000D5BED" w:rsidP="000D5BED">
      <w:pPr>
        <w:numPr>
          <w:ilvl w:val="0"/>
          <w:numId w:val="7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орган пищеварения                                   4) гонят кровь по телу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А8. По какому телефону можно вызвать скорую помощь?</w:t>
      </w:r>
    </w:p>
    <w:p w:rsidR="000D5BED" w:rsidRPr="00716251" w:rsidRDefault="000D5BED" w:rsidP="000D5BED">
      <w:pPr>
        <w:numPr>
          <w:ilvl w:val="0"/>
          <w:numId w:val="8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01                       2) 02                              3) 03                           4) 04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9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Как называется земная поверхность, которую мы видим вокруг себя?</w:t>
      </w:r>
    </w:p>
    <w:p w:rsidR="000D5BED" w:rsidRPr="00716251" w:rsidRDefault="000D5BED" w:rsidP="000D5BED">
      <w:pPr>
        <w:numPr>
          <w:ilvl w:val="0"/>
          <w:numId w:val="9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горизонт                                 3) Земля</w:t>
      </w:r>
    </w:p>
    <w:p w:rsidR="000D5BED" w:rsidRPr="00716251" w:rsidRDefault="000D5BED" w:rsidP="000D5BED">
      <w:pPr>
        <w:numPr>
          <w:ilvl w:val="0"/>
          <w:numId w:val="9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линия горизонта                     4) открытая местность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А10. Как называются углубления с крутыми склонами на равнинах?</w:t>
      </w:r>
    </w:p>
    <w:p w:rsidR="000D5BED" w:rsidRPr="00716251" w:rsidRDefault="000D5BED" w:rsidP="000D5BED">
      <w:pPr>
        <w:numPr>
          <w:ilvl w:val="0"/>
          <w:numId w:val="10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горы                   2) холмы                             3) овраги                          4) балки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1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Что растёт в водоёмах?</w:t>
      </w:r>
    </w:p>
    <w:p w:rsidR="000D5BED" w:rsidRPr="00716251" w:rsidRDefault="000D5BED" w:rsidP="000D5BED">
      <w:pPr>
        <w:numPr>
          <w:ilvl w:val="0"/>
          <w:numId w:val="11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ландыш            2) кувшинка                  3) лютик                         4) вороний глаз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2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Что делать, если загорелся красный сигнал светофора и ты не успел перейти дорогу?</w:t>
      </w:r>
    </w:p>
    <w:p w:rsidR="000D5BED" w:rsidRPr="00716251" w:rsidRDefault="000D5BED" w:rsidP="000D5BED">
      <w:pPr>
        <w:numPr>
          <w:ilvl w:val="0"/>
          <w:numId w:val="12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быстро перебежать                                                                   </w:t>
      </w:r>
    </w:p>
    <w:p w:rsidR="000D5BED" w:rsidRPr="00716251" w:rsidRDefault="000D5BED" w:rsidP="000D5BED">
      <w:pPr>
        <w:numPr>
          <w:ilvl w:val="0"/>
          <w:numId w:val="12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встать на специальном белом островке посередине дороги</w:t>
      </w:r>
    </w:p>
    <w:p w:rsidR="000D5BED" w:rsidRPr="00716251" w:rsidRDefault="000D5BED" w:rsidP="000D5BED">
      <w:pPr>
        <w:numPr>
          <w:ilvl w:val="0"/>
          <w:numId w:val="12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вернуться обратно</w:t>
      </w:r>
    </w:p>
    <w:p w:rsidR="000D5BED" w:rsidRPr="00716251" w:rsidRDefault="000D5BED" w:rsidP="000D5BED">
      <w:pPr>
        <w:numPr>
          <w:ilvl w:val="0"/>
          <w:numId w:val="12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аккуратно пройти между машинами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В3. Чем ты можешь помочь родителям по дому?</w:t>
      </w:r>
    </w:p>
    <w:p w:rsidR="000D5BED" w:rsidRPr="00716251" w:rsidRDefault="000D5BED" w:rsidP="000D5BED">
      <w:pPr>
        <w:numPr>
          <w:ilvl w:val="0"/>
          <w:numId w:val="13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починить розетку                                   3) потравить насекомых</w:t>
      </w:r>
    </w:p>
    <w:p w:rsidR="000D5BED" w:rsidRPr="00716251" w:rsidRDefault="000D5BED" w:rsidP="000D5BED">
      <w:pPr>
        <w:numPr>
          <w:ilvl w:val="0"/>
          <w:numId w:val="13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отремонтировать утюг                           4) сходить за хлебом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4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Как нужно вести себя в автобусе?</w:t>
      </w:r>
    </w:p>
    <w:p w:rsidR="000D5BED" w:rsidRPr="00716251" w:rsidRDefault="000D5BED" w:rsidP="000D5BED">
      <w:pPr>
        <w:numPr>
          <w:ilvl w:val="0"/>
          <w:numId w:val="14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Громко смеяться                                            3) уступать места пожилым людям</w:t>
      </w:r>
    </w:p>
    <w:p w:rsidR="000D5BED" w:rsidRPr="00716251" w:rsidRDefault="000D5BED" w:rsidP="000D5BED">
      <w:pPr>
        <w:numPr>
          <w:ilvl w:val="0"/>
          <w:numId w:val="14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lastRenderedPageBreak/>
        <w:t>Толкать пассажиров, если мало места          4) ехать на нижней подножке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1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Назови русские города.</w:t>
      </w:r>
    </w:p>
    <w:p w:rsidR="000D5BED" w:rsidRPr="00716251" w:rsidRDefault="000D5BED" w:rsidP="000D5BED">
      <w:pPr>
        <w:numPr>
          <w:ilvl w:val="0"/>
          <w:numId w:val="15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Париж         2) Москва             3)Хабаровск              4) Санкт- Петербург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2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Какие правила надо соблюдать, чтобы уберечься от солнечного удара?</w:t>
      </w:r>
    </w:p>
    <w:p w:rsidR="000D5BED" w:rsidRPr="00716251" w:rsidRDefault="000D5BED" w:rsidP="000D5BED">
      <w:pPr>
        <w:numPr>
          <w:ilvl w:val="0"/>
          <w:numId w:val="16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Как можно реже выходить  летом на улицу </w:t>
      </w:r>
    </w:p>
    <w:p w:rsidR="000D5BED" w:rsidRPr="00716251" w:rsidRDefault="000D5BED" w:rsidP="000D5BED">
      <w:pPr>
        <w:numPr>
          <w:ilvl w:val="0"/>
          <w:numId w:val="16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Прятаться от солнечного света</w:t>
      </w:r>
    </w:p>
    <w:p w:rsidR="000D5BED" w:rsidRPr="00716251" w:rsidRDefault="000D5BED" w:rsidP="000D5BED">
      <w:pPr>
        <w:numPr>
          <w:ilvl w:val="0"/>
          <w:numId w:val="16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Носить в солнечную погоду панаму</w:t>
      </w:r>
    </w:p>
    <w:p w:rsidR="000D5BED" w:rsidRPr="00716251" w:rsidRDefault="000D5BED" w:rsidP="000D5BED">
      <w:pPr>
        <w:numPr>
          <w:ilvl w:val="0"/>
          <w:numId w:val="16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Загорать в меру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С3. Какие утверждения верные?</w:t>
      </w:r>
    </w:p>
    <w:p w:rsidR="000D5BED" w:rsidRPr="00716251" w:rsidRDefault="000D5BED" w:rsidP="000D5BED">
      <w:pPr>
        <w:numPr>
          <w:ilvl w:val="0"/>
          <w:numId w:val="17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Москва – столица России.</w:t>
      </w:r>
    </w:p>
    <w:p w:rsidR="000D5BED" w:rsidRPr="00716251" w:rsidRDefault="000D5BED" w:rsidP="000D5BED">
      <w:pPr>
        <w:numPr>
          <w:ilvl w:val="0"/>
          <w:numId w:val="17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Сахалин - остров.</w:t>
      </w:r>
    </w:p>
    <w:p w:rsidR="000D5BED" w:rsidRPr="00716251" w:rsidRDefault="000D5BED" w:rsidP="000D5BED">
      <w:pPr>
        <w:numPr>
          <w:ilvl w:val="0"/>
          <w:numId w:val="17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Река </w:t>
      </w:r>
      <w:proofErr w:type="spell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Поронай</w:t>
      </w:r>
      <w:proofErr w:type="spell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приток реки  Черной.</w:t>
      </w:r>
    </w:p>
    <w:p w:rsidR="000D5BED" w:rsidRPr="00716251" w:rsidRDefault="000D5BED" w:rsidP="000D5BED">
      <w:pPr>
        <w:numPr>
          <w:ilvl w:val="0"/>
          <w:numId w:val="17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В.В. Путин президент России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.</w:t>
      </w:r>
      <w:proofErr w:type="gramEnd"/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</w:p>
    <w:p w:rsidR="000D5BED" w:rsidRPr="00716251" w:rsidRDefault="000D5BED" w:rsidP="000D5BED">
      <w:pPr>
        <w:autoSpaceDN/>
        <w:spacing w:line="100" w:lineRule="atLeast"/>
        <w:jc w:val="center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 xml:space="preserve"> Вариант 2. 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1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Что относится к живой природе?</w:t>
      </w:r>
    </w:p>
    <w:p w:rsidR="000D5BED" w:rsidRPr="00716251" w:rsidRDefault="000D5BED" w:rsidP="000D5BED">
      <w:pPr>
        <w:numPr>
          <w:ilvl w:val="0"/>
          <w:numId w:val="18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Солнце                       2) воздух                      3) мухомор                           4) лодка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2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Назови природное явление, не связанное с изменением сезона?</w:t>
      </w:r>
    </w:p>
    <w:p w:rsidR="000D5BED" w:rsidRPr="00716251" w:rsidRDefault="000D5BED" w:rsidP="000D5BED">
      <w:pPr>
        <w:numPr>
          <w:ilvl w:val="0"/>
          <w:numId w:val="19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сильный ветер                        3) листопад</w:t>
      </w:r>
    </w:p>
    <w:p w:rsidR="000D5BED" w:rsidRPr="00716251" w:rsidRDefault="000D5BED" w:rsidP="000D5BED">
      <w:pPr>
        <w:numPr>
          <w:ilvl w:val="0"/>
          <w:numId w:val="19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таяние снегов                          4) появление почек на деревьях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А3. Назови погодное явление.</w:t>
      </w:r>
    </w:p>
    <w:p w:rsidR="000D5BED" w:rsidRPr="00716251" w:rsidRDefault="000D5BED" w:rsidP="000D5BED">
      <w:pPr>
        <w:numPr>
          <w:ilvl w:val="0"/>
          <w:numId w:val="20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течение реки                           3) восход Солнца</w:t>
      </w:r>
    </w:p>
    <w:p w:rsidR="000D5BED" w:rsidRPr="00716251" w:rsidRDefault="000D5BED" w:rsidP="000D5BED">
      <w:pPr>
        <w:numPr>
          <w:ilvl w:val="0"/>
          <w:numId w:val="20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снегопад                                 4) прилёт птиц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4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Назови группу животных, к которой относится бабочка.</w:t>
      </w:r>
    </w:p>
    <w:p w:rsidR="000D5BED" w:rsidRPr="00716251" w:rsidRDefault="000D5BED" w:rsidP="000D5BED">
      <w:pPr>
        <w:numPr>
          <w:ilvl w:val="0"/>
          <w:numId w:val="21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Насекомые                 2) земноводные                3) птицы                 4) звери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А5. Что не относится к сельскохозяйственному труду?</w:t>
      </w:r>
    </w:p>
    <w:p w:rsidR="000D5BED" w:rsidRPr="00716251" w:rsidRDefault="000D5BED" w:rsidP="000D5BED">
      <w:pPr>
        <w:numPr>
          <w:ilvl w:val="0"/>
          <w:numId w:val="22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уборка урожая                      3) выпас скота</w:t>
      </w:r>
    </w:p>
    <w:p w:rsidR="000D5BED" w:rsidRPr="00716251" w:rsidRDefault="000D5BED" w:rsidP="000D5BED">
      <w:pPr>
        <w:numPr>
          <w:ilvl w:val="0"/>
          <w:numId w:val="22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пошив одежды                      4) посевные работы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6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Укажи специальный вид транспорта?</w:t>
      </w:r>
    </w:p>
    <w:p w:rsidR="000D5BED" w:rsidRPr="00716251" w:rsidRDefault="000D5BED" w:rsidP="000D5BED">
      <w:pPr>
        <w:numPr>
          <w:ilvl w:val="0"/>
          <w:numId w:val="23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метро                                       3) аварийная газовая служба</w:t>
      </w:r>
    </w:p>
    <w:p w:rsidR="000D5BED" w:rsidRPr="00716251" w:rsidRDefault="000D5BED" w:rsidP="000D5BED">
      <w:pPr>
        <w:numPr>
          <w:ilvl w:val="0"/>
          <w:numId w:val="23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самолёт                                     4) автобус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7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Какова функция желудка?</w:t>
      </w:r>
    </w:p>
    <w:p w:rsidR="000D5BED" w:rsidRPr="00716251" w:rsidRDefault="000D5BED" w:rsidP="000D5BED">
      <w:pPr>
        <w:numPr>
          <w:ilvl w:val="0"/>
          <w:numId w:val="24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Орган дыхания                                          3) там находится мозг</w:t>
      </w:r>
    </w:p>
    <w:p w:rsidR="000D5BED" w:rsidRPr="00716251" w:rsidRDefault="000D5BED" w:rsidP="000D5BED">
      <w:pPr>
        <w:numPr>
          <w:ilvl w:val="0"/>
          <w:numId w:val="24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Разносит кровь по телу                             4) орган пищеварения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А8. По какому телефону звонить, если незнакомый человек пытается открыть дверь?</w:t>
      </w:r>
    </w:p>
    <w:p w:rsidR="000D5BED" w:rsidRPr="00716251" w:rsidRDefault="000D5BED" w:rsidP="000D5BED">
      <w:pPr>
        <w:numPr>
          <w:ilvl w:val="0"/>
          <w:numId w:val="25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01                       2) 02                              3) 03                           4) 04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9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Куда должен указывать синий конец стрелки компаса?</w:t>
      </w:r>
    </w:p>
    <w:p w:rsidR="000D5BED" w:rsidRPr="00716251" w:rsidRDefault="000D5BED" w:rsidP="000D5BED">
      <w:pPr>
        <w:numPr>
          <w:ilvl w:val="0"/>
          <w:numId w:val="26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на юг       2) на север                3) на запад                       4) всё равно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А10. Как называют реку, впадающую в другую реку?</w:t>
      </w:r>
    </w:p>
    <w:p w:rsidR="000D5BED" w:rsidRPr="00716251" w:rsidRDefault="000D5BED" w:rsidP="000D5BED">
      <w:pPr>
        <w:numPr>
          <w:ilvl w:val="0"/>
          <w:numId w:val="27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исток                                2) устье                               3) приток                4) рукав  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1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Что продают в  кондитерской лавке?</w:t>
      </w:r>
    </w:p>
    <w:p w:rsidR="000D5BED" w:rsidRPr="00716251" w:rsidRDefault="000D5BED" w:rsidP="000D5BED">
      <w:pPr>
        <w:numPr>
          <w:ilvl w:val="0"/>
          <w:numId w:val="28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макароны                   2) рыбу                       3) хлеб                        4) овощи   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2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Что означает этот знак?</w:t>
      </w:r>
      <w:r w:rsidRPr="00716251">
        <w:rPr>
          <w:rFonts w:ascii="Times New Roman" w:eastAsia="Calibri" w:hAnsi="Times New Roman" w:cs="Times New Roman"/>
          <w:noProof/>
          <w:color w:val="404040" w:themeColor="text1" w:themeTint="BF"/>
          <w:kern w:val="0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2606472" wp14:editId="26FA5AC8">
            <wp:simplePos x="0" y="0"/>
            <wp:positionH relativeFrom="character">
              <wp:posOffset>5441950</wp:posOffset>
            </wp:positionH>
            <wp:positionV relativeFrom="line">
              <wp:posOffset>-57150</wp:posOffset>
            </wp:positionV>
            <wp:extent cx="1037590" cy="962025"/>
            <wp:effectExtent l="0" t="0" r="0" b="0"/>
            <wp:wrapNone/>
            <wp:docPr id="1" name="Picture" descr="C:\Users\Елена\Desktop\р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Елена\Desktop\ри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BED" w:rsidRPr="00716251" w:rsidRDefault="000D5BED" w:rsidP="000D5BED">
      <w:pPr>
        <w:numPr>
          <w:ilvl w:val="0"/>
          <w:numId w:val="29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подземный пешеходный переход         </w:t>
      </w:r>
      <w:r w:rsidR="003123B8" w:rsidRPr="00716251">
        <w:rPr>
          <w:rFonts w:ascii="Times New Roman" w:eastAsia="Calibri" w:hAnsi="Times New Roman" w:cs="Times New Roman"/>
          <w:noProof/>
          <w:color w:val="404040" w:themeColor="text1" w:themeTint="BF"/>
          <w:kern w:val="0"/>
          <w:lang w:val="ru-RU" w:eastAsia="ru-RU" w:bidi="ar-SA"/>
        </w:rPr>
        <w:drawing>
          <wp:inline distT="0" distB="0" distL="0" distR="0" wp14:anchorId="659F677F" wp14:editId="2F526EB2">
            <wp:extent cx="619125" cy="5754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42" cy="576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                </w:t>
      </w:r>
    </w:p>
    <w:p w:rsidR="000D5BED" w:rsidRPr="00716251" w:rsidRDefault="000D5BED" w:rsidP="000D5BED">
      <w:pPr>
        <w:numPr>
          <w:ilvl w:val="0"/>
          <w:numId w:val="29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наземный    пешеходный переход</w:t>
      </w:r>
      <w:r w:rsidR="003123B8"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                 </w:t>
      </w:r>
    </w:p>
    <w:p w:rsidR="000D5BED" w:rsidRPr="00716251" w:rsidRDefault="000D5BED" w:rsidP="000D5BED">
      <w:pPr>
        <w:numPr>
          <w:ilvl w:val="0"/>
          <w:numId w:val="29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вход или выход</w:t>
      </w:r>
    </w:p>
    <w:p w:rsidR="000D5BED" w:rsidRPr="00716251" w:rsidRDefault="000D5BED" w:rsidP="000D5BED">
      <w:pPr>
        <w:numPr>
          <w:ilvl w:val="0"/>
          <w:numId w:val="29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пешеходный переход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В3. Какой океан омывает северные берега нашей страны?</w:t>
      </w:r>
    </w:p>
    <w:p w:rsidR="000D5BED" w:rsidRPr="00716251" w:rsidRDefault="000D5BED" w:rsidP="000D5BED">
      <w:pPr>
        <w:numPr>
          <w:ilvl w:val="0"/>
          <w:numId w:val="30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Тихий                                                   3) Атлантический</w:t>
      </w:r>
    </w:p>
    <w:p w:rsidR="000D5BED" w:rsidRPr="00716251" w:rsidRDefault="000D5BED" w:rsidP="000D5BED">
      <w:pPr>
        <w:numPr>
          <w:ilvl w:val="0"/>
          <w:numId w:val="30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Северный Ледовитый                         4) Индийский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lastRenderedPageBreak/>
        <w:t>В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4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Как ты будешь вести себя в гостях?</w:t>
      </w:r>
    </w:p>
    <w:p w:rsidR="000D5BED" w:rsidRPr="00716251" w:rsidRDefault="000D5BED" w:rsidP="000D5BED">
      <w:pPr>
        <w:numPr>
          <w:ilvl w:val="0"/>
          <w:numId w:val="31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громко кричать</w:t>
      </w:r>
    </w:p>
    <w:p w:rsidR="000D5BED" w:rsidRPr="00716251" w:rsidRDefault="000D5BED" w:rsidP="000D5BED">
      <w:pPr>
        <w:numPr>
          <w:ilvl w:val="0"/>
          <w:numId w:val="31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брать любые вещи, если захочу их посмотреть</w:t>
      </w:r>
    </w:p>
    <w:p w:rsidR="000D5BED" w:rsidRPr="00716251" w:rsidRDefault="000D5BED" w:rsidP="000D5BED">
      <w:pPr>
        <w:numPr>
          <w:ilvl w:val="0"/>
          <w:numId w:val="31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спокойно играть со своим другом</w:t>
      </w:r>
    </w:p>
    <w:p w:rsidR="000D5BED" w:rsidRPr="00716251" w:rsidRDefault="000D5BED" w:rsidP="000D5BED">
      <w:pPr>
        <w:numPr>
          <w:ilvl w:val="0"/>
          <w:numId w:val="31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сидеть с обиженным лицом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1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Что можно делать в школе?</w:t>
      </w:r>
    </w:p>
    <w:p w:rsidR="000D5BED" w:rsidRPr="00716251" w:rsidRDefault="000D5BED" w:rsidP="000D5BED">
      <w:pPr>
        <w:numPr>
          <w:ilvl w:val="0"/>
          <w:numId w:val="32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драться с одноклассниками                                 3) учить уроки</w:t>
      </w:r>
    </w:p>
    <w:p w:rsidR="000D5BED" w:rsidRPr="00716251" w:rsidRDefault="000D5BED" w:rsidP="000D5BED">
      <w:pPr>
        <w:numPr>
          <w:ilvl w:val="0"/>
          <w:numId w:val="32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ходить в библиотеку                                           4) слушать учителя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 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2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. Какие достопримечательности есть в столице  Поронайске?</w:t>
      </w:r>
    </w:p>
    <w:p w:rsidR="000D5BED" w:rsidRPr="00716251" w:rsidRDefault="000D5BED" w:rsidP="000D5BED">
      <w:pPr>
        <w:numPr>
          <w:ilvl w:val="0"/>
          <w:numId w:val="33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Лувр                                                3) Памятник </w:t>
      </w:r>
      <w:proofErr w:type="spell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Пермякову</w:t>
      </w:r>
      <w:proofErr w:type="spellEnd"/>
    </w:p>
    <w:p w:rsidR="000D5BED" w:rsidRPr="00716251" w:rsidRDefault="000D5BED" w:rsidP="000D5BED">
      <w:pPr>
        <w:numPr>
          <w:ilvl w:val="0"/>
          <w:numId w:val="33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Краеведческий музей                    4) Памятник  </w:t>
      </w:r>
      <w:proofErr w:type="spell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Тайхо</w:t>
      </w:r>
      <w:proofErr w:type="spell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Коки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С3. Какие города находятся не в России?</w:t>
      </w:r>
    </w:p>
    <w:p w:rsidR="00ED0997" w:rsidRPr="00716251" w:rsidRDefault="000D5BED" w:rsidP="003123B8">
      <w:pPr>
        <w:numPr>
          <w:ilvl w:val="0"/>
          <w:numId w:val="34"/>
        </w:numPr>
        <w:suppressAutoHyphens w:val="0"/>
        <w:autoSpaceDN/>
        <w:spacing w:after="200" w:line="100" w:lineRule="atLeast"/>
        <w:contextualSpacing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Токио                2) Нью 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–Й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орк             3)Владивосток               4) Париж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>Ключи к тесту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Задания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А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и В предполагают один верный ответ, в заданиях уровня С может быть, как один, так и несколько правильных ответов.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Задание уровня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А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оценивается в 1 балл, уровня В – в 2 балла, уровня С – в 3 балла.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24 -27 баллов </w:t>
      </w:r>
      <w:proofErr w:type="gramStart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–о</w:t>
      </w:r>
      <w:proofErr w:type="gramEnd"/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ценка «5»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19 -23 балла – оценка «4»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14-18 баллов – оценка «3»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 xml:space="preserve">  0-13 баллов – оценка «2»</w:t>
      </w:r>
    </w:p>
    <w:p w:rsidR="00ED0997" w:rsidRPr="00716251" w:rsidRDefault="00ED0997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1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6"/>
        <w:gridCol w:w="492"/>
        <w:gridCol w:w="515"/>
        <w:gridCol w:w="515"/>
        <w:gridCol w:w="515"/>
        <w:gridCol w:w="691"/>
        <w:gridCol w:w="524"/>
        <w:gridCol w:w="691"/>
      </w:tblGrid>
      <w:tr w:rsidR="00716251" w:rsidRPr="00716251" w:rsidTr="000D5BED"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</w:t>
            </w:r>
            <w:proofErr w:type="gramEnd"/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  <w:proofErr w:type="gramEnd"/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А3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4</w:t>
            </w:r>
            <w:proofErr w:type="gramEnd"/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6</w:t>
            </w:r>
            <w:proofErr w:type="gramEnd"/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7</w:t>
            </w:r>
            <w:proofErr w:type="gramEnd"/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А8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А</w:t>
            </w:r>
          </w:p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В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</w:t>
            </w:r>
            <w:proofErr w:type="gramEnd"/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В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  <w:proofErr w:type="gramEnd"/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В3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В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4</w:t>
            </w:r>
            <w:proofErr w:type="gramEnd"/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С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</w:t>
            </w:r>
            <w:proofErr w:type="gramEnd"/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С</w:t>
            </w:r>
            <w:proofErr w:type="gramStart"/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  <w:proofErr w:type="gramEnd"/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С3</w:t>
            </w:r>
          </w:p>
        </w:tc>
      </w:tr>
      <w:tr w:rsidR="00716251" w:rsidRPr="00716251" w:rsidTr="000D5BED"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2,3,4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3,4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1,3</w:t>
            </w:r>
          </w:p>
        </w:tc>
      </w:tr>
      <w:tr w:rsidR="00716251" w:rsidRPr="00716251" w:rsidTr="000D5BED"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2,3,4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3,4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5BED" w:rsidRPr="00716251" w:rsidRDefault="000D5BED" w:rsidP="000D5BED">
            <w:pPr>
              <w:autoSpaceDN/>
              <w:spacing w:line="100" w:lineRule="atLeast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1,2,4</w:t>
            </w:r>
          </w:p>
        </w:tc>
      </w:tr>
    </w:tbl>
    <w:p w:rsidR="000D5BED" w:rsidRPr="00716251" w:rsidRDefault="000D5BED" w:rsidP="00ED0997">
      <w:pPr>
        <w:autoSpaceDN/>
        <w:spacing w:line="100" w:lineRule="atLeast"/>
        <w:contextualSpacing/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>1.5 Основной инструментарий  для оценивания.</w:t>
      </w:r>
    </w:p>
    <w:p w:rsidR="003123B8" w:rsidRPr="00716251" w:rsidRDefault="003123B8" w:rsidP="003123B8">
      <w:pPr>
        <w:shd w:val="clear" w:color="auto" w:fill="FFFFFF"/>
        <w:suppressAutoHyphens w:val="0"/>
        <w:autoSpaceDN/>
        <w:ind w:hanging="360"/>
        <w:jc w:val="both"/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     Система </w:t>
      </w:r>
      <w:proofErr w:type="gramStart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оценки достижения планируемых результатов изучения предмета</w:t>
      </w:r>
      <w:proofErr w:type="gramEnd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3123B8" w:rsidRPr="00716251" w:rsidRDefault="003123B8" w:rsidP="003123B8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>       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В соответствии с требованиями Стандарта, составляющей комплекса оценки достижений являются материалы стандартизированных работ по предмету.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3123B8" w:rsidRPr="00716251" w:rsidRDefault="003123B8" w:rsidP="003123B8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>        Критериями оценивания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 являются:</w:t>
      </w:r>
    </w:p>
    <w:p w:rsidR="003123B8" w:rsidRPr="00716251" w:rsidRDefault="003123B8" w:rsidP="003123B8">
      <w:pPr>
        <w:numPr>
          <w:ilvl w:val="0"/>
          <w:numId w:val="44"/>
        </w:numPr>
        <w:shd w:val="clear" w:color="auto" w:fill="FFFFFF"/>
        <w:suppressAutoHyphens w:val="0"/>
        <w:autoSpaceDN/>
        <w:spacing w:after="20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соответствие достигнутых предметных, </w:t>
      </w:r>
      <w:proofErr w:type="spellStart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метапредметных</w:t>
      </w:r>
      <w:proofErr w:type="spellEnd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3123B8" w:rsidRPr="00716251" w:rsidRDefault="003123B8" w:rsidP="003123B8">
      <w:pPr>
        <w:numPr>
          <w:ilvl w:val="0"/>
          <w:numId w:val="44"/>
        </w:numPr>
        <w:shd w:val="clear" w:color="auto" w:fill="FFFFFF"/>
        <w:suppressAutoHyphens w:val="0"/>
        <w:autoSpaceDN/>
        <w:spacing w:after="20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динамика результатов </w:t>
      </w:r>
      <w:proofErr w:type="gramStart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предметной</w:t>
      </w:r>
      <w:proofErr w:type="gramEnd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 обученности, формирования универсальных учебных действий.</w:t>
      </w:r>
    </w:p>
    <w:p w:rsidR="003123B8" w:rsidRPr="00716251" w:rsidRDefault="003123B8" w:rsidP="003123B8">
      <w:pPr>
        <w:shd w:val="clear" w:color="auto" w:fill="FFFFFF"/>
        <w:suppressAutoHyphens w:val="0"/>
        <w:autoSpaceDN/>
        <w:ind w:left="720"/>
        <w:jc w:val="both"/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Используемая в школе система оценки ориентирована на стимулирование стремления  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3123B8" w:rsidRPr="00716251" w:rsidRDefault="003123B8" w:rsidP="003123B8">
      <w:pPr>
        <w:shd w:val="clear" w:color="auto" w:fill="FFFFFF"/>
        <w:suppressAutoHyphens w:val="0"/>
        <w:autoSpaceDN/>
        <w:ind w:left="720"/>
        <w:jc w:val="both"/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lastRenderedPageBreak/>
        <w:t>Текущий контроль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 по окружающему миру осуществляется в письменной и устной форме. Письменные работы для текущего контроля проводятся  в форме тестов и практических работ. Работы для текущего контроля состоят из нескольких однотипных заданий, с помощью которых осуществляется  всесторонняя проверка только одного определённого умения.</w:t>
      </w:r>
    </w:p>
    <w:p w:rsidR="003123B8" w:rsidRPr="00716251" w:rsidRDefault="003123B8" w:rsidP="003123B8">
      <w:pPr>
        <w:shd w:val="clear" w:color="auto" w:fill="FFFFFF"/>
        <w:suppressAutoHyphens w:val="0"/>
        <w:autoSpaceDN/>
        <w:ind w:left="720"/>
        <w:jc w:val="both"/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>Тематический контроль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 по окружающему миру проводится в устной форме. Для тематических проверок выбираются узловые вопросы программы.</w:t>
      </w:r>
    </w:p>
    <w:p w:rsidR="000D5BED" w:rsidRPr="00716251" w:rsidRDefault="003123B8" w:rsidP="00462E2D">
      <w:pPr>
        <w:shd w:val="clear" w:color="auto" w:fill="FFFFFF"/>
        <w:suppressAutoHyphens w:val="0"/>
        <w:autoSpaceDN/>
        <w:ind w:left="720"/>
        <w:jc w:val="both"/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Основанием для выставления  </w:t>
      </w: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>итоговой оценки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 знаний служат результаты наблюдений учителя за повседневной работой учеников, устного опроса, текущих, тестовых и практических работ, итоговой работы.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kern w:val="0"/>
          <w:lang w:val="ru-RU" w:eastAsia="en-US" w:bidi="ar-SA"/>
        </w:rPr>
        <w:t>Характеристика цифровой оценки (отметки):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color w:val="404040" w:themeColor="text1" w:themeTint="BF"/>
          <w:kern w:val="0"/>
          <w:lang w:val="ru-RU" w:eastAsia="en-US" w:bidi="ar-SA"/>
        </w:rPr>
        <w:t>– «5» («отлично»)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 –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color w:val="404040" w:themeColor="text1" w:themeTint="BF"/>
          <w:kern w:val="0"/>
          <w:lang w:val="ru-RU" w:eastAsia="en-US" w:bidi="ar-SA"/>
        </w:rPr>
        <w:t>– «4» («хорошо»)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2–3 ошибок или 4–6 недочетов (два недочета приравниваются к одной ошибке)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color w:val="404040" w:themeColor="text1" w:themeTint="BF"/>
          <w:kern w:val="0"/>
          <w:lang w:val="ru-RU" w:eastAsia="en-US" w:bidi="ar-SA"/>
        </w:rPr>
        <w:t xml:space="preserve">– «3» («удовлетворительно») 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– достаточный минимальный уровень выполнения требований, предъявляемых к конкретной работе; не более 4–6 ошибок или  10 недочетов по текущему учебному материалу; не более 3–5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color w:val="404040" w:themeColor="text1" w:themeTint="BF"/>
          <w:kern w:val="0"/>
          <w:lang w:val="ru-RU" w:eastAsia="en-US" w:bidi="ar-SA"/>
        </w:rPr>
        <w:t>– «2» («неудовлетворительно»)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 – уровень  выполнения требований 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>нераскрытость</w:t>
      </w:r>
      <w:proofErr w:type="spellEnd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en-US" w:bidi="ar-SA"/>
        </w:rPr>
        <w:t xml:space="preserve"> обсуждаемого вопроса, отсутствие аргументации либо ошибочность ее основных положений.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</w:p>
    <w:p w:rsidR="000D5BED" w:rsidRPr="00716251" w:rsidRDefault="00ED0997" w:rsidP="00ED0997">
      <w:pPr>
        <w:shd w:val="clear" w:color="auto" w:fill="FFFFFF"/>
        <w:autoSpaceDN/>
        <w:spacing w:line="100" w:lineRule="atLeast"/>
        <w:ind w:right="19" w:firstLine="72"/>
        <w:rPr>
          <w:rFonts w:ascii="Times New Roman" w:eastAsia="Calibri" w:hAnsi="Times New Roman" w:cs="Times New Roman"/>
          <w:b/>
          <w:color w:val="404040" w:themeColor="text1" w:themeTint="BF"/>
          <w:kern w:val="0"/>
          <w:sz w:val="28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sz w:val="28"/>
          <w:szCs w:val="28"/>
          <w:lang w:val="ru-RU" w:eastAsia="ru-RU" w:bidi="ar-SA"/>
        </w:rPr>
        <w:t xml:space="preserve">2. </w:t>
      </w:r>
      <w:r w:rsidR="000D5BED"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sz w:val="28"/>
          <w:szCs w:val="28"/>
          <w:lang w:val="ru-RU" w:eastAsia="ru-RU" w:bidi="ar-SA"/>
        </w:rPr>
        <w:t>Содержание учебного курса.</w:t>
      </w:r>
      <w:r w:rsidR="000D5BED"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sz w:val="28"/>
          <w:szCs w:val="28"/>
          <w:lang w:val="ru-RU" w:eastAsia="en-US" w:bidi="ar-SA"/>
        </w:rPr>
        <w:t xml:space="preserve"> </w:t>
      </w:r>
    </w:p>
    <w:p w:rsidR="00ED0997" w:rsidRPr="00716251" w:rsidRDefault="00ED0997" w:rsidP="00ED0997">
      <w:pPr>
        <w:suppressAutoHyphens w:val="0"/>
        <w:autoSpaceDN/>
        <w:spacing w:after="200" w:line="276" w:lineRule="auto"/>
        <w:rPr>
          <w:rFonts w:ascii="Times New Roman" w:eastAsia="Calibri" w:hAnsi="Times New Roman" w:cs="Times New Roman"/>
          <w:color w:val="404040" w:themeColor="text1" w:themeTint="BF"/>
          <w:kern w:val="0"/>
          <w:highlight w:val="white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ru-RU" w:bidi="ar-SA"/>
        </w:rPr>
        <w:t>2.1. Необходимое количество часов для изучения раздела, темы</w:t>
      </w: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highlight w:val="white"/>
          <w:lang w:val="ru-RU" w:eastAsia="en-US" w:bidi="ar-SA"/>
        </w:rPr>
        <w:t xml:space="preserve"> </w:t>
      </w: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 xml:space="preserve">                        </w:t>
      </w:r>
    </w:p>
    <w:p w:rsidR="00716251" w:rsidRPr="00716251" w:rsidRDefault="00ED0997" w:rsidP="00ED0997">
      <w:pPr>
        <w:pStyle w:val="a3"/>
        <w:rPr>
          <w:rFonts w:eastAsia="Calibri"/>
          <w:b/>
          <w:color w:val="404040" w:themeColor="text1" w:themeTint="BF"/>
          <w:lang w:eastAsia="en-US"/>
        </w:rPr>
      </w:pPr>
      <w:r w:rsidRPr="00716251">
        <w:rPr>
          <w:rFonts w:eastAsia="Calibri"/>
          <w:b/>
          <w:color w:val="404040" w:themeColor="text1" w:themeTint="BF"/>
          <w:lang w:eastAsia="en-US"/>
        </w:rPr>
        <w:t xml:space="preserve"> 34 недели, 2 час в неделю,  68 часа в год</w:t>
      </w:r>
      <w:r w:rsidR="00462E2D" w:rsidRPr="00716251">
        <w:rPr>
          <w:rFonts w:eastAsia="Calibri"/>
          <w:b/>
          <w:color w:val="404040" w:themeColor="text1" w:themeTint="BF"/>
          <w:lang w:eastAsia="en-US"/>
        </w:rPr>
        <w:t>.</w:t>
      </w:r>
    </w:p>
    <w:p w:rsidR="00ED0997" w:rsidRPr="00716251" w:rsidRDefault="00ED0997" w:rsidP="00ED0997">
      <w:pPr>
        <w:pStyle w:val="a3"/>
        <w:rPr>
          <w:rFonts w:eastAsia="Calibri"/>
          <w:b/>
          <w:color w:val="404040" w:themeColor="text1" w:themeTint="BF"/>
          <w:lang w:eastAsia="en-US"/>
        </w:rPr>
      </w:pPr>
      <w:r w:rsidRPr="00716251">
        <w:rPr>
          <w:color w:val="404040" w:themeColor="text1" w:themeTint="BF"/>
          <w:sz w:val="27"/>
          <w:szCs w:val="27"/>
        </w:rPr>
        <w:t xml:space="preserve"> </w:t>
      </w:r>
      <w:r w:rsidRPr="00716251">
        <w:rPr>
          <w:color w:val="404040" w:themeColor="text1" w:themeTint="BF"/>
        </w:rPr>
        <w:t>Тематическое планирование по окружающему миру для 4-го класса составлено с учетом Программы воспитания ГКОУ №25, утвержденной приказом от 27 августа 2021 года №190.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963476" w:rsidRPr="00716251" w:rsidRDefault="00963476" w:rsidP="00716251">
      <w:pPr>
        <w:pStyle w:val="a4"/>
        <w:rPr>
          <w:rFonts w:ascii="Times New Roman" w:hAnsi="Times New Roman" w:cs="Times New Roman"/>
          <w:color w:val="404040" w:themeColor="text1" w:themeTint="BF"/>
          <w:sz w:val="23"/>
          <w:szCs w:val="23"/>
          <w:lang w:val="ru-RU" w:eastAsia="ru-RU" w:bidi="ar-SA"/>
        </w:rPr>
      </w:pPr>
      <w:r w:rsidRPr="00716251">
        <w:rPr>
          <w:rFonts w:ascii="Times New Roman" w:hAnsi="Times New Roman" w:cs="Times New Roman"/>
          <w:color w:val="404040" w:themeColor="text1" w:themeTint="BF"/>
          <w:shd w:val="clear" w:color="auto" w:fill="FFFFFF"/>
          <w:lang w:val="ru-RU" w:eastAsia="ru-RU" w:bidi="ar-SA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63476" w:rsidRPr="00716251" w:rsidRDefault="00963476" w:rsidP="00716251">
      <w:pPr>
        <w:pStyle w:val="a4"/>
        <w:rPr>
          <w:rFonts w:ascii="Times New Roman" w:hAnsi="Times New Roman" w:cs="Times New Roman"/>
          <w:color w:val="404040" w:themeColor="text1" w:themeTint="BF"/>
          <w:sz w:val="23"/>
          <w:szCs w:val="23"/>
          <w:lang w:val="ru-RU" w:eastAsia="ru-RU" w:bidi="ar-SA"/>
        </w:rPr>
      </w:pPr>
      <w:r w:rsidRPr="00716251">
        <w:rPr>
          <w:rFonts w:ascii="Times New Roman" w:hAnsi="Times New Roman" w:cs="Times New Roman"/>
          <w:color w:val="404040" w:themeColor="text1" w:themeTint="BF"/>
          <w:shd w:val="clear" w:color="auto" w:fill="FFFFFF"/>
          <w:lang w:val="ru-RU" w:eastAsia="ru-RU" w:bidi="ar-SA"/>
        </w:rPr>
        <w:t>- знать и любить свою Родину – свой родной дом, двор, улицу, город, село, свою страну;</w:t>
      </w:r>
    </w:p>
    <w:p w:rsidR="00963476" w:rsidRPr="00716251" w:rsidRDefault="00963476" w:rsidP="00716251">
      <w:pPr>
        <w:pStyle w:val="a4"/>
        <w:rPr>
          <w:rFonts w:ascii="Times New Roman" w:hAnsi="Times New Roman" w:cs="Times New Roman"/>
          <w:color w:val="404040" w:themeColor="text1" w:themeTint="BF"/>
          <w:sz w:val="23"/>
          <w:szCs w:val="23"/>
          <w:lang w:val="ru-RU" w:eastAsia="ru-RU" w:bidi="ar-SA"/>
        </w:rPr>
      </w:pPr>
      <w:r w:rsidRPr="00716251">
        <w:rPr>
          <w:rFonts w:ascii="Times New Roman" w:hAnsi="Times New Roman" w:cs="Times New Roman"/>
          <w:color w:val="404040" w:themeColor="text1" w:themeTint="BF"/>
          <w:shd w:val="clear" w:color="auto" w:fill="FFFFFF"/>
          <w:lang w:val="ru-RU" w:eastAsia="ru-RU" w:bidi="ar-SA"/>
        </w:rPr>
        <w:t>- беречь и охранять природ</w:t>
      </w:r>
      <w:proofErr w:type="gramStart"/>
      <w:r w:rsidRPr="00716251">
        <w:rPr>
          <w:rFonts w:ascii="Times New Roman" w:hAnsi="Times New Roman" w:cs="Times New Roman"/>
          <w:color w:val="404040" w:themeColor="text1" w:themeTint="BF"/>
          <w:shd w:val="clear" w:color="auto" w:fill="FFFFFF"/>
          <w:lang w:val="ru-RU" w:eastAsia="ru-RU" w:bidi="ar-SA"/>
        </w:rPr>
        <w:t>у(</w:t>
      </w:r>
      <w:proofErr w:type="gramEnd"/>
      <w:r w:rsidRPr="00716251">
        <w:rPr>
          <w:rFonts w:ascii="Times New Roman" w:hAnsi="Times New Roman" w:cs="Times New Roman"/>
          <w:color w:val="404040" w:themeColor="text1" w:themeTint="BF"/>
          <w:shd w:val="clear" w:color="auto" w:fill="FFFFFF"/>
          <w:lang w:val="ru-RU" w:eastAsia="ru-RU" w:bidi="ar-SA"/>
        </w:rPr>
        <w:t>ухаживать за комнатными растениями в классе или дома, заботиться о своих домашних питомцах и, по возможности, о бездомных животных в своём дворе; подкармливать птиц в морозные зимы; не засорять бытовым мусором улицы, леса, водоёмы);;</w:t>
      </w:r>
    </w:p>
    <w:p w:rsidR="00963476" w:rsidRPr="00716251" w:rsidRDefault="00963476" w:rsidP="00716251">
      <w:pPr>
        <w:pStyle w:val="a4"/>
        <w:rPr>
          <w:rFonts w:ascii="Times New Roman" w:hAnsi="Times New Roman" w:cs="Times New Roman"/>
          <w:color w:val="404040" w:themeColor="text1" w:themeTint="BF"/>
          <w:sz w:val="23"/>
          <w:szCs w:val="23"/>
          <w:lang w:val="ru-RU" w:eastAsia="ru-RU" w:bidi="ar-SA"/>
        </w:rPr>
      </w:pPr>
      <w:r w:rsidRPr="00716251">
        <w:rPr>
          <w:rFonts w:ascii="Times New Roman" w:hAnsi="Times New Roman" w:cs="Times New Roman"/>
          <w:color w:val="404040" w:themeColor="text1" w:themeTint="BF"/>
          <w:shd w:val="clear" w:color="auto" w:fill="FFFFFF"/>
          <w:lang w:val="ru-RU" w:eastAsia="ru-RU" w:bidi="ar-SA"/>
        </w:rPr>
        <w:lastRenderedPageBreak/>
        <w:t>- проявлять миролюбие — не затевать конфликтов и стремиться решать спорные вопросы, не прибегая к силе;</w:t>
      </w:r>
    </w:p>
    <w:p w:rsidR="00963476" w:rsidRPr="00716251" w:rsidRDefault="00963476" w:rsidP="00716251">
      <w:pPr>
        <w:pStyle w:val="a4"/>
        <w:rPr>
          <w:rFonts w:ascii="Times New Roman" w:hAnsi="Times New Roman" w:cs="Times New Roman"/>
          <w:color w:val="404040" w:themeColor="text1" w:themeTint="BF"/>
          <w:sz w:val="23"/>
          <w:szCs w:val="23"/>
          <w:lang w:val="ru-RU" w:eastAsia="ru-RU" w:bidi="ar-SA"/>
        </w:rPr>
      </w:pPr>
      <w:r w:rsidRPr="00716251">
        <w:rPr>
          <w:rFonts w:ascii="Times New Roman" w:hAnsi="Times New Roman" w:cs="Times New Roman"/>
          <w:color w:val="404040" w:themeColor="text1" w:themeTint="BF"/>
          <w:shd w:val="clear" w:color="auto" w:fill="FFFFFF"/>
          <w:lang w:val="ru-RU" w:eastAsia="ru-RU" w:bidi="ar-SA"/>
        </w:rPr>
        <w:t>- стремиться узнавать что-то новое, проявлять любознательность, ценить знания;</w:t>
      </w:r>
    </w:p>
    <w:p w:rsidR="00963476" w:rsidRPr="00716251" w:rsidRDefault="00963476" w:rsidP="00716251">
      <w:pPr>
        <w:pStyle w:val="a4"/>
        <w:rPr>
          <w:rFonts w:ascii="Times New Roman" w:hAnsi="Times New Roman" w:cs="Times New Roman"/>
          <w:color w:val="404040" w:themeColor="text1" w:themeTint="BF"/>
          <w:sz w:val="23"/>
          <w:szCs w:val="23"/>
          <w:lang w:val="ru-RU" w:eastAsia="ru-RU" w:bidi="ar-SA"/>
        </w:rPr>
      </w:pPr>
      <w:r w:rsidRPr="00716251">
        <w:rPr>
          <w:rFonts w:ascii="Times New Roman" w:hAnsi="Times New Roman" w:cs="Times New Roman"/>
          <w:color w:val="404040" w:themeColor="text1" w:themeTint="BF"/>
          <w:shd w:val="clear" w:color="auto" w:fill="FFFFFF"/>
          <w:lang w:val="ru-RU" w:eastAsia="ru-RU" w:bidi="ar-SA"/>
        </w:rPr>
        <w:t>- быть вежливым и опрятным, скромным и приветливым; соблюдать правила личной гигиены, режим дня, вести здоровый образ жизни;</w:t>
      </w:r>
    </w:p>
    <w:p w:rsidR="00963476" w:rsidRPr="00716251" w:rsidRDefault="00963476" w:rsidP="00963476">
      <w:pPr>
        <w:shd w:val="clear" w:color="auto" w:fill="FFFFFF"/>
        <w:suppressAutoHyphens w:val="0"/>
        <w:autoSpaceDN/>
        <w:spacing w:before="100" w:beforeAutospacing="1" w:after="100" w:afterAutospacing="1"/>
        <w:ind w:right="90"/>
        <w:jc w:val="both"/>
        <w:rPr>
          <w:rFonts w:ascii="Arial" w:eastAsia="Times New Roman" w:hAnsi="Arial" w:cs="Arial"/>
          <w:color w:val="404040" w:themeColor="text1" w:themeTint="BF"/>
          <w:kern w:val="0"/>
          <w:sz w:val="23"/>
          <w:szCs w:val="23"/>
          <w:lang w:val="ru-RU" w:eastAsia="ru-RU" w:bidi="ar-SA"/>
        </w:rPr>
      </w:pPr>
      <w:proofErr w:type="gramStart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shd w:val="clear" w:color="auto" w:fill="FFFFFF"/>
          <w:lang w:val="ru-RU" w:eastAsia="ru-RU" w:bidi="ar-SA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D0997" w:rsidRPr="00716251" w:rsidRDefault="00963476" w:rsidP="00716251">
      <w:pPr>
        <w:shd w:val="clear" w:color="auto" w:fill="FFFFFF"/>
        <w:suppressAutoHyphens w:val="0"/>
        <w:autoSpaceDN/>
        <w:spacing w:before="100" w:beforeAutospacing="1" w:after="100" w:afterAutospacing="1"/>
        <w:ind w:right="90"/>
        <w:jc w:val="both"/>
        <w:rPr>
          <w:rFonts w:ascii="Arial" w:eastAsia="Times New Roman" w:hAnsi="Arial" w:cs="Arial"/>
          <w:color w:val="404040" w:themeColor="text1" w:themeTint="BF"/>
          <w:kern w:val="0"/>
          <w:sz w:val="23"/>
          <w:szCs w:val="23"/>
          <w:lang w:val="ru-RU" w:eastAsia="ru-RU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shd w:val="clear" w:color="auto" w:fill="FFFFFF"/>
          <w:lang w:val="ru-RU" w:eastAsia="ru-RU" w:bidi="ar-SA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 </w:t>
      </w:r>
    </w:p>
    <w:tbl>
      <w:tblPr>
        <w:tblW w:w="9236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959"/>
        <w:gridCol w:w="5386"/>
        <w:gridCol w:w="2891"/>
      </w:tblGrid>
      <w:tr w:rsidR="00716251" w:rsidRPr="00716251" w:rsidTr="00FC53A4">
        <w:trPr>
          <w:trHeight w:val="603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ru-RU" w:bidi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D0997" w:rsidRPr="00716251" w:rsidRDefault="00ED0997" w:rsidP="00ED0997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0"/>
                <w:lang w:val="ru-RU" w:eastAsia="ru-RU" w:bidi="ar-SA"/>
              </w:rPr>
              <w:t>Всего часов</w:t>
            </w:r>
          </w:p>
        </w:tc>
      </w:tr>
      <w:tr w:rsidR="00716251" w:rsidRPr="00716251" w:rsidTr="00FC53A4">
        <w:trPr>
          <w:trHeight w:val="30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shd w:val="clear" w:color="auto" w:fill="FFFFFF"/>
              <w:autoSpaceDN/>
              <w:spacing w:line="360" w:lineRule="auto"/>
              <w:ind w:right="19" w:firstLine="72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  <w:t xml:space="preserve">Где мы живем 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D0997" w:rsidRPr="00716251" w:rsidRDefault="00ED0997" w:rsidP="00ED0997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  <w:t xml:space="preserve">4 </w:t>
            </w:r>
          </w:p>
        </w:tc>
      </w:tr>
      <w:tr w:rsidR="00716251" w:rsidRPr="00716251" w:rsidTr="00FC53A4">
        <w:trPr>
          <w:trHeight w:val="30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autoSpaceDN/>
              <w:spacing w:line="36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  <w:t>Природа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D0997" w:rsidRPr="00716251" w:rsidRDefault="00ED0997" w:rsidP="00ED0997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20</w:t>
            </w:r>
          </w:p>
        </w:tc>
      </w:tr>
      <w:tr w:rsidR="00716251" w:rsidRPr="00716251" w:rsidTr="00ED0997">
        <w:trPr>
          <w:trHeight w:val="522"/>
        </w:trPr>
        <w:tc>
          <w:tcPr>
            <w:tcW w:w="9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3.</w:t>
            </w:r>
          </w:p>
        </w:tc>
        <w:tc>
          <w:tcPr>
            <w:tcW w:w="5386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spacing w:line="36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  <w:t>Жизнь города и села</w:t>
            </w:r>
          </w:p>
        </w:tc>
        <w:tc>
          <w:tcPr>
            <w:tcW w:w="2891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D0997" w:rsidRPr="00716251" w:rsidRDefault="00ED0997" w:rsidP="00ED0997">
            <w:pPr>
              <w:autoSpaceDN/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10</w:t>
            </w:r>
          </w:p>
        </w:tc>
      </w:tr>
      <w:tr w:rsidR="00716251" w:rsidRPr="00716251" w:rsidTr="00ED099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</w:pPr>
            <w:r w:rsidRPr="0071625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  <w:t>Здоровье и безопасность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D0997" w:rsidRPr="00716251" w:rsidRDefault="00ED0997" w:rsidP="00ED09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9</w:t>
            </w:r>
          </w:p>
        </w:tc>
      </w:tr>
      <w:tr w:rsidR="00716251" w:rsidRPr="00716251" w:rsidTr="00ED0997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</w:pPr>
            <w:r w:rsidRPr="0071625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  <w:t xml:space="preserve">Общение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D0997" w:rsidRPr="00716251" w:rsidRDefault="00ED0997" w:rsidP="00ED09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7</w:t>
            </w:r>
          </w:p>
        </w:tc>
      </w:tr>
      <w:tr w:rsidR="00716251" w:rsidRPr="00716251" w:rsidTr="00ED0997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</w:pPr>
            <w:r w:rsidRPr="0071625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0"/>
                <w:lang w:val="ru-RU" w:eastAsia="ru-RU" w:bidi="ar-SA"/>
              </w:rPr>
              <w:t xml:space="preserve">Путешествия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D0997" w:rsidRPr="00716251" w:rsidRDefault="00ED0997" w:rsidP="00ED09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18</w:t>
            </w:r>
          </w:p>
        </w:tc>
      </w:tr>
      <w:tr w:rsidR="00716251" w:rsidRPr="00716251" w:rsidTr="004C2D71">
        <w:trPr>
          <w:trHeight w:val="210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D0997" w:rsidRPr="00716251" w:rsidRDefault="00ED0997" w:rsidP="00ED0997">
            <w:pPr>
              <w:spacing w:line="36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szCs w:val="28"/>
                <w:lang w:val="ru-RU" w:eastAsia="en-US" w:bidi="ar-SA"/>
              </w:rPr>
              <w:t>Итого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D0997" w:rsidRPr="00716251" w:rsidRDefault="00ED0997" w:rsidP="00ED09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</w:pPr>
            <w:r w:rsidRPr="00716251">
              <w:rPr>
                <w:rFonts w:ascii="Times New Roman" w:eastAsia="Calibri" w:hAnsi="Times New Roman" w:cs="Times New Roman"/>
                <w:color w:val="404040" w:themeColor="text1" w:themeTint="BF"/>
                <w:kern w:val="0"/>
                <w:lang w:val="ru-RU" w:eastAsia="en-US" w:bidi="ar-SA"/>
              </w:rPr>
              <w:t>68</w:t>
            </w:r>
          </w:p>
        </w:tc>
      </w:tr>
    </w:tbl>
    <w:p w:rsidR="00ED0997" w:rsidRPr="00716251" w:rsidRDefault="00ED0997" w:rsidP="00ED0997">
      <w:pPr>
        <w:suppressAutoHyphens w:val="0"/>
        <w:autoSpaceDN/>
        <w:spacing w:line="276" w:lineRule="auto"/>
        <w:jc w:val="both"/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 </w:t>
      </w: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>2.2. Краткое содержание учебной темы</w:t>
      </w: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       </w:t>
      </w:r>
    </w:p>
    <w:p w:rsidR="000D5BED" w:rsidRPr="00716251" w:rsidRDefault="000D5BED" w:rsidP="00ED0997">
      <w:pPr>
        <w:shd w:val="clear" w:color="auto" w:fill="FFFFFF"/>
        <w:autoSpaceDN/>
        <w:spacing w:line="360" w:lineRule="auto"/>
        <w:ind w:right="19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bookmarkStart w:id="1" w:name="2224a7d918c332c5268008ee3a20c2e2063ff675"/>
      <w:bookmarkStart w:id="2" w:name="1"/>
      <w:bookmarkEnd w:id="1"/>
      <w:bookmarkEnd w:id="2"/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 xml:space="preserve"> </w:t>
      </w: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ru-RU" w:bidi="ar-SA"/>
        </w:rPr>
        <w:t>Где мы живем (4 ч)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 xml:space="preserve">Где мы живем. </w:t>
      </w:r>
      <w:proofErr w:type="gramStart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 xml:space="preserve"> Флаг, герб, гимн России.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kern w:val="0"/>
          <w:lang w:val="ru-RU" w:eastAsia="ru-RU" w:bidi="ar-SA"/>
        </w:rPr>
        <w:t>Экскурсия: 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Что нас окружает?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ru-RU" w:bidi="ar-SA"/>
        </w:rPr>
        <w:t>Природа (20 ч)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Звездное небо. Созвездия: Кассиопея, Орион, Лебедь. Представление о зодиакальных созвездиях.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Горные породы и минералы. Гранит и его состав. Как люди используют богатства земных кладовых.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от загрязнения.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lastRenderedPageBreak/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Сезонные изменения в природе: осенние явления. 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Красная книга России: знакомство с отдельными растениями и животными и мерами их охраны.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kern w:val="0"/>
          <w:lang w:val="ru-RU" w:eastAsia="ru-RU" w:bidi="ar-SA"/>
        </w:rPr>
        <w:t>Экскурсии: 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Живая и неживая природа. Осенние изменения в природе.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kern w:val="0"/>
          <w:lang w:val="ru-RU" w:eastAsia="ru-RU" w:bidi="ar-SA"/>
        </w:rPr>
        <w:t>Практические работы: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ru-RU" w:bidi="ar-SA"/>
        </w:rPr>
        <w:t>Жизнь города и села (10 ч)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Город (село), где мы живем: основные особенности, доступные сведения из истории.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 xml:space="preserve">Что такое экономика. </w:t>
      </w:r>
      <w:proofErr w:type="gramStart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Промышленные предприятия своего города (изучается по усмотрению учителя). Строительство в городе (селе).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Магазины города, села. Культура и образование в нашем крае: музеи, театры, школы, вузы и   т. д. (по выбору учителя).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Сезонные изменения в природе: зимние явления. Экологические связи в зимнем лесу.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kern w:val="0"/>
          <w:lang w:val="ru-RU" w:eastAsia="ru-RU" w:bidi="ar-SA"/>
        </w:rPr>
        <w:t>Экскурсии: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 Зимние изменения в природе. Знакомство с достопримечательностями родного села.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ru-RU" w:bidi="ar-SA"/>
        </w:rPr>
        <w:t>Здоровье и безопасность (9ч)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 xml:space="preserve"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lastRenderedPageBreak/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kern w:val="0"/>
          <w:lang w:val="ru-RU" w:eastAsia="ru-RU" w:bidi="ar-SA"/>
        </w:rPr>
        <w:t>Практическая работа: 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отработка правил перехода улицы.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ru-RU" w:bidi="ar-SA"/>
        </w:rPr>
        <w:t>Общение (7 ч)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Труд и отдых в семье. Внимательные и заботливые отношения между членами семьи. Имена и отчества родителей.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Школьные товарищи, друзья, совместные учеба, игры, отдых. Взаимоотношения мальчиков и девочек.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kern w:val="0"/>
          <w:lang w:val="ru-RU" w:eastAsia="ru-RU" w:bidi="ar-SA"/>
        </w:rPr>
        <w:t>Практическая работа: 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отработка основных правил этикета.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:lang w:val="ru-RU" w:eastAsia="ru-RU" w:bidi="ar-SA"/>
        </w:rPr>
        <w:t>Путешествия (18 ч)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Горизонт. Линия горизонта. Основные стороны горизонта, их определение по компасу.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 xml:space="preserve">Формы земной поверхности: равнины и горы, холмы, овраги. </w:t>
      </w:r>
      <w:proofErr w:type="gramStart"/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Разнообразие водоемов: река, озеро, море и др. Части реки (исток, устье, русло); притоки.</w:t>
      </w:r>
      <w:proofErr w:type="gramEnd"/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Сезонные изменения в природе: весенние и летние явления. Бережное отношение к природе весной и летом.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Знакомство с другими городами нашей страны (изучается по усмотрению учителя).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Карта мира. Материки и океаны. Страны мира.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kern w:val="0"/>
          <w:lang w:val="ru-RU" w:eastAsia="ru-RU" w:bidi="ar-SA"/>
        </w:rPr>
        <w:t>Экскурсии: в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есенние изменения в природе. Формы земной поверхности родного края. Водоемы родного края.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kern w:val="0"/>
          <w:lang w:val="ru-RU" w:eastAsia="ru-RU" w:bidi="ar-SA"/>
        </w:rPr>
        <w:t>Практические работы: </w:t>
      </w:r>
      <w:r w:rsidRPr="00716251">
        <w:rPr>
          <w:rFonts w:ascii="Times New Roman" w:eastAsia="Times New Roman" w:hAnsi="Times New Roman" w:cs="Times New Roman"/>
          <w:color w:val="404040" w:themeColor="text1" w:themeTint="BF"/>
          <w:kern w:val="0"/>
          <w:lang w:val="ru-RU" w:eastAsia="ru-RU" w:bidi="ar-SA"/>
        </w:rPr>
        <w:t>определение сторон горизонта по компасу. Основные приемы чтения карты.</w:t>
      </w:r>
    </w:p>
    <w:p w:rsidR="000D5BED" w:rsidRPr="00716251" w:rsidRDefault="000D5BED" w:rsidP="000D5BED">
      <w:pPr>
        <w:shd w:val="clear" w:color="auto" w:fill="FFFFFF"/>
        <w:autoSpaceDN/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</w:p>
    <w:p w:rsidR="000D5BED" w:rsidRPr="00716251" w:rsidRDefault="00ED0997" w:rsidP="00ED0997">
      <w:pPr>
        <w:autoSpaceDN/>
        <w:spacing w:line="100" w:lineRule="atLeast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2.3 </w:t>
      </w:r>
      <w:r w:rsidR="000D5BED"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>Формы организации образовательного процесса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-словесный; наглядный; практический;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-фронтальная, индивидуальная работа, работа в парах.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- дистанционные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Урок новых знаний, комбинированный урок, урок-проверка достижений, практические работы, урок-практикум.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szCs w:val="28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 xml:space="preserve"> 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>2.4. Основные виды учебной деятельности</w:t>
      </w: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:</w:t>
      </w:r>
    </w:p>
    <w:p w:rsidR="00462E2D" w:rsidRPr="00716251" w:rsidRDefault="00462E2D" w:rsidP="00462E2D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  <w:t xml:space="preserve">Где мы живем </w:t>
      </w:r>
    </w:p>
    <w:p w:rsidR="00462E2D" w:rsidRPr="00716251" w:rsidRDefault="00462E2D" w:rsidP="00462E2D">
      <w:pPr>
        <w:numPr>
          <w:ilvl w:val="0"/>
          <w:numId w:val="45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Понимать учебную задачу урока и стремиться её выполнить;</w:t>
      </w:r>
    </w:p>
    <w:p w:rsidR="00462E2D" w:rsidRPr="00716251" w:rsidRDefault="00462E2D" w:rsidP="00462E2D">
      <w:pPr>
        <w:numPr>
          <w:ilvl w:val="0"/>
          <w:numId w:val="45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рассматривать иллюстрации учебника, извлекать из них нужную информацию;</w:t>
      </w:r>
    </w:p>
    <w:p w:rsidR="00462E2D" w:rsidRPr="00716251" w:rsidRDefault="00462E2D" w:rsidP="00462E2D">
      <w:pPr>
        <w:numPr>
          <w:ilvl w:val="0"/>
          <w:numId w:val="45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различать государственную символику Российской Федерации; описывать достопримечательности  столицы; находить на карте Российскую Федерацию, Москву – столицу России;</w:t>
      </w:r>
    </w:p>
    <w:p w:rsidR="00462E2D" w:rsidRPr="00716251" w:rsidRDefault="00462E2D" w:rsidP="00462E2D">
      <w:pPr>
        <w:numPr>
          <w:ilvl w:val="0"/>
          <w:numId w:val="45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называть народы России, обсуждать, чем различаются народы России и что связывает их в единую семью; работать с взрослыми: находить информацию о народах своего края;</w:t>
      </w:r>
    </w:p>
    <w:p w:rsidR="00462E2D" w:rsidRPr="00716251" w:rsidRDefault="00462E2D" w:rsidP="00462E2D">
      <w:pPr>
        <w:numPr>
          <w:ilvl w:val="0"/>
          <w:numId w:val="45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отвечать на итоговые вопросы и оценивать свои достижения на уроке.</w:t>
      </w:r>
    </w:p>
    <w:p w:rsidR="00462E2D" w:rsidRPr="00716251" w:rsidRDefault="00462E2D" w:rsidP="00462E2D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Природа </w:t>
      </w:r>
    </w:p>
    <w:p w:rsidR="00462E2D" w:rsidRPr="00716251" w:rsidRDefault="00462E2D" w:rsidP="00462E2D">
      <w:pPr>
        <w:numPr>
          <w:ilvl w:val="0"/>
          <w:numId w:val="46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Понимать учебную задачу урока; приводить примеры объектов природы и предметов рукотворного мира;</w:t>
      </w:r>
    </w:p>
    <w:p w:rsidR="00462E2D" w:rsidRPr="00716251" w:rsidRDefault="00462E2D" w:rsidP="00462E2D">
      <w:pPr>
        <w:numPr>
          <w:ilvl w:val="0"/>
          <w:numId w:val="46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работать в парах: различать объекты природы и предметы рукотворного мира;</w:t>
      </w:r>
    </w:p>
    <w:p w:rsidR="00462E2D" w:rsidRPr="00716251" w:rsidRDefault="00462E2D" w:rsidP="00462E2D">
      <w:pPr>
        <w:numPr>
          <w:ilvl w:val="0"/>
          <w:numId w:val="46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lastRenderedPageBreak/>
        <w:t>рассуждать о том, что в окружающем мире зависит от наших поступков; рассказывать о своём отношении к природе, к рукотворному миру, оценивать отношение людей к окружающему миру;</w:t>
      </w:r>
    </w:p>
    <w:p w:rsidR="00462E2D" w:rsidRPr="00716251" w:rsidRDefault="00462E2D" w:rsidP="00462E2D">
      <w:pPr>
        <w:numPr>
          <w:ilvl w:val="0"/>
          <w:numId w:val="46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отвечать на итоговые вопросы и оценивать свои достижения на уроке.</w:t>
      </w:r>
    </w:p>
    <w:p w:rsidR="00462E2D" w:rsidRPr="00716251" w:rsidRDefault="00462E2D" w:rsidP="00462E2D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Жизнь города и села </w:t>
      </w:r>
    </w:p>
    <w:p w:rsidR="00462E2D" w:rsidRPr="00716251" w:rsidRDefault="00462E2D" w:rsidP="00462E2D">
      <w:pPr>
        <w:numPr>
          <w:ilvl w:val="0"/>
          <w:numId w:val="47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Понимать учебную задачу урока и стремиться её выполнить; рассматривать иллюстрации учебника, сравнивать город и село;</w:t>
      </w:r>
    </w:p>
    <w:p w:rsidR="00462E2D" w:rsidRPr="00716251" w:rsidRDefault="00462E2D" w:rsidP="00462E2D">
      <w:pPr>
        <w:numPr>
          <w:ilvl w:val="0"/>
          <w:numId w:val="47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знать отличия города и села; называть сходства и различия городского и сельского домов;</w:t>
      </w:r>
    </w:p>
    <w:p w:rsidR="00462E2D" w:rsidRPr="00716251" w:rsidRDefault="00462E2D" w:rsidP="00462E2D">
      <w:pPr>
        <w:numPr>
          <w:ilvl w:val="0"/>
          <w:numId w:val="47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рассказывать о своём городе, о главной улице, достопримечательностях;</w:t>
      </w:r>
    </w:p>
    <w:p w:rsidR="00462E2D" w:rsidRPr="00716251" w:rsidRDefault="00462E2D" w:rsidP="00462E2D">
      <w:pPr>
        <w:numPr>
          <w:ilvl w:val="0"/>
          <w:numId w:val="47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находить в книгах и сети Интернет соответствующий материал;</w:t>
      </w:r>
    </w:p>
    <w:p w:rsidR="00462E2D" w:rsidRPr="00716251" w:rsidRDefault="00462E2D" w:rsidP="00462E2D">
      <w:pPr>
        <w:numPr>
          <w:ilvl w:val="0"/>
          <w:numId w:val="47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составлять устный рассказ;</w:t>
      </w:r>
    </w:p>
    <w:p w:rsidR="00462E2D" w:rsidRPr="00716251" w:rsidRDefault="00462E2D" w:rsidP="00462E2D">
      <w:pPr>
        <w:numPr>
          <w:ilvl w:val="0"/>
          <w:numId w:val="47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выступать с подготовленным сообщением, опираясь на фотографии (слайды);</w:t>
      </w:r>
    </w:p>
    <w:p w:rsidR="00462E2D" w:rsidRPr="00716251" w:rsidRDefault="00462E2D" w:rsidP="00462E2D">
      <w:pPr>
        <w:numPr>
          <w:ilvl w:val="0"/>
          <w:numId w:val="47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оценивать результаты собственного труда и труда товарищей.</w:t>
      </w:r>
    </w:p>
    <w:p w:rsidR="00462E2D" w:rsidRPr="00716251" w:rsidRDefault="00462E2D" w:rsidP="00462E2D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Здоровье и безопасность </w:t>
      </w:r>
    </w:p>
    <w:p w:rsidR="00462E2D" w:rsidRPr="00716251" w:rsidRDefault="00462E2D" w:rsidP="00462E2D">
      <w:pPr>
        <w:numPr>
          <w:ilvl w:val="0"/>
          <w:numId w:val="48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Понимать учебную задачу урока; различать внешнее и внутреннее строение человека;</w:t>
      </w:r>
    </w:p>
    <w:p w:rsidR="00462E2D" w:rsidRPr="00716251" w:rsidRDefault="00462E2D" w:rsidP="00462E2D">
      <w:pPr>
        <w:numPr>
          <w:ilvl w:val="0"/>
          <w:numId w:val="48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показывать на своём теле части тела;</w:t>
      </w:r>
    </w:p>
    <w:p w:rsidR="00462E2D" w:rsidRPr="00716251" w:rsidRDefault="00462E2D" w:rsidP="00462E2D">
      <w:pPr>
        <w:numPr>
          <w:ilvl w:val="0"/>
          <w:numId w:val="48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изучать с помощью рисунка внутреннее строение тела человека;</w:t>
      </w:r>
    </w:p>
    <w:p w:rsidR="00462E2D" w:rsidRPr="00716251" w:rsidRDefault="00462E2D" w:rsidP="00462E2D">
      <w:pPr>
        <w:numPr>
          <w:ilvl w:val="0"/>
          <w:numId w:val="48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знать правила сохранения и укрепления здоровья;</w:t>
      </w:r>
    </w:p>
    <w:p w:rsidR="00462E2D" w:rsidRPr="00716251" w:rsidRDefault="00462E2D" w:rsidP="00462E2D">
      <w:pPr>
        <w:numPr>
          <w:ilvl w:val="0"/>
          <w:numId w:val="48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знать понятие «здоровый образ жизни»;</w:t>
      </w:r>
    </w:p>
    <w:p w:rsidR="00462E2D" w:rsidRPr="00716251" w:rsidRDefault="00462E2D" w:rsidP="00462E2D">
      <w:pPr>
        <w:numPr>
          <w:ilvl w:val="0"/>
          <w:numId w:val="48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знать правила поведения на дороге, в транспорте;</w:t>
      </w:r>
    </w:p>
    <w:p w:rsidR="00462E2D" w:rsidRPr="00716251" w:rsidRDefault="00462E2D" w:rsidP="00462E2D">
      <w:pPr>
        <w:numPr>
          <w:ilvl w:val="0"/>
          <w:numId w:val="48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различать основные дорожные знаки, необходимые пешеходу;</w:t>
      </w:r>
    </w:p>
    <w:p w:rsidR="00462E2D" w:rsidRPr="00716251" w:rsidRDefault="00462E2D" w:rsidP="00462E2D">
      <w:pPr>
        <w:numPr>
          <w:ilvl w:val="0"/>
          <w:numId w:val="48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уметь выполнять правила дорожного движения.</w:t>
      </w:r>
    </w:p>
    <w:p w:rsidR="00462E2D" w:rsidRPr="00716251" w:rsidRDefault="00462E2D" w:rsidP="00462E2D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Общение </w:t>
      </w:r>
    </w:p>
    <w:p w:rsidR="00462E2D" w:rsidRPr="00716251" w:rsidRDefault="00462E2D" w:rsidP="00462E2D">
      <w:pPr>
        <w:numPr>
          <w:ilvl w:val="0"/>
          <w:numId w:val="49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Знать понятия «культура общения», «семья», рассказывать о своей семье, приводить примеры семейных традиций;</w:t>
      </w:r>
    </w:p>
    <w:p w:rsidR="00462E2D" w:rsidRPr="00716251" w:rsidRDefault="00462E2D" w:rsidP="00462E2D">
      <w:pPr>
        <w:numPr>
          <w:ilvl w:val="0"/>
          <w:numId w:val="49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моделировать ситуации общения с людьми разного возраста;</w:t>
      </w:r>
    </w:p>
    <w:p w:rsidR="00462E2D" w:rsidRPr="00716251" w:rsidRDefault="00462E2D" w:rsidP="00462E2D">
      <w:pPr>
        <w:numPr>
          <w:ilvl w:val="0"/>
          <w:numId w:val="49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оценивать реальные и игровые ситуации общения;</w:t>
      </w:r>
    </w:p>
    <w:p w:rsidR="00462E2D" w:rsidRPr="00716251" w:rsidRDefault="00462E2D" w:rsidP="00462E2D">
      <w:pPr>
        <w:numPr>
          <w:ilvl w:val="0"/>
          <w:numId w:val="49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знать правила культурного общения и учиться их выполнять.</w:t>
      </w:r>
    </w:p>
    <w:p w:rsidR="00462E2D" w:rsidRPr="00716251" w:rsidRDefault="00462E2D" w:rsidP="00462E2D">
      <w:pPr>
        <w:suppressAutoHyphens w:val="0"/>
        <w:autoSpaceDN/>
        <w:jc w:val="both"/>
        <w:rPr>
          <w:rFonts w:ascii="Times New Roman" w:eastAsia="Calibri" w:hAnsi="Times New Roman" w:cs="Times New Roman"/>
          <w:b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b/>
          <w:bCs/>
          <w:color w:val="404040" w:themeColor="text1" w:themeTint="BF"/>
          <w:kern w:val="0"/>
          <w:lang w:val="ru-RU" w:eastAsia="en-US" w:bidi="ar-SA"/>
        </w:rPr>
        <w:t xml:space="preserve">Путешествия 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Знать понятия «горизонт», «линия горизонта», «стороны горизонта»;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условные обозначения сторон горизонта;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уметь ориентироваться на местности с помощью компаса;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показывать на карте, глобусе материки, океаны, горы, равнины, моря, реки;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оценивать свои достижения и достижения других учащихся;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моделировать формы поверхности из песка, глины или пластилина;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знать понятие «водоём»;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работать с глобусом и картой: понимать условные знаки, показывать территорию России, ее государственные границы;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рассказывать о столице, о гербе Москвы;</w:t>
      </w:r>
    </w:p>
    <w:p w:rsidR="00462E2D" w:rsidRPr="00716251" w:rsidRDefault="00462E2D" w:rsidP="00462E2D">
      <w:pPr>
        <w:numPr>
          <w:ilvl w:val="0"/>
          <w:numId w:val="50"/>
        </w:numPr>
        <w:suppressAutoHyphens w:val="0"/>
        <w:autoSpaceDN/>
        <w:jc w:val="both"/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</w:pPr>
      <w:r w:rsidRPr="00716251">
        <w:rPr>
          <w:rFonts w:ascii="Times New Roman" w:eastAsia="Calibri" w:hAnsi="Times New Roman" w:cs="Times New Roman"/>
          <w:color w:val="404040" w:themeColor="text1" w:themeTint="BF"/>
          <w:kern w:val="0"/>
          <w:lang w:val="ru-RU" w:eastAsia="en-US" w:bidi="ar-SA"/>
        </w:rPr>
        <w:t>рассказывать о Санкт-Петербурге.</w:t>
      </w:r>
    </w:p>
    <w:p w:rsidR="000D5BED" w:rsidRPr="00716251" w:rsidRDefault="000D5BED" w:rsidP="000D5BED">
      <w:pPr>
        <w:autoSpaceDN/>
        <w:spacing w:line="100" w:lineRule="atLeast"/>
        <w:jc w:val="both"/>
        <w:rPr>
          <w:rFonts w:ascii="Calibri" w:eastAsia="Calibri" w:hAnsi="Calibri" w:cs="Times New Roman"/>
          <w:color w:val="404040" w:themeColor="text1" w:themeTint="BF"/>
          <w:kern w:val="0"/>
          <w:sz w:val="22"/>
          <w:szCs w:val="22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both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0D5BED">
      <w:pPr>
        <w:autoSpaceDN/>
        <w:spacing w:line="100" w:lineRule="atLeast"/>
        <w:jc w:val="center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ED0997">
      <w:pPr>
        <w:autoSpaceDN/>
        <w:spacing w:line="100" w:lineRule="atLeast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p w:rsidR="000D5BED" w:rsidRPr="000D5BED" w:rsidRDefault="000D5BED" w:rsidP="00ED0997">
      <w:pPr>
        <w:autoSpaceDN/>
        <w:spacing w:line="100" w:lineRule="atLeast"/>
        <w:rPr>
          <w:rFonts w:ascii="Times New Roman" w:eastAsia="Calibri" w:hAnsi="Times New Roman" w:cs="Times New Roman"/>
          <w:color w:val="595959" w:themeColor="text1" w:themeTint="A6"/>
          <w:kern w:val="0"/>
          <w:szCs w:val="28"/>
          <w:lang w:val="ru-RU" w:eastAsia="en-US" w:bidi="ar-SA"/>
        </w:rPr>
      </w:pPr>
    </w:p>
    <w:sectPr w:rsidR="000D5BED" w:rsidRPr="000D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96D"/>
    <w:multiLevelType w:val="hybridMultilevel"/>
    <w:tmpl w:val="A460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0284"/>
    <w:multiLevelType w:val="multilevel"/>
    <w:tmpl w:val="421A51BE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305D1B"/>
    <w:multiLevelType w:val="multilevel"/>
    <w:tmpl w:val="529CA780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697F00"/>
    <w:multiLevelType w:val="multilevel"/>
    <w:tmpl w:val="DC8222D0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AD36607"/>
    <w:multiLevelType w:val="multilevel"/>
    <w:tmpl w:val="D13ED7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C6C28"/>
    <w:multiLevelType w:val="multilevel"/>
    <w:tmpl w:val="FF12E0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F3389"/>
    <w:multiLevelType w:val="multilevel"/>
    <w:tmpl w:val="7A3CD996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6B00788"/>
    <w:multiLevelType w:val="multilevel"/>
    <w:tmpl w:val="1BFE4092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BBF3500"/>
    <w:multiLevelType w:val="multilevel"/>
    <w:tmpl w:val="E890A0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6F67"/>
    <w:multiLevelType w:val="multilevel"/>
    <w:tmpl w:val="346EB496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F2B66AD"/>
    <w:multiLevelType w:val="multilevel"/>
    <w:tmpl w:val="9882386A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3250ADC"/>
    <w:multiLevelType w:val="multilevel"/>
    <w:tmpl w:val="235E4B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83692"/>
    <w:multiLevelType w:val="multilevel"/>
    <w:tmpl w:val="7E36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260B1D6F"/>
    <w:multiLevelType w:val="multilevel"/>
    <w:tmpl w:val="E8AC8DCA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99459F9"/>
    <w:multiLevelType w:val="multilevel"/>
    <w:tmpl w:val="C1788924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AC87F59"/>
    <w:multiLevelType w:val="multilevel"/>
    <w:tmpl w:val="AA9A6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F256C59"/>
    <w:multiLevelType w:val="multilevel"/>
    <w:tmpl w:val="DDB8765C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3E802D6"/>
    <w:multiLevelType w:val="multilevel"/>
    <w:tmpl w:val="0420BC8A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342B1D7E"/>
    <w:multiLevelType w:val="multilevel"/>
    <w:tmpl w:val="4DF666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86C38"/>
    <w:multiLevelType w:val="multilevel"/>
    <w:tmpl w:val="0400C9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E15DB"/>
    <w:multiLevelType w:val="multilevel"/>
    <w:tmpl w:val="394E15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184F8C"/>
    <w:multiLevelType w:val="multilevel"/>
    <w:tmpl w:val="DA2A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3D400697"/>
    <w:multiLevelType w:val="hybridMultilevel"/>
    <w:tmpl w:val="E46E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053CB"/>
    <w:multiLevelType w:val="multilevel"/>
    <w:tmpl w:val="B62E90B8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3EEA61C1"/>
    <w:multiLevelType w:val="multilevel"/>
    <w:tmpl w:val="F328D64A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19F441B"/>
    <w:multiLevelType w:val="multilevel"/>
    <w:tmpl w:val="F5E4D32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22D03E1"/>
    <w:multiLevelType w:val="multilevel"/>
    <w:tmpl w:val="DA1E64A4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42AA3B11"/>
    <w:multiLevelType w:val="multilevel"/>
    <w:tmpl w:val="93E0857E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3EE3EBF"/>
    <w:multiLevelType w:val="hybridMultilevel"/>
    <w:tmpl w:val="DAA6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30A4A"/>
    <w:multiLevelType w:val="multilevel"/>
    <w:tmpl w:val="44830A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725925"/>
    <w:multiLevelType w:val="hybridMultilevel"/>
    <w:tmpl w:val="4900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0638E"/>
    <w:multiLevelType w:val="multilevel"/>
    <w:tmpl w:val="F38254D0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ADD55EA"/>
    <w:multiLevelType w:val="multilevel"/>
    <w:tmpl w:val="856863BA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4B0D793C"/>
    <w:multiLevelType w:val="multilevel"/>
    <w:tmpl w:val="A6DEFEB4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B635E92"/>
    <w:multiLevelType w:val="multilevel"/>
    <w:tmpl w:val="884C6E84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1D10D29"/>
    <w:multiLevelType w:val="multilevel"/>
    <w:tmpl w:val="0FAC9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33B3E61"/>
    <w:multiLevelType w:val="multilevel"/>
    <w:tmpl w:val="7C3CAEBE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567F1388"/>
    <w:multiLevelType w:val="multilevel"/>
    <w:tmpl w:val="EC7CDE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244FB"/>
    <w:multiLevelType w:val="multilevel"/>
    <w:tmpl w:val="40BE32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A0A8F"/>
    <w:multiLevelType w:val="multilevel"/>
    <w:tmpl w:val="892E09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31BE9"/>
    <w:multiLevelType w:val="multilevel"/>
    <w:tmpl w:val="E42C1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B432FF1"/>
    <w:multiLevelType w:val="multilevel"/>
    <w:tmpl w:val="C218B44E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6B957FB2"/>
    <w:multiLevelType w:val="multilevel"/>
    <w:tmpl w:val="5D143F30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6D040AE0"/>
    <w:multiLevelType w:val="multilevel"/>
    <w:tmpl w:val="6D040A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D020EE"/>
    <w:multiLevelType w:val="multilevel"/>
    <w:tmpl w:val="180262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13F4CE1"/>
    <w:multiLevelType w:val="multilevel"/>
    <w:tmpl w:val="1B20F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3C63757"/>
    <w:multiLevelType w:val="hybridMultilevel"/>
    <w:tmpl w:val="8074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A3F29"/>
    <w:multiLevelType w:val="multilevel"/>
    <w:tmpl w:val="980C80BA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8">
    <w:nsid w:val="78CF6130"/>
    <w:multiLevelType w:val="hybridMultilevel"/>
    <w:tmpl w:val="96C0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CF3D99"/>
    <w:multiLevelType w:val="multilevel"/>
    <w:tmpl w:val="AC805FF2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1"/>
  </w:num>
  <w:num w:numId="2">
    <w:abstractNumId w:val="39"/>
  </w:num>
  <w:num w:numId="3">
    <w:abstractNumId w:val="18"/>
  </w:num>
  <w:num w:numId="4">
    <w:abstractNumId w:val="8"/>
  </w:num>
  <w:num w:numId="5">
    <w:abstractNumId w:val="7"/>
  </w:num>
  <w:num w:numId="6">
    <w:abstractNumId w:val="25"/>
  </w:num>
  <w:num w:numId="7">
    <w:abstractNumId w:val="17"/>
  </w:num>
  <w:num w:numId="8">
    <w:abstractNumId w:val="26"/>
  </w:num>
  <w:num w:numId="9">
    <w:abstractNumId w:val="24"/>
  </w:num>
  <w:num w:numId="10">
    <w:abstractNumId w:val="33"/>
  </w:num>
  <w:num w:numId="11">
    <w:abstractNumId w:val="49"/>
  </w:num>
  <w:num w:numId="12">
    <w:abstractNumId w:val="16"/>
  </w:num>
  <w:num w:numId="13">
    <w:abstractNumId w:val="3"/>
  </w:num>
  <w:num w:numId="14">
    <w:abstractNumId w:val="2"/>
  </w:num>
  <w:num w:numId="15">
    <w:abstractNumId w:val="27"/>
  </w:num>
  <w:num w:numId="16">
    <w:abstractNumId w:val="41"/>
  </w:num>
  <w:num w:numId="17">
    <w:abstractNumId w:val="38"/>
  </w:num>
  <w:num w:numId="18">
    <w:abstractNumId w:val="4"/>
  </w:num>
  <w:num w:numId="19">
    <w:abstractNumId w:val="10"/>
  </w:num>
  <w:num w:numId="20">
    <w:abstractNumId w:val="32"/>
  </w:num>
  <w:num w:numId="21">
    <w:abstractNumId w:val="19"/>
  </w:num>
  <w:num w:numId="22">
    <w:abstractNumId w:val="31"/>
  </w:num>
  <w:num w:numId="23">
    <w:abstractNumId w:val="6"/>
  </w:num>
  <w:num w:numId="24">
    <w:abstractNumId w:val="42"/>
  </w:num>
  <w:num w:numId="25">
    <w:abstractNumId w:val="36"/>
  </w:num>
  <w:num w:numId="26">
    <w:abstractNumId w:val="13"/>
  </w:num>
  <w:num w:numId="27">
    <w:abstractNumId w:val="47"/>
  </w:num>
  <w:num w:numId="28">
    <w:abstractNumId w:val="1"/>
  </w:num>
  <w:num w:numId="29">
    <w:abstractNumId w:val="14"/>
  </w:num>
  <w:num w:numId="30">
    <w:abstractNumId w:val="34"/>
  </w:num>
  <w:num w:numId="31">
    <w:abstractNumId w:val="5"/>
  </w:num>
  <w:num w:numId="32">
    <w:abstractNumId w:val="37"/>
  </w:num>
  <w:num w:numId="33">
    <w:abstractNumId w:val="9"/>
  </w:num>
  <w:num w:numId="34">
    <w:abstractNumId w:val="23"/>
  </w:num>
  <w:num w:numId="35">
    <w:abstractNumId w:val="12"/>
  </w:num>
  <w:num w:numId="36">
    <w:abstractNumId w:val="35"/>
  </w:num>
  <w:num w:numId="37">
    <w:abstractNumId w:val="40"/>
  </w:num>
  <w:num w:numId="38">
    <w:abstractNumId w:val="15"/>
  </w:num>
  <w:num w:numId="39">
    <w:abstractNumId w:val="44"/>
  </w:num>
  <w:num w:numId="40">
    <w:abstractNumId w:val="45"/>
  </w:num>
  <w:num w:numId="41">
    <w:abstractNumId w:val="11"/>
  </w:num>
  <w:num w:numId="42">
    <w:abstractNumId w:val="20"/>
  </w:num>
  <w:num w:numId="43">
    <w:abstractNumId w:val="29"/>
  </w:num>
  <w:num w:numId="44">
    <w:abstractNumId w:val="43"/>
  </w:num>
  <w:num w:numId="45">
    <w:abstractNumId w:val="30"/>
  </w:num>
  <w:num w:numId="46">
    <w:abstractNumId w:val="0"/>
  </w:num>
  <w:num w:numId="47">
    <w:abstractNumId w:val="22"/>
  </w:num>
  <w:num w:numId="48">
    <w:abstractNumId w:val="28"/>
  </w:num>
  <w:num w:numId="49">
    <w:abstractNumId w:val="4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4E"/>
    <w:rsid w:val="000D5BED"/>
    <w:rsid w:val="003123B8"/>
    <w:rsid w:val="00462E2D"/>
    <w:rsid w:val="00716251"/>
    <w:rsid w:val="007A6A4E"/>
    <w:rsid w:val="00963476"/>
    <w:rsid w:val="009A64C4"/>
    <w:rsid w:val="00ED0997"/>
    <w:rsid w:val="00F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B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4">
    <w:name w:val="No Spacing"/>
    <w:uiPriority w:val="1"/>
    <w:qFormat/>
    <w:rsid w:val="000D5B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123B8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123B8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paragraph" w:customStyle="1" w:styleId="1">
    <w:name w:val="Без интервала1"/>
    <w:qFormat/>
    <w:rsid w:val="00462E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B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4">
    <w:name w:val="No Spacing"/>
    <w:uiPriority w:val="1"/>
    <w:qFormat/>
    <w:rsid w:val="000D5B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123B8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123B8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paragraph" w:customStyle="1" w:styleId="1">
    <w:name w:val="Без интервала1"/>
    <w:qFormat/>
    <w:rsid w:val="00462E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2021-10-01T06:08:00Z</cp:lastPrinted>
  <dcterms:created xsi:type="dcterms:W3CDTF">2021-09-27T13:24:00Z</dcterms:created>
  <dcterms:modified xsi:type="dcterms:W3CDTF">2021-10-01T06:09:00Z</dcterms:modified>
</cp:coreProperties>
</file>