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45" w:rsidRDefault="007D2545" w:rsidP="007D2545">
      <w:pPr>
        <w:pStyle w:val="a6"/>
        <w:jc w:val="center"/>
        <w:rPr>
          <w:rStyle w:val="FontStyle11"/>
          <w:sz w:val="26"/>
          <w:szCs w:val="26"/>
        </w:rPr>
      </w:pPr>
      <w:proofErr w:type="gramStart"/>
      <w:r>
        <w:rPr>
          <w:rStyle w:val="FontStyle11"/>
          <w:sz w:val="26"/>
          <w:szCs w:val="26"/>
        </w:rPr>
        <w:t>ГКОУ  "</w:t>
      </w:r>
      <w:proofErr w:type="gramEnd"/>
      <w:r>
        <w:rPr>
          <w:rStyle w:val="FontStyle11"/>
          <w:sz w:val="26"/>
          <w:szCs w:val="26"/>
        </w:rPr>
        <w:t>Специальная (коррекционная) общеобразовательная</w:t>
      </w:r>
    </w:p>
    <w:p w:rsidR="007D2545" w:rsidRDefault="007D2545" w:rsidP="007D2545">
      <w:pPr>
        <w:pStyle w:val="a6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7D2545" w:rsidRDefault="007D2545" w:rsidP="007D2545">
      <w:pPr>
        <w:pStyle w:val="a6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51"/>
        <w:gridCol w:w="4819"/>
      </w:tblGrid>
      <w:tr w:rsidR="007D2545" w:rsidTr="007D2545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Протокол от 30 августа 2021 года №1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Руководитель МО Губанова М. М.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Жваков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Приказ № 195 от "31" августа 2021 года</w:t>
            </w: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7D2545" w:rsidRDefault="007D2545">
            <w:pPr>
              <w:pStyle w:val="a6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7D2545" w:rsidRDefault="007D2545" w:rsidP="007D2545">
      <w:pPr>
        <w:pStyle w:val="a6"/>
        <w:jc w:val="both"/>
        <w:rPr>
          <w:rFonts w:ascii="Times New Roman" w:hAnsi="Times New Roman"/>
          <w:sz w:val="44"/>
          <w:szCs w:val="44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"Изобразительное искусство"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</w:t>
      </w:r>
      <w:bookmarkStart w:id="0" w:name="_GoBack"/>
      <w:bookmarkEnd w:id="0"/>
      <w:r>
        <w:rPr>
          <w:rFonts w:ascii="Times New Roman" w:hAnsi="Times New Roman"/>
          <w:sz w:val="44"/>
          <w:szCs w:val="44"/>
        </w:rPr>
        <w:t xml:space="preserve"> "а"  класс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Лыкова Светлана Викторовна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both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32"/>
          <w:szCs w:val="32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7D2545" w:rsidRDefault="007D2545" w:rsidP="007D254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D2545" w:rsidRDefault="007D2545" w:rsidP="007D254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D2545" w:rsidRDefault="007D2545" w:rsidP="007D2545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7D2545" w:rsidRDefault="007D2545" w:rsidP="00B779E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E1" w:rsidRDefault="00B779E1" w:rsidP="00B779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B05CD4" w:rsidRPr="0001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 учебного предмета «Изобразительное искусство»</w:t>
      </w:r>
    </w:p>
    <w:p w:rsidR="00B05CD4" w:rsidRPr="00B779E1" w:rsidRDefault="00B779E1" w:rsidP="00B779E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1.1 </w:t>
      </w:r>
      <w:r w:rsidR="00B05CD4" w:rsidRPr="00F2574E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 обучающегося будут сформированы: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 xml:space="preserve">эмоциональная отзывчивость </w:t>
      </w:r>
      <w:proofErr w:type="gramStart"/>
      <w:r w:rsidRPr="00F2574E">
        <w:rPr>
          <w:rFonts w:ascii="Times New Roman" w:hAnsi="Times New Roman" w:cs="Times New Roman"/>
          <w:sz w:val="24"/>
          <w:szCs w:val="24"/>
        </w:rPr>
        <w:t>на доступные и близкие ребенку</w:t>
      </w:r>
      <w:proofErr w:type="gramEnd"/>
      <w:r w:rsidRPr="00F2574E">
        <w:rPr>
          <w:rFonts w:ascii="Times New Roman" w:hAnsi="Times New Roman" w:cs="Times New Roman"/>
          <w:sz w:val="24"/>
          <w:szCs w:val="24"/>
        </w:rPr>
        <w:t xml:space="preserve"> по настроению произведения изобразительного искусства, включая образы природы Земли;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образ Родины, отраженный в художественных произведениях, через восприятие пейзажей городов Золотого кольца России;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представление о труде художника, его роли в жизни общества;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приобщение к мировой художественной культуре, архитектуре разных стран;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интерес к художественно-творческой деятельности;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понимание чувств других людей;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первоначальное осознание роли прекрасного в жизни человека;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понимание значения иллюстраций к литературным произведениям (сказкам), живописи в мультипликации;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485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  <w:t>выражение в собственном творчестве своих чувств и настроений.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для формирования: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нравственно-эстетических переживаний художественных произведений;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представления о разнообразии и широте изобразительного искусства;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интереса к характерам и настроениям людей и личностной идентификации через восприятие портретного жанра;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принятия на первоначальном уровне нравственного содержания произведений изобразительного искусства;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понимания значения изобразительного искусства в собственной жизни;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первоначальной потребности воплощать в реальную жизнь эстетические замыслы;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позиции зрителя и автора художественных произведений.</w:t>
      </w:r>
    </w:p>
    <w:p w:rsidR="00B05CD4" w:rsidRPr="00F2574E" w:rsidRDefault="00B779E1" w:rsidP="00B05CD4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left="142" w:right="-22"/>
        <w:jc w:val="both"/>
        <w:rPr>
          <w:rFonts w:ascii="Times New Roman" w:hAnsi="Times New Roman" w:cs="Times New Roman"/>
          <w:sz w:val="24"/>
          <w:szCs w:val="24"/>
        </w:rPr>
      </w:pPr>
      <w:r w:rsidRPr="00B779E1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CD4" w:rsidRPr="00F257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B05CD4" w:rsidRPr="00F2574E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принимать учебную задачу и следовать инструкции учителя;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учебными задачами, инструкцией учителя и замыслом художественной работы;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выполнять действия в устной форме;</w:t>
      </w:r>
    </w:p>
    <w:p w:rsidR="00B05CD4" w:rsidRPr="00F2574E" w:rsidRDefault="00B05CD4" w:rsidP="00B05C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осуществлять контроль своего участия в ходе коллективных творческих работ.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485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</w:r>
      <w:r w:rsidRPr="00F2574E">
        <w:rPr>
          <w:rFonts w:ascii="Times New Roman" w:hAnsi="Times New Roman" w:cs="Times New Roman"/>
          <w:iCs/>
          <w:sz w:val="24"/>
          <w:szCs w:val="24"/>
        </w:rPr>
        <w:t>понимать смысл заданий и вопросов,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предложенных в учебнике;</w:t>
      </w:r>
    </w:p>
    <w:p w:rsidR="00B05CD4" w:rsidRPr="00F2574E" w:rsidRDefault="00B05CD4" w:rsidP="00B05CD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осуществлять контроль по результату и способу действия;</w:t>
      </w:r>
    </w:p>
    <w:p w:rsidR="00B05CD4" w:rsidRPr="00F2574E" w:rsidRDefault="00B05CD4" w:rsidP="00B05CD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выполнять действия в опоре на заданный ориентир;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61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</w:r>
      <w:r w:rsidRPr="00F2574E">
        <w:rPr>
          <w:rFonts w:ascii="Times New Roman" w:hAnsi="Times New Roman" w:cs="Times New Roman"/>
          <w:iCs/>
          <w:sz w:val="24"/>
          <w:szCs w:val="24"/>
        </w:rPr>
        <w:t>самостоятельно адекватно оценивать правильность выполнения действия и вносить соответствующие коррективы;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499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</w:r>
      <w:r w:rsidRPr="00F2574E">
        <w:rPr>
          <w:rFonts w:ascii="Times New Roman" w:hAnsi="Times New Roman" w:cs="Times New Roman"/>
          <w:iCs/>
          <w:sz w:val="24"/>
          <w:szCs w:val="24"/>
        </w:rPr>
        <w:t>выполнять дифференцированные задания (для мальчиков и девочек).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расширять свои представления об искусстве (например, обращаясь к разделу «Знакомство с музеем»);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ориентироваться в способах решения исполнительской задачи;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читать простое схематическое изображение;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различать условные обозначения;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осуществлять поиск нужной информации, используя материал учебника и сведения, полученные от взрослых, сверстников;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542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  <w:t>сопоставлять впечатления, полученные при восприятии разных видов искусств (литература, музыка) и жизненного опыта.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485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</w:r>
      <w:r w:rsidRPr="00F2574E">
        <w:rPr>
          <w:rFonts w:ascii="Times New Roman" w:hAnsi="Times New Roman" w:cs="Times New Roman"/>
          <w:iCs/>
          <w:sz w:val="24"/>
          <w:szCs w:val="24"/>
        </w:rPr>
        <w:t>осуществлять поиск дополнительной информации (задания типа «Найдите на сайте…») с помощью взрослых;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работать с дополнительными текстами (рубрика «Советуем прочитать»);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соотносить различные произведения по настроению, форме, по некоторым средствам художественной выразительности;</w:t>
      </w:r>
    </w:p>
    <w:p w:rsidR="00B05CD4" w:rsidRPr="00F2574E" w:rsidRDefault="00B05CD4" w:rsidP="00B05CD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соотносить схематические изображения с содержанием заданий;</w:t>
      </w:r>
    </w:p>
    <w:p w:rsidR="00B05CD4" w:rsidRPr="00F2574E" w:rsidRDefault="00B05CD4" w:rsidP="00B05CD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выбирать из нескольких вариантов выполнения работы приемлемый для себя;</w:t>
      </w:r>
    </w:p>
    <w:p w:rsidR="00B05CD4" w:rsidRPr="00F2574E" w:rsidRDefault="00B05CD4" w:rsidP="00B05CD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48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строить рассуждения о воспринимаемых произведениях.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/>
          <w:iCs/>
          <w:sz w:val="24"/>
          <w:szCs w:val="24"/>
        </w:rPr>
        <w:t>Коммуникативные универсальные учебные действия.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использовать простые речевые средства для передачи своего впечатления от произведения живописи, принимать участие в их обсуждении;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выполнять работу со сверстниками;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воспринимать и учитывать настроение других людей, их эмоции от восприятия произведений искусства;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562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</w:r>
      <w:r w:rsidRPr="00F2574E">
        <w:rPr>
          <w:rFonts w:ascii="Times New Roman" w:hAnsi="Times New Roman" w:cs="Times New Roman"/>
          <w:iCs/>
          <w:sz w:val="24"/>
          <w:szCs w:val="24"/>
        </w:rPr>
        <w:t>контролировать действия других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участников в процессе коллективной творческой деятельности;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понимать содержание вопросов и воспроизводить их;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контролировать свои действия в коллективной работе;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проявлять инициативу, участвуя в создании коллективных художественных работ;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узнавать мнение друзей или одноклассников;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вести диалог с учителем и одноклассниками, прислушиваясь к их мнению, и выражать свое терпимо и убедительно.</w:t>
      </w:r>
    </w:p>
    <w:p w:rsidR="00B05CD4" w:rsidRPr="00F2574E" w:rsidRDefault="00B779E1" w:rsidP="00B779E1">
      <w:pPr>
        <w:shd w:val="clear" w:color="auto" w:fill="FFFFFF"/>
        <w:tabs>
          <w:tab w:val="left" w:pos="284"/>
        </w:tabs>
        <w:spacing w:after="0" w:line="240" w:lineRule="atLeast"/>
        <w:ind w:right="-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8"/>
          <w:sz w:val="24"/>
          <w:szCs w:val="24"/>
        </w:rPr>
        <w:t xml:space="preserve">1.3 </w:t>
      </w:r>
      <w:r w:rsidR="00B05CD4" w:rsidRPr="00F2574E">
        <w:rPr>
          <w:rFonts w:ascii="Times New Roman" w:hAnsi="Times New Roman" w:cs="Times New Roman"/>
          <w:b/>
          <w:iCs/>
          <w:spacing w:val="-8"/>
          <w:sz w:val="24"/>
          <w:szCs w:val="24"/>
        </w:rPr>
        <w:t>Предметные результаты.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/>
          <w:iCs/>
          <w:sz w:val="24"/>
          <w:szCs w:val="24"/>
        </w:rPr>
        <w:t>Восприятие искусства и виды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B05CD4" w:rsidRPr="00F2574E" w:rsidRDefault="00B05CD4" w:rsidP="00B05CD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узнавать и воспринимать шедевры русского и мирового искусства, изображающие природу, человека;</w:t>
      </w:r>
    </w:p>
    <w:p w:rsidR="00B05CD4" w:rsidRPr="00F2574E" w:rsidRDefault="00B05CD4" w:rsidP="00B05CD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B05CD4" w:rsidRPr="00F2574E" w:rsidRDefault="00B05CD4" w:rsidP="00B05CD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50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 xml:space="preserve">воспринимать красоту архитектуры и понимать ее роль в жизни человека; </w:t>
      </w:r>
      <w:r w:rsidRPr="00F2574E">
        <w:rPr>
          <w:rFonts w:ascii="Times New Roman" w:hAnsi="Times New Roman" w:cs="Times New Roman"/>
          <w:iCs/>
          <w:sz w:val="24"/>
          <w:szCs w:val="24"/>
        </w:rPr>
        <w:t>художественной деятельности;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682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  <w:t>понимать общее и особенное в произведении изобразительного искусства и в художественной фотографии;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воспринимать произведения изобразительного искусства, участвовать в обсуждении их содержания;</w:t>
      </w:r>
    </w:p>
    <w:p w:rsidR="00B05CD4" w:rsidRPr="00F2574E" w:rsidRDefault="00B05CD4" w:rsidP="00B05CD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видеть проявления художественной культуры вокруг: музеи искусства, архитектура, дизайн;</w:t>
      </w:r>
    </w:p>
    <w:p w:rsidR="00B05CD4" w:rsidRPr="00F2574E" w:rsidRDefault="00B05CD4" w:rsidP="00B05CD4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высказывать суждение о художественных произведениях, изображающих природу</w:t>
      </w:r>
      <w:r w:rsidRPr="00F257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574E">
        <w:rPr>
          <w:rFonts w:ascii="Times New Roman" w:hAnsi="Times New Roman" w:cs="Times New Roman"/>
          <w:b/>
          <w:bCs/>
          <w:iCs/>
          <w:sz w:val="24"/>
          <w:szCs w:val="24"/>
        </w:rPr>
        <w:t>Азбука искусства. Как говорит искусство.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использовать элементарные правила перспективы для передачи пространства на плоскости в изображениях природы;</w:t>
      </w:r>
    </w:p>
    <w:p w:rsidR="00B05CD4" w:rsidRPr="00F2574E" w:rsidRDefault="00B05CD4" w:rsidP="00B05CD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lastRenderedPageBreak/>
        <w:t>изображать простейшую линию горизонта и ее особенности;</w:t>
      </w:r>
    </w:p>
    <w:p w:rsidR="00B05CD4" w:rsidRPr="00F2574E" w:rsidRDefault="00B05CD4" w:rsidP="00B05CD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различать хроматические и ахроматические цвета;</w:t>
      </w:r>
    </w:p>
    <w:p w:rsidR="00B05CD4" w:rsidRPr="00F2574E" w:rsidRDefault="00B05CD4" w:rsidP="00B05CD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владеть дополнительными приемами работы с новыми графическими материалами;</w:t>
      </w:r>
    </w:p>
    <w:p w:rsidR="00B05CD4" w:rsidRPr="00F2574E" w:rsidRDefault="00B05CD4" w:rsidP="00B05CD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выбирать характер линий для передачи выразительных образов природы разных географических широт;</w:t>
      </w:r>
    </w:p>
    <w:p w:rsidR="00B05CD4" w:rsidRPr="00F2574E" w:rsidRDefault="00B05CD4" w:rsidP="00B05CD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99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использовать базовые формы композиции: геометрическая форма - предмет;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моделировать цветок из простейшей базовой формы;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создавать средствами рисунка и живописи образы героев сказок народов мира.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различать и изображать различные виды линии горизонта;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9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подбирать соответствующий материал для выполнения замысла;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передавать воздушную перспективу в пейзаже графическими и живописными приемами;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применять хроматические и ахроматические цвета для передачи объема или пространства;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соблюдать пропорции человека и особенности передачи его портрета;</w:t>
      </w:r>
    </w:p>
    <w:p w:rsidR="00B05CD4" w:rsidRPr="00F2574E" w:rsidRDefault="00B05CD4" w:rsidP="00B05CD4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left="720" w:right="-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передавать эмоциональное состояние героев литературных произведений средствами рисунка и живописи.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/>
          <w:iCs/>
          <w:sz w:val="24"/>
          <w:szCs w:val="24"/>
        </w:rPr>
        <w:t>Значимые темы искусства.</w:t>
      </w:r>
      <w:r w:rsidRPr="00F2574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F2574E">
        <w:rPr>
          <w:rFonts w:ascii="Times New Roman" w:hAnsi="Times New Roman" w:cs="Times New Roman"/>
          <w:b/>
          <w:iCs/>
          <w:sz w:val="24"/>
          <w:szCs w:val="24"/>
        </w:rPr>
        <w:t>О чем говорит искусство?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rPr>
          <w:rFonts w:ascii="Times New Roman" w:hAnsi="Times New Roman" w:cs="Times New Roman"/>
          <w:b/>
          <w:sz w:val="24"/>
          <w:szCs w:val="24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научится:</w:t>
      </w:r>
    </w:p>
    <w:p w:rsidR="00B05CD4" w:rsidRPr="00F2574E" w:rsidRDefault="00B05CD4" w:rsidP="00B05CD4">
      <w:pPr>
        <w:shd w:val="clear" w:color="auto" w:fill="FFFFFF"/>
        <w:tabs>
          <w:tab w:val="left" w:pos="284"/>
          <w:tab w:val="left" w:pos="571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-</w:t>
      </w:r>
      <w:r w:rsidRPr="00F2574E">
        <w:rPr>
          <w:rFonts w:ascii="Times New Roman" w:hAnsi="Times New Roman" w:cs="Times New Roman"/>
          <w:sz w:val="24"/>
          <w:szCs w:val="24"/>
        </w:rPr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использовать различные художественные материалы для передачи пейзажей разных географических широт;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передавать характер и намерения объекта в иллюстрации к русским и зарубежным сказкам;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490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sz w:val="24"/>
          <w:szCs w:val="24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B05CD4" w:rsidRPr="00F2574E" w:rsidRDefault="00B05CD4" w:rsidP="00B05CD4">
      <w:pPr>
        <w:shd w:val="clear" w:color="auto" w:fill="FFFFFF"/>
        <w:tabs>
          <w:tab w:val="left" w:pos="28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74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передавать настроение в пейзажах;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соединять различные графические материалы в одной работе над образом;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изображать старинные русские города по памяти или представлению;</w:t>
      </w:r>
    </w:p>
    <w:p w:rsidR="00B05CD4" w:rsidRPr="00F2574E" w:rsidRDefault="00B05CD4" w:rsidP="00B05CD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создавать узоры народов мира;</w:t>
      </w:r>
    </w:p>
    <w:p w:rsidR="00B05CD4" w:rsidRPr="00F2574E" w:rsidRDefault="00B05CD4" w:rsidP="00B05CD4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504"/>
        </w:tabs>
        <w:autoSpaceDE w:val="0"/>
        <w:autoSpaceDN w:val="0"/>
        <w:adjustRightInd w:val="0"/>
        <w:spacing w:after="0" w:line="240" w:lineRule="atLeast"/>
        <w:ind w:right="-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подбирать соответствующие художественные материалы для изображения главных героев произведений;</w:t>
      </w:r>
    </w:p>
    <w:p w:rsidR="00B779E1" w:rsidRDefault="00B05CD4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совмещать работу на плоскости и в объеме.</w:t>
      </w:r>
      <w:r w:rsidR="00EA2B52" w:rsidRPr="00EA2B5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</w:t>
      </w:r>
    </w:p>
    <w:p w:rsidR="00B779E1" w:rsidRDefault="00B779E1" w:rsidP="00B779E1">
      <w:pPr>
        <w:pStyle w:val="a6"/>
        <w:spacing w:line="240" w:lineRule="atLeast"/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—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измерительные  материалы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12CF" w:rsidRPr="00F2574E" w:rsidRDefault="003F12CF" w:rsidP="003F12CF">
      <w:pPr>
        <w:shd w:val="clear" w:color="auto" w:fill="FFFFFF"/>
        <w:tabs>
          <w:tab w:val="left" w:pos="284"/>
          <w:tab w:val="left" w:pos="51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 xml:space="preserve">Основными критериями </w:t>
      </w:r>
      <w:proofErr w:type="spellStart"/>
      <w:r w:rsidRPr="00F2574E">
        <w:rPr>
          <w:rFonts w:ascii="Times New Roman" w:hAnsi="Times New Roman" w:cs="Times New Roman"/>
          <w:iCs/>
          <w:sz w:val="24"/>
          <w:szCs w:val="24"/>
        </w:rPr>
        <w:t>обученности</w:t>
      </w:r>
      <w:proofErr w:type="spellEnd"/>
      <w:r w:rsidRPr="00F2574E">
        <w:rPr>
          <w:rFonts w:ascii="Times New Roman" w:hAnsi="Times New Roman" w:cs="Times New Roman"/>
          <w:iCs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F2574E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F2574E">
        <w:rPr>
          <w:rFonts w:ascii="Times New Roman" w:hAnsi="Times New Roman" w:cs="Times New Roman"/>
          <w:iCs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3F12CF" w:rsidRPr="00F2574E" w:rsidRDefault="003F12CF" w:rsidP="003F12CF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2574E"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 xml:space="preserve">Формы контроля уровня </w:t>
      </w:r>
      <w:proofErr w:type="spellStart"/>
      <w:r w:rsidRPr="00F2574E"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>обученности</w:t>
      </w:r>
      <w:proofErr w:type="spellEnd"/>
      <w:r w:rsidRPr="00F2574E">
        <w:rPr>
          <w:rFonts w:ascii="Times New Roman" w:eastAsia="Times New Roman" w:hAnsi="Times New Roman" w:cs="Times New Roman"/>
          <w:b/>
          <w:i/>
          <w:kern w:val="3"/>
          <w:sz w:val="24"/>
          <w:szCs w:val="24"/>
        </w:rPr>
        <w:t>:</w:t>
      </w:r>
    </w:p>
    <w:p w:rsidR="003F12CF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В</w:t>
      </w:r>
      <w:r w:rsidR="003F12C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конце учебного года итоговая контрольная работа в форме тестирования</w:t>
      </w:r>
      <w:r w:rsidR="003F12CF" w:rsidRPr="00F2574E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1.</w:t>
      </w: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ab/>
        <w:t>Какие цвета есть в радуги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а) желтый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б) зеленый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в) коричневый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г) бежевый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proofErr w:type="gramStart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д)  голубой</w:t>
      </w:r>
      <w:proofErr w:type="gramEnd"/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2.</w:t>
      </w: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ab/>
        <w:t>Как называется дощечка для смешивания красок: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а) тарелочка         б) палитра            в) гнездышко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3.</w:t>
      </w: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ab/>
        <w:t>Выбери материалы, которыми работает художник: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а) пила, молоток, лопата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б) краски, карандаши, мелки.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4.</w:t>
      </w: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ab/>
      </w:r>
      <w:proofErr w:type="gramStart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Выберите  группу</w:t>
      </w:r>
      <w:proofErr w:type="gramEnd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основных  цветов.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а) жёлтый, зелёный, чёрный.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</w:t>
      </w:r>
      <w:proofErr w:type="gramStart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б)  красный</w:t>
      </w:r>
      <w:proofErr w:type="gramEnd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, жёлтый, синий.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в) белый, чёрный, красный.</w:t>
      </w:r>
    </w:p>
    <w:p w:rsidR="004A0355" w:rsidRPr="004A0355" w:rsidRDefault="005A71E0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5. </w:t>
      </w:r>
      <w:proofErr w:type="gramStart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>Как  называется</w:t>
      </w:r>
      <w:proofErr w:type="gramEnd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картина, на которой  нарисованы  фрукты?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а) портрет     б) пейзаж      в) натюрморт</w:t>
      </w:r>
    </w:p>
    <w:p w:rsidR="004A0355" w:rsidRPr="004A0355" w:rsidRDefault="005A71E0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</w:t>
      </w:r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6. </w:t>
      </w:r>
      <w:proofErr w:type="gramStart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>Как  называется</w:t>
      </w:r>
      <w:proofErr w:type="gramEnd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картина,  на  которой  изображена  природа?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а) портрет        б) пейзаж          в) натюрморт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7. Окружающие нас здания и постройки одним словом называются: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а) архитектура             б) постройки               в) улица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8. </w:t>
      </w:r>
      <w:proofErr w:type="gramStart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>Какой  из</w:t>
      </w:r>
      <w:proofErr w:type="gramEnd"/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цветов   относится к  тёплым?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а) жёлтый          б) синий          в) фиолетовый</w:t>
      </w:r>
    </w:p>
    <w:p w:rsidR="004A0355" w:rsidRPr="004A0355" w:rsidRDefault="005A71E0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</w:t>
      </w:r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9. </w:t>
      </w:r>
      <w:proofErr w:type="gramStart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>Какой  из</w:t>
      </w:r>
      <w:proofErr w:type="gramEnd"/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цветов  относится к холодным?</w:t>
      </w:r>
    </w:p>
    <w:p w:rsidR="004A0355" w:rsidRPr="004A0355" w:rsidRDefault="005A71E0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</w:t>
      </w:r>
      <w:r w:rsidR="004A0355" w:rsidRPr="004A0355">
        <w:rPr>
          <w:rFonts w:ascii="Times New Roman" w:eastAsia="Calibri" w:hAnsi="Times New Roman" w:cs="Times New Roman"/>
          <w:kern w:val="3"/>
          <w:sz w:val="24"/>
          <w:szCs w:val="24"/>
        </w:rPr>
        <w:t>а) жёлтый             б) синий            в) оранжевый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10. Какой цвет получится, если смешать: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="005A71E0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</w:t>
      </w: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Красный + синий =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A0355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Синий + белый =</w:t>
      </w:r>
    </w:p>
    <w:p w:rsidR="00B779E1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Красный + жёлтый =</w:t>
      </w:r>
    </w:p>
    <w:p w:rsidR="004A0355" w:rsidRPr="004A0355" w:rsidRDefault="004A0355" w:rsidP="004A0355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779E1" w:rsidRDefault="00B779E1" w:rsidP="00B779E1">
      <w:pPr>
        <w:pStyle w:val="a7"/>
        <w:tabs>
          <w:tab w:val="center" w:pos="4677"/>
          <w:tab w:val="right" w:pos="9354"/>
        </w:tabs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1.5 Основной инструментарий для оценивания.</w:t>
      </w:r>
    </w:p>
    <w:p w:rsidR="00B779E1" w:rsidRDefault="00B779E1" w:rsidP="00EA2B52">
      <w:pPr>
        <w:shd w:val="clear" w:color="auto" w:fill="FFFFFF"/>
        <w:tabs>
          <w:tab w:val="left" w:pos="284"/>
          <w:tab w:val="left" w:pos="51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A2B52" w:rsidRPr="00F2574E" w:rsidRDefault="00EA2B52" w:rsidP="00EA2B52">
      <w:pPr>
        <w:shd w:val="clear" w:color="auto" w:fill="FFFFFF"/>
        <w:tabs>
          <w:tab w:val="left" w:pos="284"/>
          <w:tab w:val="left" w:pos="51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тематического контроля необходимо </w:t>
      </w:r>
      <w:proofErr w:type="gramStart"/>
      <w:r w:rsidRPr="00F2574E">
        <w:rPr>
          <w:rFonts w:ascii="Times New Roman" w:hAnsi="Times New Roman" w:cs="Times New Roman"/>
          <w:iCs/>
          <w:sz w:val="24"/>
          <w:szCs w:val="24"/>
        </w:rPr>
        <w:t>учитывать</w:t>
      </w:r>
      <w:proofErr w:type="gramEnd"/>
      <w:r w:rsidRPr="00F2574E">
        <w:rPr>
          <w:rFonts w:ascii="Times New Roman" w:hAnsi="Times New Roman" w:cs="Times New Roman"/>
          <w:iCs/>
          <w:sz w:val="24"/>
          <w:szCs w:val="24"/>
        </w:rPr>
        <w:t xml:space="preserve">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574E">
        <w:rPr>
          <w:rFonts w:ascii="Times New Roman" w:hAnsi="Times New Roman" w:cs="Times New Roman"/>
          <w:iCs/>
          <w:sz w:val="24"/>
          <w:szCs w:val="24"/>
        </w:rPr>
        <w:t>выразительность, уровень владения учащимися разнообразными художественными техниками и материалами, “</w:t>
      </w:r>
      <w:proofErr w:type="spellStart"/>
      <w:r w:rsidRPr="00F2574E">
        <w:rPr>
          <w:rFonts w:ascii="Times New Roman" w:hAnsi="Times New Roman" w:cs="Times New Roman"/>
          <w:iCs/>
          <w:sz w:val="24"/>
          <w:szCs w:val="24"/>
        </w:rPr>
        <w:t>выставочность</w:t>
      </w:r>
      <w:proofErr w:type="spellEnd"/>
      <w:r w:rsidRPr="00F2574E">
        <w:rPr>
          <w:rFonts w:ascii="Times New Roman" w:hAnsi="Times New Roman" w:cs="Times New Roman"/>
          <w:iCs/>
          <w:sz w:val="24"/>
          <w:szCs w:val="24"/>
        </w:rPr>
        <w:t>”, оригинальность, эстетический вкус автора.</w:t>
      </w:r>
    </w:p>
    <w:p w:rsidR="00EA2B52" w:rsidRPr="00F2574E" w:rsidRDefault="00EA2B52" w:rsidP="00EA2B52">
      <w:pPr>
        <w:shd w:val="clear" w:color="auto" w:fill="FFFFFF"/>
        <w:tabs>
          <w:tab w:val="left" w:pos="284"/>
          <w:tab w:val="left" w:pos="514"/>
        </w:tabs>
        <w:spacing w:after="0" w:line="240" w:lineRule="atLeast"/>
        <w:ind w:right="-2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574E">
        <w:rPr>
          <w:rFonts w:ascii="Times New Roman" w:hAnsi="Times New Roman" w:cs="Times New Roman"/>
          <w:iCs/>
          <w:sz w:val="24"/>
          <w:szCs w:val="24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 Оценивается каждая практическая работа, выполненная учащимися. При оценке практической работы следует принимать во внимание: выполнение учебной задачи урока; художественную выразительность композиции; владение учеником техническими приёмами и навыками работы различными инструментами и художественными материалами.</w:t>
      </w:r>
    </w:p>
    <w:p w:rsidR="00EA2B52" w:rsidRPr="00F2574E" w:rsidRDefault="00EA2B52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A2B52" w:rsidRPr="00F2574E" w:rsidRDefault="00E6046C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«5»</w:t>
      </w:r>
      <w:r w:rsidR="00EA2B52" w:rsidRPr="00F257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 работа выполнена в соответствии вышеназванным требованиям, в ней раскрыта поставленная проблема, сформулированы выводы, имеющие теоретическую   или практическую направленность для современного общества.                </w:t>
      </w:r>
    </w:p>
    <w:p w:rsidR="00EA2B52" w:rsidRPr="00F2574E" w:rsidRDefault="00E6046C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«4»</w:t>
      </w:r>
      <w:r w:rsidR="00EA2B52" w:rsidRPr="00F257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- работа выполнена в соответствии вышеназванным требованиям, в ней раскрыта поставленная проблема, однако, выводы сформулированы не четко, не достаточно раскрыто теоретическое и, – или практическое значение выполненной работы.</w:t>
      </w:r>
    </w:p>
    <w:p w:rsidR="00EA2B52" w:rsidRDefault="00E6046C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«3» </w:t>
      </w:r>
      <w:r w:rsidR="00EA2B52" w:rsidRPr="00F2574E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-</w:t>
      </w:r>
      <w:r w:rsidR="00EA2B52" w:rsidRPr="00F257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работа выполнена в соответствии вышеназванным требованиям, в ней недостаточно четко сформулирована проблема, выводы сформулированы не четко, не достаточно раскрыто ее теоретическое и, – или практическое значение.</w:t>
      </w:r>
    </w:p>
    <w:p w:rsidR="00E6046C" w:rsidRDefault="00E6046C" w:rsidP="00E6046C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Оценка «2» и «1» не ставится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046C" w:rsidRDefault="00E6046C" w:rsidP="00E6046C">
      <w:pPr>
        <w:pStyle w:val="50"/>
        <w:spacing w:line="240" w:lineRule="exact"/>
        <w:ind w:right="340" w:firstLine="26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При оценке устного ответа </w:t>
      </w:r>
      <w:proofErr w:type="gramStart"/>
      <w:r>
        <w:rPr>
          <w:rFonts w:ascii="Times New Roman" w:eastAsia="Calibri" w:hAnsi="Times New Roman" w:cs="Times New Roman"/>
          <w:i w:val="0"/>
          <w:sz w:val="24"/>
          <w:szCs w:val="24"/>
        </w:rPr>
        <w:t>учитель  по</w:t>
      </w:r>
      <w:proofErr w:type="gramEnd"/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 ИЗО обязательно должен учитывать речевые особенности  обучающихся с НОДА и ни в коем случае не снижать отметки  за недостаточную интонационную выразительность, замедленный темп и отсутствие плавности, </w:t>
      </w:r>
      <w:proofErr w:type="spellStart"/>
      <w:r>
        <w:rPr>
          <w:rFonts w:ascii="Times New Roman" w:eastAsia="Calibri" w:hAnsi="Times New Roman" w:cs="Times New Roman"/>
          <w:i w:val="0"/>
          <w:sz w:val="24"/>
          <w:szCs w:val="24"/>
        </w:rPr>
        <w:t>скандированность</w:t>
      </w:r>
      <w:proofErr w:type="spellEnd"/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. Для более адекватной оценки учитель должен соблюдать индивидуальный, дифференцированный подход при проверке знаний. </w:t>
      </w:r>
    </w:p>
    <w:p w:rsidR="00E6046C" w:rsidRDefault="00E6046C" w:rsidP="00E6046C">
      <w:pPr>
        <w:pStyle w:val="50"/>
        <w:spacing w:line="240" w:lineRule="exact"/>
        <w:ind w:right="340" w:firstLine="26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При оценке результатов творческих работ не следует снижать оценку за следующее:</w:t>
      </w:r>
    </w:p>
    <w:p w:rsidR="00E6046C" w:rsidRDefault="00E6046C" w:rsidP="00E6046C">
      <w:pPr>
        <w:pStyle w:val="50"/>
        <w:spacing w:line="240" w:lineRule="exact"/>
        <w:ind w:right="34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–зубчатость, выгнутость, вогнутость, косое расположение линий, несоблюдение и пропуск     строки, несоблюдение полей;</w:t>
      </w:r>
    </w:p>
    <w:p w:rsidR="00E6046C" w:rsidRDefault="00E6046C" w:rsidP="00E6046C">
      <w:pPr>
        <w:pStyle w:val="50"/>
        <w:spacing w:line="240" w:lineRule="exact"/>
        <w:ind w:right="34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– выпадение элементов рисунка или их незаконченность, лишние</w:t>
      </w:r>
    </w:p>
    <w:p w:rsidR="00E6046C" w:rsidRDefault="00E6046C" w:rsidP="00E6046C">
      <w:pPr>
        <w:pStyle w:val="50"/>
        <w:spacing w:line="240" w:lineRule="exact"/>
        <w:ind w:right="34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дополнения рисунка, неодинаковый наклон и т. д.;</w:t>
      </w:r>
    </w:p>
    <w:p w:rsidR="00E6046C" w:rsidRDefault="00E6046C" w:rsidP="00E6046C">
      <w:pPr>
        <w:pStyle w:val="50"/>
        <w:spacing w:line="240" w:lineRule="exact"/>
        <w:ind w:right="34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– нарушения размеров рисунка и соотношения их по высоте и ширине;</w:t>
      </w:r>
    </w:p>
    <w:p w:rsidR="00E6046C" w:rsidRDefault="00E6046C" w:rsidP="00E6046C">
      <w:pPr>
        <w:pStyle w:val="50"/>
        <w:spacing w:line="240" w:lineRule="exact"/>
        <w:ind w:right="340"/>
        <w:jc w:val="both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–– прерывистость рисунка или повторение отдельных его элементов за счет насильственных движений.</w:t>
      </w:r>
    </w:p>
    <w:p w:rsidR="00E6046C" w:rsidRPr="00F2574E" w:rsidRDefault="00E6046C" w:rsidP="00EA2B52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EA2B52" w:rsidRDefault="00EA2B52" w:rsidP="00EA2B52">
      <w:pPr>
        <w:pStyle w:val="a3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05CD4" w:rsidRDefault="00955353" w:rsidP="00EA2B52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2.</w:t>
      </w:r>
      <w:r w:rsidR="003F12CF" w:rsidRPr="003F12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12CF" w:rsidRPr="003F12CF">
        <w:rPr>
          <w:rFonts w:ascii="Times New Roman" w:eastAsia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  <w:r w:rsidR="003F12CF" w:rsidRPr="003F12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F1697" w:rsidRPr="003F1697" w:rsidRDefault="003F1697" w:rsidP="003F169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Тематическое планирование по изобразительному искусству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2</w:t>
      </w: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-го класса составлено с учетом рабочей программы воспитания. Воспитательный потенциал данного учебного</w:t>
      </w:r>
    </w:p>
    <w:p w:rsidR="003F1697" w:rsidRPr="003F1697" w:rsidRDefault="003F1697" w:rsidP="003F1697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предмета обеспечивает реализацию следующих целевых приоритетов воспитания</w:t>
      </w:r>
    </w:p>
    <w:p w:rsidR="003F1697" w:rsidRPr="003F1697" w:rsidRDefault="003F1697" w:rsidP="003F1697">
      <w:pPr>
        <w:shd w:val="clear" w:color="auto" w:fill="FFFFFF"/>
        <w:spacing w:after="0" w:line="240" w:lineRule="auto"/>
        <w:jc w:val="both"/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 ООО:</w:t>
      </w:r>
      <w:r w:rsidRPr="003F1697">
        <w:t xml:space="preserve"> 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формирование нравственно – эстетической отзывчивости обучающихся к явлениям окружающей жизни; 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овладение, углубление обучающимися системой знаний в области изобразительного искусства, 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 (учебная деятельность на уроке и при подготовке домашних заданий);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F1697" w:rsidRPr="003F1697" w:rsidRDefault="003F1697" w:rsidP="003F1697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ценностного отношения к здоровью как залогу долгой и активной жизни человека, его хорошего настроения и оптимистичного взгляда на мир (</w:t>
      </w:r>
      <w:proofErr w:type="spellStart"/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физминутки</w:t>
      </w:r>
      <w:proofErr w:type="spellEnd"/>
      <w:r w:rsidRPr="003F169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уроках);</w:t>
      </w:r>
    </w:p>
    <w:p w:rsidR="003F1697" w:rsidRPr="003F1697" w:rsidRDefault="003F1697" w:rsidP="003F169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3F1697" w:rsidRPr="003F1697" w:rsidRDefault="003F1697" w:rsidP="003F1697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F1697" w:rsidRDefault="003F1697" w:rsidP="00EA2B52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697" w:rsidRPr="003F12CF" w:rsidRDefault="003F1697" w:rsidP="00EA2B52">
      <w:pPr>
        <w:pStyle w:val="a3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jc w:val="center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8560"/>
        <w:gridCol w:w="1094"/>
      </w:tblGrid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Тема.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Кол –</w:t>
            </w:r>
            <w:proofErr w:type="gramStart"/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  <w:proofErr w:type="gramEnd"/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99" w:type="dxa"/>
            <w:gridSpan w:val="2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="003F16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гостях у осени. Узнай, какого цвета земля родная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(11ч)</w:t>
            </w:r>
          </w:p>
        </w:tc>
      </w:tr>
      <w:tr w:rsidR="00B05CD4" w:rsidRPr="00F2574E" w:rsidTr="004A0355">
        <w:trPr>
          <w:trHeight w:val="296"/>
          <w:tblCellSpacing w:w="0" w:type="dxa"/>
          <w:jc w:val="center"/>
        </w:trPr>
        <w:tc>
          <w:tcPr>
            <w:tcW w:w="515" w:type="dxa"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C42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лета в искусстве. Сюжетная композиция: композиционный центр, цвета тёплые и холодные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Осеннее многоцветье земли в живописи. Пейзаж: пространство, линия горизонта и цвет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4A0355">
        <w:trPr>
          <w:trHeight w:val="403"/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Самоцветы земли и мастерство ювелиров. Декоративная композиция: ритм, симметрия, цвет, нюансы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мастерской мастера-гончара. Орнамент народов мира: форма изделия и декор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и рукотворные формы в натюрморте. Натюрморт: композиция, линия, пятно, штрих, светотень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4A0355">
        <w:trPr>
          <w:trHeight w:val="433"/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Красота природных форм в искусстве графики. Живая природа. Графическая композиция: линии разные по виду и ритму, пятно, силуэт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4A0355">
        <w:trPr>
          <w:trHeight w:val="345"/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мастерской мастера-игрушечника. </w:t>
            </w:r>
          </w:p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Декоративная композиция с </w:t>
            </w:r>
            <w:proofErr w:type="gramStart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вариациями </w:t>
            </w: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филимоновских</w:t>
            </w:r>
            <w:proofErr w:type="spellEnd"/>
            <w:proofErr w:type="gramEnd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узоров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 цвет в природе и искусстве. Декоративная композиция с вариациями знаков-символов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 оттенки красного цвета. Натюрморт: композиция, расположение предметов на плоскости и цвет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белого и чёрного. Графика: линия, штрих, силуэт, симметрии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4A0355">
        <w:trPr>
          <w:trHeight w:val="213"/>
          <w:tblCellSpacing w:w="0" w:type="dxa"/>
          <w:jc w:val="center"/>
        </w:trPr>
        <w:tc>
          <w:tcPr>
            <w:tcW w:w="515" w:type="dxa"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99" w:type="dxa"/>
            <w:gridSpan w:val="2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="00C42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гостях у чародейки-зимы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(12 ч)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мастерской  художника</w:t>
            </w:r>
            <w:proofErr w:type="gramEnd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Гжели. Русская керамика: форма изделия и кистевой живописный мазок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4A0355">
        <w:trPr>
          <w:trHeight w:val="472"/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Фантазируй волшебным гжельским мазком. Пейзаж: композиция, линия горизонта, планы, цвет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Маска, ты кто? Учись видеть разные выражения лица. Декоративная композиция: импровизация на тему карнавальной маски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Цвета радуги в новогодней ёлке. Сюжетная композиция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Храмы Древней Руси. Архитектура: объёмы, пропорция, симметрия, ритм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Измени яркий цвет белилами. Пейзаж: пространство, линия горизонта, планы, цвет и свет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Зимняя прогулка. Сюжетная композиция: пейзаж с фигурой человека в движении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изразец в архитектуре. Декоративная композиция: импровизация по мотивам русского изразца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Изразцовая русская печь. Сюжетно-декоративная композиция по мотивам народных сказок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Русское поле. Воины-богатыри. Сюжетная композиция: фигура воина на коне. Прославление богатырей — защитников земли Русской в искусстве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Народный календарный праздник </w:t>
            </w:r>
          </w:p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Масленица в искусстве. Народный орнамент. Узоры-символы весеннего возрождения природы: импровизация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 из предметов старинного быта. Композиция: расположение предметов на плоскости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B05CD4" w:rsidP="003D06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99" w:type="dxa"/>
            <w:gridSpan w:val="2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="00C42A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Весна - красна! Что ты нам принесла?</w:t>
            </w:r>
            <w:r w:rsidR="00AA18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257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(11 ч)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 сама-то величава, выступает будто пава...» Образ русской женщины. Русский народный костюм: импровизация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Чудо палехской сказки. Сюжетная </w:t>
            </w:r>
          </w:p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композиция: импровизация на тему литературной сказки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 и настроение в искусстве. Декоративная композиция. Пейзаж: колорит весеннего пейзажа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Космические фантазии. Пейзаж: </w:t>
            </w:r>
          </w:p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пространство и цвет, реальное и символическое изображение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Весна разноцветная. Пейзаж в графике: монотипия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Тарарушки</w:t>
            </w:r>
            <w:proofErr w:type="spellEnd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села </w:t>
            </w:r>
            <w:proofErr w:type="spellStart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Полховский</w:t>
            </w:r>
            <w:proofErr w:type="spellEnd"/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Майдан. Народная роспись: повтор и импровизации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Печатный пряник с ярмарки. Декоративная композиция: прорезные рисунки с печатных досок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Русское поле. Памятник доблестному воину. Скульптура: рельеф, круглая скульптура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8700" w:type="dxa"/>
            <w:hideMark/>
          </w:tcPr>
          <w:p w:rsidR="00B05CD4" w:rsidRPr="00F2574E" w:rsidRDefault="00D4328D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проверочная работа.</w:t>
            </w:r>
            <w:r w:rsidR="00B05CD4"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Цветы в природе и искусстве. Орнамент народов мира: форма изделия и декор 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D4" w:rsidRPr="00F2574E" w:rsidTr="003D060A">
        <w:trPr>
          <w:tblCellSpacing w:w="0" w:type="dxa"/>
          <w:jc w:val="center"/>
        </w:trPr>
        <w:tc>
          <w:tcPr>
            <w:tcW w:w="515" w:type="dxa"/>
          </w:tcPr>
          <w:p w:rsidR="00B05CD4" w:rsidRPr="00F2574E" w:rsidRDefault="00C42ACE" w:rsidP="003D060A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3.11</w:t>
            </w:r>
          </w:p>
        </w:tc>
        <w:tc>
          <w:tcPr>
            <w:tcW w:w="8700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74E">
              <w:rPr>
                <w:rFonts w:ascii="Times New Roman" w:hAnsi="Times New Roman" w:cs="Times New Roman"/>
                <w:bCs/>
                <w:sz w:val="24"/>
                <w:szCs w:val="24"/>
              </w:rPr>
              <w:t>Наши достижения. Я умею. Я могу. Наш проект: доброе дело само себя хвалит</w:t>
            </w:r>
          </w:p>
        </w:tc>
        <w:tc>
          <w:tcPr>
            <w:tcW w:w="1099" w:type="dxa"/>
            <w:hideMark/>
          </w:tcPr>
          <w:p w:rsidR="00B05CD4" w:rsidRPr="00F2574E" w:rsidRDefault="00B05CD4" w:rsidP="003D060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328D" w:rsidRPr="00CE4C71" w:rsidRDefault="00B05CD4" w:rsidP="00955353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4C71">
        <w:rPr>
          <w:rFonts w:ascii="Times New Roman" w:hAnsi="Times New Roman" w:cs="Times New Roman"/>
          <w:b/>
          <w:sz w:val="24"/>
          <w:szCs w:val="24"/>
        </w:rPr>
        <w:t>Итого  за</w:t>
      </w:r>
      <w:proofErr w:type="gramEnd"/>
      <w:r w:rsidRPr="00CE4C71">
        <w:rPr>
          <w:rFonts w:ascii="Times New Roman" w:hAnsi="Times New Roman" w:cs="Times New Roman"/>
          <w:b/>
          <w:sz w:val="24"/>
          <w:szCs w:val="24"/>
        </w:rPr>
        <w:t xml:space="preserve"> год:                                                                          </w:t>
      </w:r>
      <w:r w:rsidR="00CE4C7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F12CF" w:rsidRPr="00CE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C71" w:rsidRPr="00CE4C71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955353" w:rsidRDefault="00955353" w:rsidP="00955353">
      <w:pPr>
        <w:pStyle w:val="a3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955353" w:rsidRPr="00955353" w:rsidRDefault="00955353" w:rsidP="00955353">
      <w:pPr>
        <w:pStyle w:val="a3"/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955353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1</w:t>
      </w:r>
      <w:r w:rsidRPr="0095535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955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955353" w:rsidRPr="00955353" w:rsidRDefault="00955353" w:rsidP="00955353">
      <w:pPr>
        <w:pStyle w:val="a3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  </w:t>
      </w:r>
      <w:r w:rsidRPr="009553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изучение изобразительного искусства во 2 классе отводится 1 ч в неделю, 34 часа в год. </w:t>
      </w:r>
    </w:p>
    <w:p w:rsidR="00955353" w:rsidRPr="00955353" w:rsidRDefault="00955353" w:rsidP="00955353">
      <w:pPr>
        <w:pStyle w:val="a3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55353" w:rsidRPr="00955353" w:rsidRDefault="00955353" w:rsidP="00955353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</w:t>
      </w:r>
      <w:proofErr w:type="gramStart"/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1:В</w:t>
      </w:r>
      <w:proofErr w:type="gramEnd"/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гостях у осени. Узнай, какого цвета земля родная. (11ч)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Тема лета в искусстве. Сюжетная композиция: композиционный центр, цвета тёплые и холодные (1 ч) 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Осеннее многоцветье земли в живописи. Пейзаж: пространство, линия горизонта и цвет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— больше, дальше — меньше, загораживание. Роль контраста в композиции. Тёплые и холодные цвета. Эмоциональные возможности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Самоцветы земли и мастерство ювелиров. Декоративная композиция: ритм, симметрия, цвет, нюансы (1 ч) 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 xml:space="preserve">Человек, мир природы в реальной жизни: образы человека, природы в искусстве. Красота и разнообразие природы, человека, зданий, предметов, выраженные </w:t>
      </w:r>
      <w:proofErr w:type="gramStart"/>
      <w:r w:rsidRPr="00955353">
        <w:rPr>
          <w:rFonts w:ascii="Times New Roman" w:hAnsi="Times New Roman" w:cs="Times New Roman"/>
          <w:bCs/>
          <w:sz w:val="24"/>
          <w:szCs w:val="24"/>
        </w:rPr>
        <w:t>средствами  живописи</w:t>
      </w:r>
      <w:proofErr w:type="gramEnd"/>
      <w:r w:rsidRPr="00955353">
        <w:rPr>
          <w:rFonts w:ascii="Times New Roman" w:hAnsi="Times New Roman" w:cs="Times New Roman"/>
          <w:bCs/>
          <w:sz w:val="24"/>
          <w:szCs w:val="24"/>
        </w:rPr>
        <w:t>. Представления народа о мужской и женской красоте, отражённые в изобразительном искусстве, сказках, песнях.  Сказочные образы в народной культуре и декоративно-прикладном искусстве. Композиция. Симметрия. Силуэт. Ритм. Цвет.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В мастерской мастера-гончара. Орнамент народов мира: форма изделия и декор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 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Природные и рукотворные формы в натюрморте. Натюрморт: композиция, линия, пятно, штрих, светотень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 Натюрморт.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Разноцветные краски осени в сюжетной композиции и натюрморте. Цветовой круг: основные и составные цвета, цветовой контраст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</w:t>
      </w:r>
      <w:r w:rsidRPr="00955353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</w:t>
      </w:r>
      <w:proofErr w:type="spellStart"/>
      <w:r w:rsidRPr="009553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55353">
        <w:rPr>
          <w:rFonts w:ascii="Times New Roman" w:hAnsi="Times New Roman" w:cs="Times New Roman"/>
          <w:sz w:val="24"/>
          <w:szCs w:val="24"/>
        </w:rPr>
        <w:t>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В мастерской мастера-игрушечника. Декоративная композиция с </w:t>
      </w:r>
      <w:proofErr w:type="gram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вариациями </w:t>
      </w:r>
      <w:r w:rsidRPr="00955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филимоновских</w:t>
      </w:r>
      <w:proofErr w:type="spellEnd"/>
      <w:proofErr w:type="gramEnd"/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 узоров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Человек, мир природы в реальной жизни: образ человека, природы в искусстве. Представление о богатстве и разнообразии художественной культуры (на примере культуры народов России). Приёмы работы с пластическими скульптурными материалами для создания выразительного образа. Ознакомление с произведениями народных художественных промыслов в России (с учётом местных условий). Цвет. Линия. Ритм.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Красный цвет в природе и искусстве. Декоративная композиция с вариациями знаков-символов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Эмоциональные возможности цвета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Найди оттенки красного цвета. Натюрморт: композиция, расположение предметов на плоскости и цвет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Жанр натюрморта, пейзаж. Элементарные приёмы композиции на плоскости. Понятия: горизонталь, вертикаль и диагональ — в построении композиции. Понятия: линия горизонта, ближе — </w:t>
      </w:r>
      <w:proofErr w:type="gramStart"/>
      <w:r w:rsidRPr="00955353">
        <w:rPr>
          <w:rFonts w:ascii="Times New Roman" w:hAnsi="Times New Roman" w:cs="Times New Roman"/>
          <w:sz w:val="24"/>
          <w:szCs w:val="24"/>
        </w:rPr>
        <w:t>больше,  дальше</w:t>
      </w:r>
      <w:proofErr w:type="gramEnd"/>
      <w:r w:rsidRPr="00955353">
        <w:rPr>
          <w:rFonts w:ascii="Times New Roman" w:hAnsi="Times New Roman" w:cs="Times New Roman"/>
          <w:sz w:val="24"/>
          <w:szCs w:val="24"/>
        </w:rPr>
        <w:t xml:space="preserve"> — меньше, загораживание. Смешение цветов. 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Практическое овладение основами </w:t>
      </w:r>
      <w:proofErr w:type="spellStart"/>
      <w:r w:rsidRPr="009553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55353">
        <w:rPr>
          <w:rFonts w:ascii="Times New Roman" w:hAnsi="Times New Roman" w:cs="Times New Roman"/>
          <w:sz w:val="24"/>
          <w:szCs w:val="24"/>
        </w:rPr>
        <w:t>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Загадки белого и чёрного. Графика: линия, штрих, силуэт, симметрии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 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 быта. Искусство вокруг нас сегодня.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2: </w:t>
      </w:r>
      <w:proofErr w:type="gramStart"/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gramEnd"/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гостях у чародейки-зимы (12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В мастерской художника</w:t>
      </w:r>
      <w:proofErr w:type="gramEnd"/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 Гжели. Русская керамика: форма изделия и кистевой живописный мазок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Фантазируй волшебным гжельским мазком. Пейзаж: композиция, линия горизонта, планы, цвет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Маска, ты кто? Учись видеть разные выражения лица. Декоративная композиция: импровизация на тему карнавальной маски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Цвета радуги в новогодней ёлке. Сюжетная композиция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lastRenderedPageBreak/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Храмы Древней Руси. Архитектура: объёмы, пропорция, симметрия, ритм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человеку, обществу. Представление о роли изобразительных (пластических) искусств в повседневной жизни человека, в организации его материального окружения. Объём в пространстве и объём на плоскости. Способы передачи объёма. Выразительность объёмных композиций. Образы архитектуры и декоративно-прикладного искусства.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Измени яркий цвет белилами. Пейзаж: пространство, линия горизонта, планы, цвет и свет (1 </w:t>
      </w:r>
      <w:proofErr w:type="gram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955353">
        <w:rPr>
          <w:rFonts w:ascii="Times New Roman" w:hAnsi="Times New Roman" w:cs="Times New Roman"/>
          <w:sz w:val="24"/>
          <w:szCs w:val="24"/>
        </w:rPr>
        <w:t>Пейзажи</w:t>
      </w:r>
      <w:proofErr w:type="gramEnd"/>
      <w:r w:rsidRPr="00955353">
        <w:rPr>
          <w:rFonts w:ascii="Times New Roman" w:hAnsi="Times New Roman" w:cs="Times New Roman"/>
          <w:sz w:val="24"/>
          <w:szCs w:val="24"/>
        </w:rPr>
        <w:t xml:space="preserve"> разных географических широт. Разница в изображении природы в разное время года, суток, в различную погоду. Понятия: линия горизонта, </w:t>
      </w:r>
      <w:proofErr w:type="gramStart"/>
      <w:r w:rsidRPr="00955353">
        <w:rPr>
          <w:rFonts w:ascii="Times New Roman" w:hAnsi="Times New Roman" w:cs="Times New Roman"/>
          <w:sz w:val="24"/>
          <w:szCs w:val="24"/>
        </w:rPr>
        <w:t>ближе  —</w:t>
      </w:r>
      <w:proofErr w:type="gramEnd"/>
      <w:r w:rsidRPr="00955353">
        <w:rPr>
          <w:rFonts w:ascii="Times New Roman" w:hAnsi="Times New Roman" w:cs="Times New Roman"/>
          <w:sz w:val="24"/>
          <w:szCs w:val="24"/>
        </w:rPr>
        <w:t xml:space="preserve">  больше, дальше — меньше.  </w:t>
      </w:r>
      <w:proofErr w:type="gramStart"/>
      <w:r w:rsidRPr="00955353">
        <w:rPr>
          <w:rFonts w:ascii="Times New Roman" w:hAnsi="Times New Roman" w:cs="Times New Roman"/>
          <w:sz w:val="24"/>
          <w:szCs w:val="24"/>
        </w:rPr>
        <w:t>Смешение  цветов</w:t>
      </w:r>
      <w:proofErr w:type="gramEnd"/>
      <w:r w:rsidRPr="00955353">
        <w:rPr>
          <w:rFonts w:ascii="Times New Roman" w:hAnsi="Times New Roman" w:cs="Times New Roman"/>
          <w:sz w:val="24"/>
          <w:szCs w:val="24"/>
        </w:rPr>
        <w:t>. Эмоциональное воздействие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Зимняя прогулка. Сюжетная композиция: пейзаж с фигурой человека в движении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Образы природы и человека в живописи. Пейзажи родной природы. Композиция. Пропорции и перспектива. Передача с помощью цвета характера персонажа, его эмоционального состояния.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Русский изразец в архитектуре. Декоративная композиция: импровизация по мотивам русского изразца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Разнообразие форм в природе как основа декоративных форм в прикладном искусстве. Композиция. Симметрия.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Изразцовая русская печь. Сюжетно-декоративная композиция по мотивам народных сказок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 Сказочные образы в народной культуре и декоративно-прикладном искусстве. Понятие о синтетичном характере народной культуры.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Русское поле. Воины-богатыри. Сюжетная композиция: фигура воина на коне. Прославление богатырей — защитников земли Русской в искусстве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мужской и женской красоте, отражённые в изобразительном искусстве, сказках, песнях. Образ защитника Отечества. Жанр портрета. Композиция. Цвет. Линия.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Народный календарный праздник Масленица в искусстве. Народный орнамент. Узоры-символы весеннего возрождения природы: импровизация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Истоки декоративно-прикладного искусства и его роль в жизни человека. Понятие о синтетичном характере народной культуры.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Натюрморт из предметов старинного быта. Композиция: расположение предметов на плоскости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</w:t>
      </w:r>
      <w:r w:rsidRPr="00955353">
        <w:rPr>
          <w:rFonts w:ascii="Times New Roman" w:hAnsi="Times New Roman" w:cs="Times New Roman"/>
          <w:sz w:val="24"/>
          <w:szCs w:val="24"/>
        </w:rPr>
        <w:lastRenderedPageBreak/>
        <w:t>образа в соответствии с поставленными задачами. Жанр натюрморта. Композиция. Композиционный центр (зрительный центр композиции). Пропорции и перспектива. Главное и второстепенное в композиции. Симметрия и асимметрия.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3: Весна - красна! Что ты нам принесла? (11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«А сама-то величава, выступает будто пава...» Образ русской женщины. Русский народный костюм: импровизация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Представление о богатстве и разнообразии художественной культуры (на примере культуры народов России). Образ человека в традиционной культуре. Представления народа о мужской и женской красоте, отражённые в изобразительном искусстве, сказках, песнях. Портрет. Композиция. Цвет. Особая роль ритма в декоративно-прикладном искусстве.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Чудо палехской сказки. Сюжетная композиция: импровизация на тему литературной сказки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зданий, предметов, выраженные средствами живописи. Сказочные образы в народной культуре и декоративно-прикладном искусстве. Композиция. Роль контраста в композиции. Цвет. Практическое овладение основами </w:t>
      </w:r>
      <w:proofErr w:type="spellStart"/>
      <w:r w:rsidRPr="009553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55353">
        <w:rPr>
          <w:rFonts w:ascii="Times New Roman" w:hAnsi="Times New Roman" w:cs="Times New Roman"/>
          <w:sz w:val="24"/>
          <w:szCs w:val="24"/>
        </w:rPr>
        <w:t>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Цвет и настроение в искусстве. Декоративная композиция. Пейзаж: колорит весеннего пейзажа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353">
        <w:rPr>
          <w:rFonts w:ascii="Times New Roman" w:hAnsi="Times New Roman" w:cs="Times New Roman"/>
          <w:bCs/>
          <w:sz w:val="24"/>
          <w:szCs w:val="24"/>
        </w:rPr>
        <w:t xml:space="preserve">Образы природы и человека в живописи. Использование различных художественных материалов и средств для создания выразительных образов природы. Пейзажи родной природы. Композиция. Цвет. Практическое овладение основами </w:t>
      </w:r>
      <w:proofErr w:type="spellStart"/>
      <w:r w:rsidRPr="00955353">
        <w:rPr>
          <w:rFonts w:ascii="Times New Roman" w:hAnsi="Times New Roman" w:cs="Times New Roman"/>
          <w:bCs/>
          <w:sz w:val="24"/>
          <w:szCs w:val="24"/>
        </w:rPr>
        <w:t>цветоведения</w:t>
      </w:r>
      <w:proofErr w:type="spellEnd"/>
      <w:r w:rsidRPr="00955353">
        <w:rPr>
          <w:rFonts w:ascii="Times New Roman" w:hAnsi="Times New Roman" w:cs="Times New Roman"/>
          <w:bCs/>
          <w:sz w:val="24"/>
          <w:szCs w:val="24"/>
        </w:rPr>
        <w:t>.  Эмоциональные возможности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Космические фантазии. Пейзаж: пространство и цвет, реальное и символическое изображение (1 </w:t>
      </w:r>
      <w:proofErr w:type="gram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ч)</w:t>
      </w:r>
      <w:r w:rsidRPr="00955353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955353">
        <w:rPr>
          <w:rFonts w:ascii="Times New Roman" w:hAnsi="Times New Roman" w:cs="Times New Roman"/>
          <w:sz w:val="24"/>
          <w:szCs w:val="24"/>
        </w:rPr>
        <w:t>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задачам. Композиция. Цвет.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Весна разноцветная. Пейзаж в графике: монотипия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Пейзажи разных географических широт. Использование различных художественных материалов и средств для создания выразительных образов природы.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Тарарушки</w:t>
      </w:r>
      <w:proofErr w:type="spellEnd"/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 из села </w:t>
      </w:r>
      <w:proofErr w:type="spellStart"/>
      <w:r w:rsidRPr="00955353">
        <w:rPr>
          <w:rFonts w:ascii="Times New Roman" w:hAnsi="Times New Roman" w:cs="Times New Roman"/>
          <w:b/>
          <w:bCs/>
          <w:sz w:val="24"/>
          <w:szCs w:val="24"/>
        </w:rPr>
        <w:t>Полховский</w:t>
      </w:r>
      <w:proofErr w:type="spellEnd"/>
      <w:r w:rsidRPr="00955353">
        <w:rPr>
          <w:rFonts w:ascii="Times New Roman" w:hAnsi="Times New Roman" w:cs="Times New Roman"/>
          <w:b/>
          <w:bCs/>
          <w:sz w:val="24"/>
          <w:szCs w:val="24"/>
        </w:rPr>
        <w:t xml:space="preserve"> Майдан. Народная роспись: повтор и импровизации (1 ч)</w:t>
      </w:r>
    </w:p>
    <w:p w:rsid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Ознакомление с произведениями народных художественных промыслов в России (с учётом местных условий). Разнообразие форм в природе как основа декоративных форм в прикладном искусстве. Роль рисунка в искусстве. Основная и вспомогательная. Цвет. Эмоциональные возможности цвета.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Печатный пряник с ярмарки. Декоративная композиция: прорезные рисунки с печатных досок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рисунка. Роль рисунка в искусстве: основная и вспомогательная. Композиции.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Русское поле. Памятник доблестному воину. Скульптура: рельеф, круглая скульптура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 xml:space="preserve">Отражение в произведениях пластических искусств общечеловеческих идей о нравственности и эстетики: отношение к природе, человеку и обществу. Образ защитника Отечества. Красота человека, выраженная средствами скульптуры. Объём в пространстве и </w:t>
      </w:r>
      <w:r w:rsidRPr="00955353">
        <w:rPr>
          <w:rFonts w:ascii="Times New Roman" w:hAnsi="Times New Roman" w:cs="Times New Roman"/>
          <w:sz w:val="24"/>
          <w:szCs w:val="24"/>
        </w:rPr>
        <w:lastRenderedPageBreak/>
        <w:t>объём на плоскости. Выразительность объёмных композиций. Роль рисунка: основная и вспомогательная.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Братья наши меньшие. Графика, набросок, линии разные по виду и ритму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Роль рисунка в искусстве: основная и вспомогательная. Изображение птиц, животных: общие и характерные черты. Линия, штрих, пятно и художественный образ.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Цветы в природе и искусстве. Орнамент народов мира: форма изделия и декор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b/>
          <w:bCs/>
          <w:sz w:val="24"/>
          <w:szCs w:val="24"/>
        </w:rPr>
        <w:t>Наши достижения. Я умею. Я могу. Наш проект: доброе дело само себя хвалит (1 ч)</w:t>
      </w:r>
    </w:p>
    <w:p w:rsidR="00955353" w:rsidRPr="00955353" w:rsidRDefault="00955353" w:rsidP="009553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5353">
        <w:rPr>
          <w:rFonts w:ascii="Times New Roman" w:hAnsi="Times New Roman" w:cs="Times New Roman"/>
          <w:sz w:val="24"/>
          <w:szCs w:val="24"/>
        </w:rPr>
        <w:t>Демонстрация достигнутых результатов и обсуждение, чему научились в течение года по видам изобразительного искусства.</w:t>
      </w:r>
    </w:p>
    <w:p w:rsidR="00D4328D" w:rsidRDefault="00D4328D" w:rsidP="00D4328D"/>
    <w:p w:rsidR="003F12CF" w:rsidRDefault="003F12CF" w:rsidP="003F12C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3F12CF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2.2 Формы организации.</w:t>
      </w:r>
    </w:p>
    <w:p w:rsidR="003F12CF" w:rsidRPr="0001562D" w:rsidRDefault="003F12CF" w:rsidP="003F12C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учебного процесса: индивидуальные, групповые, индив</w:t>
      </w:r>
      <w:r w:rsidR="004A035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идуально-групповые, фронтальные, урочные и дистанционные.</w:t>
      </w:r>
    </w:p>
    <w:p w:rsidR="003F12CF" w:rsidRDefault="003F12CF" w:rsidP="003F12CF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 Виды учебной деятельности.</w:t>
      </w:r>
    </w:p>
    <w:p w:rsidR="003F12CF" w:rsidRDefault="00AD5D5D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D5D5D">
        <w:rPr>
          <w:rFonts w:ascii="Times New Roman" w:hAnsi="Times New Roman" w:cs="Times New Roman"/>
          <w:sz w:val="24"/>
          <w:szCs w:val="24"/>
        </w:rPr>
        <w:t>Овладеть навыками о</w:t>
      </w:r>
      <w:r>
        <w:rPr>
          <w:rFonts w:ascii="Times New Roman" w:hAnsi="Times New Roman" w:cs="Times New Roman"/>
          <w:sz w:val="24"/>
          <w:szCs w:val="24"/>
        </w:rPr>
        <w:t>бразного видения и пространственного масштабного моделирования.</w:t>
      </w:r>
    </w:p>
    <w:p w:rsidR="00AD5D5D" w:rsidRDefault="00AD5D5D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приёмами конструктивной работы с бумагой.</w:t>
      </w:r>
    </w:p>
    <w:p w:rsidR="00AD5D5D" w:rsidRDefault="00AD5D5D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в изобразительных работах свои впечатления.</w:t>
      </w:r>
    </w:p>
    <w:p w:rsidR="00AD5D5D" w:rsidRDefault="00AD5D5D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работы с живописными и графическими материалами.</w:t>
      </w:r>
    </w:p>
    <w:p w:rsidR="00CE4C71" w:rsidRDefault="00CE4C71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цветовые сочетания в природе.</w:t>
      </w:r>
    </w:p>
    <w:p w:rsidR="00CE4C71" w:rsidRDefault="00CE4C71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различать и сравнивать тёмные и светлые оттенки цвета.</w:t>
      </w:r>
    </w:p>
    <w:p w:rsidR="00CE4C71" w:rsidRDefault="00CE4C71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о художественных материалах.</w:t>
      </w:r>
    </w:p>
    <w:p w:rsidR="00AD5D5D" w:rsidRPr="00AD5D5D" w:rsidRDefault="00AD5D5D" w:rsidP="00CE4C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F12CF" w:rsidRPr="003F12CF" w:rsidRDefault="003F12CF" w:rsidP="00D4328D">
      <w:pPr>
        <w:rPr>
          <w:rFonts w:ascii="Times New Roman" w:hAnsi="Times New Roman" w:cs="Times New Roman"/>
          <w:b/>
          <w:sz w:val="24"/>
          <w:szCs w:val="24"/>
        </w:rPr>
      </w:pPr>
    </w:p>
    <w:p w:rsidR="00374F71" w:rsidRDefault="00374F71"/>
    <w:sectPr w:rsidR="0037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 w15:restartNumberingAfterBreak="0">
    <w:nsid w:val="01B7736B"/>
    <w:multiLevelType w:val="multilevel"/>
    <w:tmpl w:val="5ED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902AE"/>
    <w:multiLevelType w:val="multilevel"/>
    <w:tmpl w:val="EF30B526"/>
    <w:styleLink w:val="WWNum3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69A94EBE"/>
    <w:multiLevelType w:val="hybridMultilevel"/>
    <w:tmpl w:val="6344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0782F"/>
    <w:multiLevelType w:val="hybridMultilevel"/>
    <w:tmpl w:val="859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5"/>
    <w:rsid w:val="001A6396"/>
    <w:rsid w:val="00374F71"/>
    <w:rsid w:val="003A2B76"/>
    <w:rsid w:val="003F12CF"/>
    <w:rsid w:val="003F1697"/>
    <w:rsid w:val="004A0355"/>
    <w:rsid w:val="005A71E0"/>
    <w:rsid w:val="006618F9"/>
    <w:rsid w:val="007D2545"/>
    <w:rsid w:val="007E7745"/>
    <w:rsid w:val="00955353"/>
    <w:rsid w:val="00997146"/>
    <w:rsid w:val="00AA18CE"/>
    <w:rsid w:val="00AD5D5D"/>
    <w:rsid w:val="00B05CD4"/>
    <w:rsid w:val="00B779E1"/>
    <w:rsid w:val="00C42ACE"/>
    <w:rsid w:val="00CE4C71"/>
    <w:rsid w:val="00D4328D"/>
    <w:rsid w:val="00E6046C"/>
    <w:rsid w:val="00E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6ADC-E975-4176-BF19-2974D034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4"/>
    <w:pPr>
      <w:ind w:left="720"/>
      <w:contextualSpacing/>
    </w:pPr>
  </w:style>
  <w:style w:type="numbering" w:customStyle="1" w:styleId="WWNum32">
    <w:name w:val="WWNum32"/>
    <w:basedOn w:val="a2"/>
    <w:rsid w:val="00EA2B52"/>
    <w:pPr>
      <w:numPr>
        <w:numId w:val="11"/>
      </w:numPr>
    </w:pPr>
  </w:style>
  <w:style w:type="paragraph" w:styleId="a4">
    <w:name w:val="Balloon Text"/>
    <w:basedOn w:val="a"/>
    <w:link w:val="a5"/>
    <w:uiPriority w:val="99"/>
    <w:semiHidden/>
    <w:unhideWhenUsed/>
    <w:rsid w:val="00EA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B5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779E1"/>
    <w:pPr>
      <w:suppressAutoHyphens/>
      <w:spacing w:after="0" w:line="100" w:lineRule="atLeast"/>
    </w:pPr>
    <w:rPr>
      <w:rFonts w:ascii="Calibri" w:eastAsia="WenQuanYi Micro Hei" w:hAnsi="Calibri" w:cs="Calibri"/>
      <w:color w:val="00000A"/>
    </w:rPr>
  </w:style>
  <w:style w:type="paragraph" w:customStyle="1" w:styleId="a7">
    <w:name w:val="Базовый"/>
    <w:rsid w:val="00B779E1"/>
    <w:pPr>
      <w:suppressAutoHyphens/>
      <w:spacing w:line="252" w:lineRule="auto"/>
    </w:pPr>
    <w:rPr>
      <w:rFonts w:ascii="Calibri" w:eastAsia="Calibri" w:hAnsi="Calibri" w:cs="Calibri"/>
      <w:color w:val="00000A"/>
    </w:rPr>
  </w:style>
  <w:style w:type="character" w:customStyle="1" w:styleId="5">
    <w:name w:val="Основной текст (5)_"/>
    <w:link w:val="50"/>
    <w:locked/>
    <w:rsid w:val="00E6046C"/>
    <w:rPr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046C"/>
    <w:pPr>
      <w:widowControl w:val="0"/>
      <w:shd w:val="clear" w:color="auto" w:fill="FFFFFF"/>
      <w:spacing w:after="0" w:line="485" w:lineRule="exact"/>
    </w:pPr>
    <w:rPr>
      <w:i/>
      <w:iCs/>
      <w:sz w:val="26"/>
      <w:szCs w:val="26"/>
    </w:rPr>
  </w:style>
  <w:style w:type="character" w:customStyle="1" w:styleId="FontStyle11">
    <w:name w:val="Font Style11"/>
    <w:uiPriority w:val="99"/>
    <w:qFormat/>
    <w:rsid w:val="007D254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uiPriority w:val="99"/>
    <w:qFormat/>
    <w:rsid w:val="007D2545"/>
    <w:rPr>
      <w:rFonts w:ascii="Century Gothic" w:hAnsi="Century Gothic" w:cs="Century Gothic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5023</Words>
  <Characters>28633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дмин</dc:creator>
  <cp:keywords/>
  <dc:description/>
  <cp:lastModifiedBy>ГСКОУ №</cp:lastModifiedBy>
  <cp:revision>15</cp:revision>
  <cp:lastPrinted>2006-12-31T22:27:00Z</cp:lastPrinted>
  <dcterms:created xsi:type="dcterms:W3CDTF">2019-09-05T19:09:00Z</dcterms:created>
  <dcterms:modified xsi:type="dcterms:W3CDTF">2021-09-23T08:01:00Z</dcterms:modified>
</cp:coreProperties>
</file>