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CB" w:rsidRPr="005A1BB4" w:rsidRDefault="001B084C" w:rsidP="005A1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ГКОУ «Специальная (коррекционная) общеобразовательная школа-интернат </w:t>
      </w:r>
      <w:r w:rsidRPr="005A1BB4">
        <w:rPr>
          <w:rFonts w:ascii="Times New Roman" w:eastAsia="Segoe UI Symbol" w:hAnsi="Times New Roman" w:cs="Times New Roman"/>
          <w:color w:val="00000A"/>
          <w:sz w:val="24"/>
          <w:szCs w:val="24"/>
        </w:rPr>
        <w:t>№</w:t>
      </w:r>
      <w:r w:rsidRPr="005A1BB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25»</w:t>
      </w:r>
    </w:p>
    <w:p w:rsidR="00ED11CB" w:rsidRDefault="00ED11CB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A32D2" w:rsidRDefault="006A32D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A32D2" w:rsidRPr="005A1BB4" w:rsidRDefault="006A32D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D11CB" w:rsidRPr="005A1BB4" w:rsidRDefault="00ED11CB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4292"/>
      </w:tblGrid>
      <w:tr w:rsidR="00854C63" w:rsidTr="00854C63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A32D2" w:rsidRPr="006A32D2" w:rsidRDefault="006A32D2" w:rsidP="006A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3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854C63" w:rsidRDefault="006A32D2" w:rsidP="006A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32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 заседании методического объединения </w:t>
            </w:r>
          </w:p>
          <w:p w:rsidR="006A32D2" w:rsidRPr="00E51503" w:rsidRDefault="006A32D2" w:rsidP="006A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от 30 августа 2021 года №1</w:t>
            </w:r>
          </w:p>
          <w:p w:rsidR="006A32D2" w:rsidRDefault="006A32D2" w:rsidP="006A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М.М..</w:t>
            </w:r>
          </w:p>
          <w:p w:rsidR="006A32D2" w:rsidRDefault="006A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2D2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C63" w:rsidRDefault="00854C63" w:rsidP="006A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6A32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195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854C63" w:rsidRDefault="008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854C63" w:rsidRDefault="0085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CB" w:rsidRDefault="00ED11CB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86B42" w:rsidRPr="005A1BB4" w:rsidRDefault="00086B42" w:rsidP="005A1B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D11CB" w:rsidRPr="00317B29" w:rsidRDefault="001B084C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</w:pPr>
      <w:r w:rsidRPr="00317B29"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 xml:space="preserve">РАБОЧАЯ ПРОГРАММА </w:t>
      </w:r>
    </w:p>
    <w:p w:rsidR="001D6916" w:rsidRDefault="001B084C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</w:pPr>
      <w:r w:rsidRPr="00317B29"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 xml:space="preserve">ПО ПРЕДМЕТУ </w:t>
      </w:r>
      <w:r w:rsidR="00A812CE" w:rsidRPr="00317B29"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>«</w:t>
      </w:r>
      <w:r w:rsidRPr="00317B29"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>МУЗЫКА</w:t>
      </w:r>
    </w:p>
    <w:p w:rsidR="00ED11CB" w:rsidRPr="00317B29" w:rsidRDefault="001D6916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 xml:space="preserve"> на 2021 2022 учебный год</w:t>
      </w:r>
    </w:p>
    <w:p w:rsidR="00ED11CB" w:rsidRDefault="005B493D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</w:pPr>
      <w:r w:rsidRPr="00317B29"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  <w:t>Первый</w:t>
      </w:r>
      <w:r w:rsidR="00317B29"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  <w:t xml:space="preserve"> «В</w:t>
      </w:r>
      <w:r w:rsidR="00B443E1" w:rsidRPr="00317B29"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  <w:t>»</w:t>
      </w:r>
      <w:r w:rsidRPr="00317B29"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  <w:t xml:space="preserve"> класс</w:t>
      </w:r>
    </w:p>
    <w:p w:rsidR="006A32D2" w:rsidRDefault="006A32D2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</w:pPr>
    </w:p>
    <w:p w:rsidR="006A32D2" w:rsidRPr="00317B29" w:rsidRDefault="006A32D2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24"/>
        </w:rPr>
      </w:pPr>
    </w:p>
    <w:p w:rsidR="00ED11CB" w:rsidRPr="006A32D2" w:rsidRDefault="006A32D2" w:rsidP="006A32D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00000A"/>
          <w:sz w:val="44"/>
          <w:szCs w:val="24"/>
        </w:rPr>
        <w:t>Сидорова Елена Николаевна</w:t>
      </w:r>
    </w:p>
    <w:p w:rsidR="00A812CE" w:rsidRPr="00317B29" w:rsidRDefault="00A812CE" w:rsidP="00A812C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17B29">
        <w:rPr>
          <w:rFonts w:ascii="Times New Roman" w:eastAsia="Times New Roman" w:hAnsi="Times New Roman" w:cs="Times New Roman"/>
          <w:sz w:val="32"/>
          <w:szCs w:val="24"/>
        </w:rPr>
        <w:t>со</w:t>
      </w:r>
      <w:r w:rsidR="00317B29">
        <w:rPr>
          <w:rFonts w:ascii="Times New Roman" w:eastAsia="Times New Roman" w:hAnsi="Times New Roman" w:cs="Times New Roman"/>
          <w:sz w:val="32"/>
          <w:szCs w:val="24"/>
        </w:rPr>
        <w:t>ответствие занимаемой должности</w:t>
      </w:r>
    </w:p>
    <w:p w:rsidR="00086B42" w:rsidRDefault="00086B4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86B42" w:rsidRDefault="00086B4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86B42" w:rsidRDefault="00086B4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86B42" w:rsidRDefault="00086B4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A32D2" w:rsidRDefault="006A32D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A32D2" w:rsidRDefault="006A32D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A32D2" w:rsidRPr="005A1BB4" w:rsidRDefault="006A32D2" w:rsidP="005A1BB4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B493D" w:rsidRPr="00317B29" w:rsidRDefault="001B084C" w:rsidP="005A1B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proofErr w:type="spellStart"/>
      <w:proofErr w:type="gramStart"/>
      <w:r w:rsidRPr="00317B29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c.Красногвардейское</w:t>
      </w:r>
      <w:proofErr w:type="spellEnd"/>
      <w:proofErr w:type="gramEnd"/>
    </w:p>
    <w:p w:rsidR="00317B29" w:rsidRPr="00726ABE" w:rsidRDefault="001D6916" w:rsidP="00726A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2021</w:t>
      </w:r>
      <w:r w:rsidR="005B493D" w:rsidRPr="00317B29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 xml:space="preserve"> г.</w:t>
      </w:r>
    </w:p>
    <w:p w:rsidR="00727540" w:rsidRDefault="00FA79F4" w:rsidP="00726A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</w:t>
      </w:r>
      <w:r w:rsidR="00762D6A">
        <w:rPr>
          <w:rFonts w:ascii="Times New Roman" w:eastAsia="Times New Roman" w:hAnsi="Times New Roman" w:cs="Times New Roman"/>
          <w:b/>
          <w:sz w:val="24"/>
          <w:szCs w:val="24"/>
        </w:rPr>
        <w:t xml:space="preserve">ОЕНИЯ УЧЕБНОГО ПРЕДМЕТА </w:t>
      </w:r>
    </w:p>
    <w:p w:rsidR="008B37A6" w:rsidRDefault="00A704AF" w:rsidP="00762D6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положительная мотивация к занятиям различными видами музыкальной деятельности;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8B37A6">
        <w:rPr>
          <w:rFonts w:ascii="Times New Roman" w:eastAsia="Times New Roman" w:hAnsi="Times New Roman" w:cs="Times New Roman"/>
          <w:sz w:val="24"/>
          <w:szCs w:val="24"/>
        </w:rPr>
        <w:t>социокультурых</w:t>
      </w:r>
      <w:proofErr w:type="spellEnd"/>
      <w:r w:rsidRPr="008B37A6">
        <w:rPr>
          <w:rFonts w:ascii="Times New Roman" w:eastAsia="Times New Roman" w:hAnsi="Times New Roman" w:cs="Times New Roman"/>
          <w:sz w:val="24"/>
          <w:szCs w:val="24"/>
        </w:rPr>
        <w:t xml:space="preserve"> проектах с обучающимися с нормативным развитием и другими окружающими людьми;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осознание себя гражданином России, гордящимся своей Родиной;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адекватная самооценка собственных музыкальных способностей;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начальные навыки реагирования на изменения социального мира;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сформированность музыкально-эстетических предпочтений, потребностей, ценностей, чувств и оценочных суждений;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наличие доброжелательности, отзывчивости, открытости, понимания и сопереживания чувствам других людей;</w:t>
      </w:r>
    </w:p>
    <w:p w:rsidR="008B37A6" w:rsidRPr="008B37A6" w:rsidRDefault="008B37A6" w:rsidP="00726ABE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sz w:val="24"/>
          <w:szCs w:val="24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8B37A6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A6"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A6"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A6"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7A6">
        <w:rPr>
          <w:rFonts w:ascii="Times New Roman" w:hAnsi="Times New Roman" w:cs="Times New Roman"/>
          <w:sz w:val="24"/>
          <w:szCs w:val="24"/>
        </w:rPr>
        <w:t>участие в музыкальной жизни класса;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A6">
        <w:rPr>
          <w:rFonts w:ascii="Times New Roman" w:hAnsi="Times New Roman" w:cs="Times New Roman"/>
          <w:sz w:val="24"/>
          <w:szCs w:val="24"/>
        </w:rPr>
        <w:t xml:space="preserve">развивать уважительное отношение к культуре других народов; 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 себя, как ученика, заинтересованного посещением школы, обучением.</w:t>
      </w:r>
    </w:p>
    <w:p w:rsidR="00A704AF" w:rsidRPr="008B37A6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A704AF" w:rsidRPr="006A32D2" w:rsidRDefault="00A704AF" w:rsidP="00726A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выполнении учебных заданий, поручений, договорённостей;</w:t>
      </w:r>
    </w:p>
    <w:p w:rsidR="007D6DE2" w:rsidRPr="005A1BB4" w:rsidRDefault="007D6DE2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7D6DE2" w:rsidRPr="005A1BB4" w:rsidRDefault="007D6DE2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1BB4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определение содержания знакомых музыкальных произведений;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представления о некоторых музыкальных инструментах и их звучании;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пение с инструментальным сопровождением и без него (с помощью педагога);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выразительное совместное исполнение выученных песен с простейшими элементами динамических оттенков;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правильная передача мелодии в диапазоне ре</w:t>
      </w:r>
      <w:r w:rsidRPr="007D6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D6DE2">
        <w:rPr>
          <w:rFonts w:ascii="Times New Roman" w:eastAsia="Times New Roman" w:hAnsi="Times New Roman" w:cs="Times New Roman"/>
          <w:sz w:val="24"/>
          <w:szCs w:val="24"/>
        </w:rPr>
        <w:t>-си</w:t>
      </w:r>
      <w:r w:rsidRPr="007D6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D6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различение песни, танца, марша;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передача ритмического рисунка мелодии (хлопками, на металлофоне, голосом);</w:t>
      </w:r>
    </w:p>
    <w:p w:rsidR="007D6DE2" w:rsidRPr="007D6DE2" w:rsidRDefault="007D6DE2" w:rsidP="00726ABE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7D6DE2" w:rsidRDefault="007D6DE2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1BB4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7D6DE2" w:rsidRPr="007D6DE2" w:rsidRDefault="007D6DE2" w:rsidP="00726A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самостоятельное исполнение разученных песен, как с инструментальным сопровождением, так и без него;</w:t>
      </w:r>
    </w:p>
    <w:p w:rsidR="007D6DE2" w:rsidRPr="007D6DE2" w:rsidRDefault="007D6DE2" w:rsidP="00726AB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представления обо всех включенных в Программу музыкальных инструментах и их звучании;</w:t>
      </w:r>
    </w:p>
    <w:p w:rsidR="007D6DE2" w:rsidRPr="007D6DE2" w:rsidRDefault="007D6DE2" w:rsidP="00726AB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7D6DE2" w:rsidRPr="007D6DE2" w:rsidRDefault="007D6DE2" w:rsidP="00726AB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ясное и четкое произнесение слов в песнях подвижного характера;</w:t>
      </w:r>
    </w:p>
    <w:p w:rsidR="007D6DE2" w:rsidRPr="007D6DE2" w:rsidRDefault="007D6DE2" w:rsidP="00726ABE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начало пения и его окончание;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 темпы: медленно, быстро;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силу звучания: тихо, громко;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звучание инструментов: фортепиано, скрипка, труба, баян, гитара, бубен, барабан, деревянные ложки, треугольник, маракас;</w:t>
      </w: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:</w:t>
      </w:r>
      <w:proofErr w:type="gramEnd"/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 сидеть или стоять при пении;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определять силу звучания: тихо, громко;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петь только с мягкой атакой;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пользоваться приемами игры на детских музыкальных инструментах: бубен, деревянные ложки, маракас;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различать веселый и грустный характер музыки;</w:t>
      </w:r>
    </w:p>
    <w:p w:rsidR="007D6DE2" w:rsidRPr="007D6DE2" w:rsidRDefault="007D6DE2" w:rsidP="00726AB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высказываться об эмоционально – образном содержании </w:t>
      </w:r>
      <w:proofErr w:type="spellStart"/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музыкальногопроизведения</w:t>
      </w:r>
      <w:proofErr w:type="spellEnd"/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A704AF" w:rsidRPr="007D6DE2" w:rsidRDefault="007D6DE2" w:rsidP="00726ABE">
      <w:pPr>
        <w:pStyle w:val="a5"/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D6DE2">
        <w:rPr>
          <w:rFonts w:ascii="Times New Roman" w:eastAsia="Times New Roman" w:hAnsi="Times New Roman" w:cs="Times New Roman"/>
          <w:color w:val="00000A"/>
          <w:sz w:val="24"/>
          <w:szCs w:val="24"/>
        </w:rPr>
        <w:t>двигаться в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оответствии с характером музыки</w:t>
      </w:r>
    </w:p>
    <w:p w:rsidR="00A812CE" w:rsidRPr="00FA79F4" w:rsidRDefault="00FA79F4" w:rsidP="00726ABE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F4">
        <w:rPr>
          <w:rFonts w:ascii="Times New Roman" w:eastAsia="Times New Roman" w:hAnsi="Times New Roman" w:cs="Times New Roman"/>
          <w:b/>
          <w:sz w:val="24"/>
          <w:szCs w:val="24"/>
        </w:rPr>
        <w:t>ОСНОВНОЙ ИНСТРУМЕНТАРИЙ ДЛЯ ОЦЕНИВАНИЯ:</w:t>
      </w:r>
    </w:p>
    <w:p w:rsidR="008A3D99" w:rsidRDefault="001B084C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контроля и оценивания образовательных достижений учащихся</w:t>
      </w:r>
    </w:p>
    <w:p w:rsidR="00FA79F4" w:rsidRPr="00FA79F4" w:rsidRDefault="00FA79F4" w:rsidP="00726ABE">
      <w:pPr>
        <w:pStyle w:val="1"/>
        <w:spacing w:before="0" w:beforeAutospacing="0" w:after="0" w:afterAutospacing="0"/>
        <w:jc w:val="both"/>
        <w:rPr>
          <w:b/>
          <w:bCs/>
        </w:rPr>
      </w:pPr>
      <w:r w:rsidRPr="00321C0B">
        <w:rPr>
          <w:i/>
        </w:rPr>
        <w:t>В соответствии с требованиями Федерального государственного образовательного  стандарта</w:t>
      </w:r>
      <w:r w:rsidRPr="00933CE9">
        <w:t xml:space="preserve"> начального общего образования обучающихся с ограниченными возможностями здоровья (вариант 6.3.) </w:t>
      </w:r>
      <w:r>
        <w:rPr>
          <w:rFonts w:eastAsia="SimSun"/>
        </w:rPr>
        <w:t xml:space="preserve">в 1 </w:t>
      </w:r>
      <w:r w:rsidRPr="00933CE9">
        <w:t>классе ведётся безотметочное обучение.</w:t>
      </w:r>
      <w:r w:rsidRPr="00933CE9">
        <w:rPr>
          <w:b/>
          <w:bCs/>
        </w:rPr>
        <w:t xml:space="preserve">   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личностных результатов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прилежание и ответственность за результаты обучения;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 объектом оценки предметных результатов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слушательской</w:t>
      </w:r>
      <w:proofErr w:type="spellEnd"/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это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умения: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8A3D99" w:rsidRPr="005A1BB4" w:rsidRDefault="008A3D99" w:rsidP="00726A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исполнительских видах музыкальной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обозначаются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8A3D99" w:rsidRPr="005A1BB4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8A3D99" w:rsidRPr="007B122E" w:rsidRDefault="008A3D99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A1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певческой деятельности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предусматривается совершенствование </w:t>
      </w: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навыков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певческой установки, звукообразования, певческого дыхания, артикуляции, хорового строя и ансамбля (в процессе пения </w:t>
      </w:r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полетностью</w:t>
      </w:r>
      <w:proofErr w:type="spellEnd"/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общехорового</w:t>
      </w:r>
      <w:proofErr w:type="spellEnd"/>
      <w:r w:rsidRPr="005A1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звучания.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соблюдение певческой установки;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правильная артикуляция гласных звуков;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правильная передача</w:t>
      </w:r>
      <w:r>
        <w:rPr>
          <w:rFonts w:ascii="Times New Roman" w:hAnsi="Times New Roman"/>
          <w:bCs/>
          <w:sz w:val="24"/>
          <w:szCs w:val="24"/>
        </w:rPr>
        <w:t xml:space="preserve"> мелодии</w:t>
      </w:r>
      <w:r w:rsidRPr="00A950D3">
        <w:rPr>
          <w:rFonts w:ascii="Times New Roman" w:hAnsi="Times New Roman"/>
          <w:bCs/>
          <w:sz w:val="24"/>
          <w:szCs w:val="24"/>
        </w:rPr>
        <w:t xml:space="preserve"> точное </w:t>
      </w:r>
      <w:r>
        <w:rPr>
          <w:rFonts w:ascii="Times New Roman" w:hAnsi="Times New Roman"/>
          <w:bCs/>
          <w:sz w:val="24"/>
          <w:szCs w:val="24"/>
        </w:rPr>
        <w:t>интонирование мелодии;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знание названий музыкальных инструментов;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узнавание знакомых мелодий;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соблюде</w:t>
      </w:r>
      <w:r>
        <w:rPr>
          <w:rFonts w:ascii="Times New Roman" w:hAnsi="Times New Roman"/>
          <w:bCs/>
          <w:sz w:val="24"/>
          <w:szCs w:val="24"/>
        </w:rPr>
        <w:t>ние норм поведения на уроке</w:t>
      </w:r>
      <w:r w:rsidRPr="00A950D3">
        <w:rPr>
          <w:rFonts w:ascii="Times New Roman" w:hAnsi="Times New Roman"/>
          <w:bCs/>
          <w:sz w:val="24"/>
          <w:szCs w:val="24"/>
        </w:rPr>
        <w:t>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 xml:space="preserve"> выполнение простых танцевальных движений;</w:t>
      </w:r>
    </w:p>
    <w:p w:rsidR="008A3D99" w:rsidRPr="00A950D3" w:rsidRDefault="008A3D99" w:rsidP="00726ABE">
      <w:pPr>
        <w:pStyle w:val="a5"/>
        <w:numPr>
          <w:ilvl w:val="0"/>
          <w:numId w:val="22"/>
        </w:numPr>
        <w:suppressAutoHyphens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0D3">
        <w:rPr>
          <w:rFonts w:ascii="Times New Roman" w:hAnsi="Times New Roman"/>
          <w:bCs/>
          <w:sz w:val="24"/>
          <w:szCs w:val="24"/>
        </w:rPr>
        <w:t>исполнение песен коллективно;</w:t>
      </w:r>
    </w:p>
    <w:p w:rsidR="00FA79F4" w:rsidRPr="00FA79F4" w:rsidRDefault="008A3D99" w:rsidP="00726ABE">
      <w:pPr>
        <w:pStyle w:val="a5"/>
        <w:numPr>
          <w:ilvl w:val="0"/>
          <w:numId w:val="22"/>
        </w:numPr>
        <w:suppressAutoHyphens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9F4">
        <w:rPr>
          <w:rFonts w:ascii="Times New Roman" w:hAnsi="Times New Roman"/>
          <w:bCs/>
          <w:sz w:val="24"/>
          <w:szCs w:val="24"/>
        </w:rPr>
        <w:t>умение исполнять песни и простые вокальные упражнения;</w:t>
      </w:r>
      <w:r w:rsidR="00FA79F4" w:rsidRPr="00FA79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A79F4" w:rsidRPr="00FA79F4" w:rsidRDefault="00FA79F4" w:rsidP="00726A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r w:rsidRPr="00FA79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A619D" w:rsidRPr="00FA79F4" w:rsidRDefault="00EA619D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Тематическе</w:t>
      </w:r>
      <w:proofErr w:type="spellEnd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EA619D" w:rsidRPr="00FE18C9" w:rsidRDefault="00EA619D" w:rsidP="00726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EA619D" w:rsidRPr="00FE18C9" w:rsidRDefault="00EA619D" w:rsidP="00726ABE">
      <w:pPr>
        <w:pStyle w:val="a5"/>
        <w:numPr>
          <w:ilvl w:val="0"/>
          <w:numId w:val="2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Эмоционально-ценностного отношения к искусству, художественного вкуса,</w:t>
      </w:r>
    </w:p>
    <w:p w:rsidR="00EA619D" w:rsidRPr="00FE18C9" w:rsidRDefault="00EA619D" w:rsidP="00726ABE">
      <w:pPr>
        <w:pStyle w:val="a5"/>
        <w:numPr>
          <w:ilvl w:val="0"/>
          <w:numId w:val="2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Родине.</w:t>
      </w:r>
    </w:p>
    <w:p w:rsidR="00EA619D" w:rsidRPr="00FE18C9" w:rsidRDefault="00EA619D" w:rsidP="00726ABE">
      <w:pPr>
        <w:pStyle w:val="a5"/>
        <w:numPr>
          <w:ilvl w:val="0"/>
          <w:numId w:val="2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гордости за великие достижения музыкального искусства Отечества</w:t>
      </w:r>
    </w:p>
    <w:p w:rsidR="00EA619D" w:rsidRPr="00FE18C9" w:rsidRDefault="00EA619D" w:rsidP="00726ABE">
      <w:pPr>
        <w:pStyle w:val="a5"/>
        <w:numPr>
          <w:ilvl w:val="0"/>
          <w:numId w:val="24"/>
        </w:numPr>
        <w:suppressAutoHyphens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 xml:space="preserve">любови и </w:t>
      </w:r>
      <w:proofErr w:type="gramStart"/>
      <w:r w:rsidRPr="00FE18C9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FE18C9">
        <w:rPr>
          <w:rFonts w:ascii="Times New Roman" w:hAnsi="Times New Roman" w:cs="Times New Roman"/>
          <w:sz w:val="24"/>
          <w:szCs w:val="24"/>
        </w:rPr>
        <w:t xml:space="preserve"> а к музыке.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sz w:val="24"/>
          <w:szCs w:val="24"/>
        </w:rPr>
        <w:t>.  эмоционального и чувственного восприятия музыки.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hd w:val="clear" w:color="auto" w:fill="FFFFFF"/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hd w:val="clear" w:color="auto" w:fill="FFFFFF"/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t>потребности к самостоятельному общению с высокохудожественной музыкой и музыкальному самообразованию;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hd w:val="clear" w:color="auto" w:fill="FFFFFF"/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8C9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FE18C9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учащихся;</w:t>
      </w:r>
    </w:p>
    <w:p w:rsidR="00EA619D" w:rsidRPr="00FE18C9" w:rsidRDefault="00EA619D" w:rsidP="00726ABE">
      <w:pPr>
        <w:pStyle w:val="a5"/>
        <w:numPr>
          <w:ilvl w:val="0"/>
          <w:numId w:val="23"/>
        </w:numPr>
        <w:shd w:val="clear" w:color="auto" w:fill="FFFFFF"/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D11CB" w:rsidRPr="00FA79F4" w:rsidRDefault="00EA619D" w:rsidP="00726ABE">
      <w:pPr>
        <w:pStyle w:val="a5"/>
        <w:numPr>
          <w:ilvl w:val="0"/>
          <w:numId w:val="23"/>
        </w:num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A812CE" w:rsidRPr="00595090" w:rsidRDefault="00A812CE" w:rsidP="00726ABE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за год в 1 классе – 33</w:t>
      </w:r>
      <w:r w:rsidRPr="00595090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ED11CB" w:rsidRPr="00FA79F4" w:rsidRDefault="00A812CE" w:rsidP="00726ABE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90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час в неделю.</w:t>
      </w:r>
    </w:p>
    <w:p w:rsidR="00224FD3" w:rsidRPr="005A1BB4" w:rsidRDefault="00224FD3" w:rsidP="00726AB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Тематическое распределение часов.            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4967"/>
        <w:gridCol w:w="2703"/>
      </w:tblGrid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Segoe UI Symbol" w:hAnsi="Times New Roman" w:cs="Times New Roman"/>
                <w:b/>
                <w:color w:val="00000A"/>
                <w:sz w:val="24"/>
                <w:szCs w:val="24"/>
              </w:rPr>
              <w:t>№</w:t>
            </w:r>
            <w:r w:rsidRPr="005A1B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/П.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Разделы и темы.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Первый</w:t>
            </w:r>
            <w:r w:rsidR="001C4E0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В</w:t>
            </w:r>
            <w:r w:rsidRPr="005A1B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класс</w:t>
            </w: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7D6DE2" w:rsidP="007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язык чувств и настроений.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8ч.</w:t>
            </w: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Какая бывает музыка.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8ч</w:t>
            </w: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 чём рассказывает музыка.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9ч.</w:t>
            </w: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8ч</w:t>
            </w:r>
          </w:p>
        </w:tc>
      </w:tr>
      <w:tr w:rsidR="00224FD3" w:rsidRPr="005A1BB4" w:rsidTr="0022321C">
        <w:trPr>
          <w:trHeight w:val="1"/>
        </w:trPr>
        <w:tc>
          <w:tcPr>
            <w:tcW w:w="1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24" w:type="dxa"/>
            </w:tcMar>
          </w:tcPr>
          <w:p w:rsidR="00224FD3" w:rsidRPr="005A1BB4" w:rsidRDefault="00224FD3" w:rsidP="00726A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1B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33ч.</w:t>
            </w:r>
          </w:p>
        </w:tc>
      </w:tr>
    </w:tbl>
    <w:p w:rsidR="00224FD3" w:rsidRPr="005A1BB4" w:rsidRDefault="00224FD3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CE" w:rsidRDefault="00A812CE" w:rsidP="00726ABE">
      <w:pPr>
        <w:spacing w:after="0" w:line="240" w:lineRule="auto"/>
        <w:jc w:val="center"/>
        <w:rPr>
          <w:sz w:val="28"/>
          <w:szCs w:val="28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 учебной темы:</w:t>
      </w:r>
    </w:p>
    <w:p w:rsidR="00A812CE" w:rsidRPr="004A4BB8" w:rsidRDefault="00A812CE" w:rsidP="00726ABE">
      <w:pPr>
        <w:spacing w:after="0" w:line="240" w:lineRule="auto"/>
        <w:jc w:val="both"/>
        <w:rPr>
          <w:b/>
          <w:sz w:val="28"/>
          <w:szCs w:val="28"/>
        </w:rPr>
      </w:pPr>
      <w:r w:rsidRPr="004A4BB8">
        <w:rPr>
          <w:rFonts w:ascii="Times New Roman" w:hAnsi="Times New Roman" w:cs="Times New Roman"/>
          <w:b/>
          <w:sz w:val="24"/>
          <w:szCs w:val="24"/>
        </w:rPr>
        <w:t>«</w:t>
      </w:r>
      <w:r w:rsidR="004A4BB8" w:rsidRPr="004A4BB8">
        <w:rPr>
          <w:rFonts w:ascii="Times New Roman" w:hAnsi="Times New Roman" w:cs="Times New Roman"/>
          <w:b/>
          <w:sz w:val="24"/>
          <w:szCs w:val="24"/>
        </w:rPr>
        <w:t>Музыка язык чувств и настроений</w:t>
      </w:r>
      <w:r w:rsidRPr="004A4BB8">
        <w:rPr>
          <w:rFonts w:ascii="Times New Roman" w:hAnsi="Times New Roman" w:cs="Times New Roman"/>
          <w:b/>
          <w:sz w:val="24"/>
          <w:szCs w:val="24"/>
        </w:rPr>
        <w:t>»</w:t>
      </w:r>
    </w:p>
    <w:p w:rsidR="00A812CE" w:rsidRPr="004A4BB8" w:rsidRDefault="00A812CE" w:rsidP="00726ABE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BB8">
        <w:rPr>
          <w:rFonts w:ascii="Times New Roman" w:eastAsia="Times New Roman" w:hAnsi="Times New Roman" w:cs="Times New Roman"/>
          <w:sz w:val="24"/>
          <w:szCs w:val="24"/>
        </w:rPr>
        <w:t>Восприятие музыкальных произведений</w:t>
      </w:r>
    </w:p>
    <w:p w:rsidR="004A4BB8" w:rsidRPr="004A4BB8" w:rsidRDefault="00A812CE" w:rsidP="00726ABE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lastRenderedPageBreak/>
        <w:t>Ознакомление с характером музыки: спокойная, веселая, грустная.</w:t>
      </w:r>
    </w:p>
    <w:p w:rsidR="00A812CE" w:rsidRPr="004A4BB8" w:rsidRDefault="00A812CE" w:rsidP="00726ABE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Ознакомление с основными музыкальными жанрами.</w:t>
      </w:r>
    </w:p>
    <w:p w:rsidR="00A812CE" w:rsidRPr="004A4BB8" w:rsidRDefault="00A812CE" w:rsidP="00726ABE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Обучение певческой установке.</w:t>
      </w:r>
    </w:p>
    <w:p w:rsidR="004A4BB8" w:rsidRPr="004A4BB8" w:rsidRDefault="00A812CE" w:rsidP="00726ABE">
      <w:pPr>
        <w:pStyle w:val="a5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Формирование устойчивого навыка естественного звучания голоса, недопущение форсирования звука во время пения.</w:t>
      </w:r>
    </w:p>
    <w:p w:rsidR="004A4BB8" w:rsidRPr="004A4BB8" w:rsidRDefault="004A4BB8" w:rsidP="0072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 xml:space="preserve">«Урожайная», «Листопад» </w:t>
      </w:r>
      <w:proofErr w:type="spellStart"/>
      <w:r w:rsidRPr="004A4BB8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Pr="004A4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BB8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4A4BB8">
        <w:rPr>
          <w:rFonts w:ascii="Times New Roman" w:hAnsi="Times New Roman" w:cs="Times New Roman"/>
          <w:sz w:val="24"/>
          <w:szCs w:val="24"/>
        </w:rPr>
        <w:t xml:space="preserve"> «Песенка про кузнечика»</w:t>
      </w:r>
    </w:p>
    <w:p w:rsidR="004A4BB8" w:rsidRPr="004A4BB8" w:rsidRDefault="004A4BB8" w:rsidP="0072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 xml:space="preserve">П.Чайковский «Марш» из балета «Щелкунчик» П. Чайковский  «Марш деревянных солдатиков» А.Островский «Спят усталые игрушки» </w:t>
      </w:r>
      <w:proofErr w:type="spellStart"/>
      <w:r w:rsidRPr="004A4BB8">
        <w:rPr>
          <w:rFonts w:ascii="Times New Roman" w:hAnsi="Times New Roman" w:cs="Times New Roman"/>
          <w:sz w:val="24"/>
          <w:szCs w:val="24"/>
        </w:rPr>
        <w:t>М.Красев</w:t>
      </w:r>
      <w:proofErr w:type="spellEnd"/>
      <w:r w:rsidRPr="004A4BB8">
        <w:rPr>
          <w:rFonts w:ascii="Times New Roman" w:hAnsi="Times New Roman" w:cs="Times New Roman"/>
          <w:sz w:val="24"/>
          <w:szCs w:val="24"/>
        </w:rPr>
        <w:t xml:space="preserve"> «Падают листья»</w:t>
      </w:r>
    </w:p>
    <w:p w:rsidR="00A812CE" w:rsidRPr="004A4BB8" w:rsidRDefault="004A4BB8" w:rsidP="0072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BB8">
        <w:rPr>
          <w:rFonts w:ascii="Times New Roman" w:hAnsi="Times New Roman" w:cs="Times New Roman"/>
          <w:sz w:val="24"/>
          <w:szCs w:val="24"/>
        </w:rPr>
        <w:t>З.Компанейц</w:t>
      </w:r>
      <w:proofErr w:type="spellEnd"/>
      <w:r w:rsidRPr="004A4BB8">
        <w:rPr>
          <w:rFonts w:ascii="Times New Roman" w:hAnsi="Times New Roman" w:cs="Times New Roman"/>
          <w:sz w:val="24"/>
          <w:szCs w:val="24"/>
        </w:rPr>
        <w:t xml:space="preserve"> «Паровоз» </w:t>
      </w:r>
      <w:proofErr w:type="spellStart"/>
      <w:r w:rsidRPr="004A4BB8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4A4BB8">
        <w:rPr>
          <w:rFonts w:ascii="Times New Roman" w:hAnsi="Times New Roman" w:cs="Times New Roman"/>
          <w:sz w:val="24"/>
          <w:szCs w:val="24"/>
        </w:rPr>
        <w:t xml:space="preserve"> «Антошка»</w:t>
      </w:r>
    </w:p>
    <w:p w:rsidR="004A4BB8" w:rsidRDefault="004A4BB8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A4BB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«Какая бывает музыка».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Отклик на звучащую на уроке музыку,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Заинтересованность. Уметь проявлять  чувства,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отклик на звучащую на уроке музыку</w:t>
      </w:r>
      <w:proofErr w:type="gramStart"/>
      <w:r w:rsidRPr="004A4BB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A4BB8">
        <w:rPr>
          <w:rFonts w:ascii="Times New Roman" w:hAnsi="Times New Roman" w:cs="Times New Roman"/>
          <w:sz w:val="24"/>
          <w:szCs w:val="24"/>
        </w:rPr>
        <w:t>частвовать в коллективной творческой деятельности при воплощении различных музыкальных образов.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Выражать художественно-образное содержание произведений в исполнительской деятельности (пение, игра, ритмические движения</w:t>
      </w:r>
      <w:proofErr w:type="gramStart"/>
      <w:r w:rsidRPr="004A4B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A4BB8">
        <w:rPr>
          <w:rFonts w:ascii="Times New Roman" w:hAnsi="Times New Roman" w:cs="Times New Roman"/>
          <w:sz w:val="24"/>
          <w:szCs w:val="24"/>
        </w:rPr>
        <w:t>.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 xml:space="preserve">Высказывать собственное мнение в отношении музыкальных явлений, выдвигать идеи и отстаивать собственную точку зрения; </w:t>
      </w:r>
    </w:p>
    <w:p w:rsidR="004A4BB8" w:rsidRPr="004A4BB8" w:rsidRDefault="004A4BB8" w:rsidP="00726ABE">
      <w:pPr>
        <w:pStyle w:val="a5"/>
        <w:numPr>
          <w:ilvl w:val="0"/>
          <w:numId w:val="19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BB8">
        <w:rPr>
          <w:rFonts w:ascii="Times New Roman" w:hAnsi="Times New Roman" w:cs="Times New Roman"/>
          <w:sz w:val="24"/>
          <w:szCs w:val="24"/>
        </w:rPr>
        <w:t>продемонстрировать знания о различных видах музыки, певческих голосах</w:t>
      </w:r>
    </w:p>
    <w:p w:rsidR="00092923" w:rsidRDefault="00092923" w:rsidP="00726AB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</w:t>
      </w:r>
      <w:r w:rsidR="004A4BB8" w:rsidRPr="004A4BB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 чём рассказывает музыка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  <w:r w:rsidR="004A4BB8" w:rsidRPr="004A4BB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</w:p>
    <w:p w:rsidR="00092923" w:rsidRPr="00C962D1" w:rsidRDefault="00092923" w:rsidP="00726ABE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В ходе обучения у школьников формируется личностно окрашенное эмоционально-образное восприятие музыки,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-  М. И. Глинка, П. И. Чайковский, Н. А. Римский-Корсаков, С. В. Рахманинов, С. С. Прокофьев, Г. В. Свиридов, Р. К. Щедрин, И.С. Бах, В.А. Моцарт, Л. Бетховен, Ф. Шопен, Р. Шуман, Э. Григ, сочинениями современных композиторов для детей. </w:t>
      </w:r>
    </w:p>
    <w:p w:rsidR="00092923" w:rsidRPr="00C962D1" w:rsidRDefault="00092923" w:rsidP="00726ABE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>Ознакомление с характером музыки: спокойная, веселая, грустная.</w:t>
      </w:r>
    </w:p>
    <w:p w:rsidR="00092923" w:rsidRPr="00C962D1" w:rsidRDefault="00092923" w:rsidP="00726ABE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Ознакомление с основными музыкальными жанрами. </w:t>
      </w:r>
    </w:p>
    <w:p w:rsidR="00092923" w:rsidRPr="00C962D1" w:rsidRDefault="00092923" w:rsidP="00726ABE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Развитие элементарных представлений о многообразии внутреннего содержания   песен и пьес. </w:t>
      </w:r>
    </w:p>
    <w:p w:rsidR="00092923" w:rsidRPr="00C962D1" w:rsidRDefault="00092923" w:rsidP="00726ABE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>Ознакомление с динамическими особенностями музыки (громкая, тихая).</w:t>
      </w:r>
    </w:p>
    <w:p w:rsidR="003A5EE5" w:rsidRPr="00864210" w:rsidRDefault="00092923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210">
        <w:rPr>
          <w:rFonts w:ascii="Times New Roman" w:hAnsi="Times New Roman" w:cs="Times New Roman"/>
          <w:sz w:val="24"/>
          <w:szCs w:val="24"/>
        </w:rPr>
        <w:t>Ознакомление со звуками, различными по высоте (высокие, низкие)</w:t>
      </w:r>
      <w:proofErr w:type="gramStart"/>
      <w:r w:rsidRPr="00864210">
        <w:rPr>
          <w:rFonts w:ascii="Times New Roman" w:hAnsi="Times New Roman" w:cs="Times New Roman"/>
          <w:sz w:val="24"/>
          <w:szCs w:val="24"/>
        </w:rPr>
        <w:t>.</w:t>
      </w:r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 xml:space="preserve">Клоуны» </w:t>
      </w:r>
      <w:proofErr w:type="spellStart"/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 xml:space="preserve">,«Парень с </w:t>
      </w:r>
      <w:proofErr w:type="spellStart"/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>гармошкой».«О</w:t>
      </w:r>
      <w:proofErr w:type="spellEnd"/>
      <w:r w:rsidR="003A5EE5" w:rsidRPr="00864210">
        <w:rPr>
          <w:rFonts w:ascii="Times New Roman" w:eastAsia="Times New Roman" w:hAnsi="Times New Roman" w:cs="Times New Roman"/>
          <w:sz w:val="24"/>
          <w:szCs w:val="24"/>
        </w:rPr>
        <w:t xml:space="preserve"> чем плачет дождик» (муз. букварь)«Звуки разные бывают».</w:t>
      </w:r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 xml:space="preserve">«Эхо», «Кот и мышка», </w:t>
      </w:r>
      <w:r w:rsidR="00864210" w:rsidRPr="00864210">
        <w:rPr>
          <w:rFonts w:ascii="Times New Roman" w:hAnsi="Times New Roman" w:cs="Times New Roman"/>
          <w:sz w:val="24"/>
          <w:szCs w:val="24"/>
        </w:rPr>
        <w:t xml:space="preserve">«Лесенка» -  </w:t>
      </w:r>
      <w:proofErr w:type="spellStart"/>
      <w:r w:rsidR="00864210" w:rsidRPr="0086421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864210" w:rsidRPr="00864210">
        <w:rPr>
          <w:rFonts w:ascii="Times New Roman" w:hAnsi="Times New Roman" w:cs="Times New Roman"/>
          <w:sz w:val="24"/>
          <w:szCs w:val="24"/>
        </w:rPr>
        <w:t xml:space="preserve">;  </w:t>
      </w:r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 xml:space="preserve">«У кота </w:t>
      </w:r>
      <w:proofErr w:type="spellStart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>воркота</w:t>
      </w:r>
      <w:proofErr w:type="spellEnd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 xml:space="preserve">».«Зимняя песенка» </w:t>
      </w:r>
      <w:proofErr w:type="spellStart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>М.Красева</w:t>
      </w:r>
      <w:proofErr w:type="spellEnd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 xml:space="preserve">, «К нам приходит Новый год» </w:t>
      </w:r>
      <w:proofErr w:type="spellStart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>В.Герчик</w:t>
      </w:r>
      <w:proofErr w:type="spellEnd"/>
      <w:r w:rsidR="00864210" w:rsidRPr="008642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923" w:rsidRDefault="00092923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09292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«Музыкальные инструменты».</w:t>
      </w:r>
    </w:p>
    <w:p w:rsidR="00092923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Семейство ударных инструментов. </w:t>
      </w:r>
    </w:p>
    <w:p w:rsidR="00092923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>Семейство духовых инструментов.</w:t>
      </w:r>
    </w:p>
    <w:p w:rsidR="00092923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Семейство струнных инструментов. </w:t>
      </w:r>
    </w:p>
    <w:p w:rsidR="00092923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Инструментальный ансамбль. Оркестр. </w:t>
      </w:r>
    </w:p>
    <w:p w:rsidR="00092923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В школе скрипичного ключа: мастерская музыкальных инструментов. </w:t>
      </w:r>
    </w:p>
    <w:p w:rsidR="00A812CE" w:rsidRPr="00C962D1" w:rsidRDefault="002742B4" w:rsidP="00726ABE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>У кого какой голос</w:t>
      </w:r>
      <w:r w:rsidR="00092923" w:rsidRPr="00C962D1">
        <w:rPr>
          <w:rFonts w:ascii="Times New Roman" w:hAnsi="Times New Roman" w:cs="Times New Roman"/>
          <w:sz w:val="24"/>
          <w:szCs w:val="24"/>
        </w:rPr>
        <w:t>.</w:t>
      </w:r>
    </w:p>
    <w:p w:rsidR="00A3250F" w:rsidRPr="00017F78" w:rsidRDefault="00FA79F4" w:rsidP="00726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317B29" w:rsidRPr="00A54B8D" w:rsidRDefault="00A3250F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7F78">
        <w:rPr>
          <w:rFonts w:ascii="Times New Roman" w:eastAsia="Times New Roman" w:hAnsi="Times New Roman" w:cs="Times New Roman"/>
          <w:sz w:val="24"/>
          <w:szCs w:val="24"/>
        </w:rPr>
        <w:t>«Музыка» проводится в урочной форме: урок-путешествие, урок-прогулка, урок-экскурсия, урок-диалог, урок-ролевая игра, урок-концерт, урок-спектакль, урок-викторина, урок-презентация, урок-импровизация.</w:t>
      </w:r>
      <w:r w:rsidR="00317B29" w:rsidRPr="00A54B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B29" w:rsidRPr="003E19E9">
        <w:rPr>
          <w:rFonts w:ascii="Times New Roman" w:eastAsia="Times New Roman" w:hAnsi="Times New Roman" w:cs="Times New Roman"/>
          <w:sz w:val="24"/>
          <w:szCs w:val="24"/>
        </w:rPr>
        <w:t xml:space="preserve">А также используются  </w:t>
      </w:r>
      <w:r w:rsidR="00317B29" w:rsidRPr="003E19E9">
        <w:rPr>
          <w:rFonts w:ascii="Times New Roman" w:hAnsi="Times New Roman" w:cs="Times New Roman"/>
          <w:sz w:val="24"/>
          <w:szCs w:val="24"/>
        </w:rPr>
        <w:t>групповые и индивидуальные, фронтальные, парные формы обучения, игровые методы работы.</w:t>
      </w:r>
      <w:proofErr w:type="gramEnd"/>
    </w:p>
    <w:p w:rsidR="00A3250F" w:rsidRPr="00FA79F4" w:rsidRDefault="00FA79F4" w:rsidP="00726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79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ОСНОВНЫЕ ВИДЫ УЧЕБНОЙ ДЕЯТЕЛЬНОСТИ.</w:t>
      </w:r>
    </w:p>
    <w:p w:rsidR="00A3250F" w:rsidRPr="00017F78" w:rsidRDefault="00A3250F" w:rsidP="00726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Слушание музыки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A3250F" w:rsidRPr="00017F78" w:rsidRDefault="00A3250F" w:rsidP="00726ABE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Пение. 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A3250F" w:rsidRPr="00017F78" w:rsidRDefault="00A3250F" w:rsidP="00726AB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Инструментальное </w:t>
      </w:r>
      <w:proofErr w:type="spellStart"/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музицирование</w:t>
      </w:r>
      <w:proofErr w:type="spellEnd"/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Коллективное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музицирование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A3250F" w:rsidRPr="00017F78" w:rsidRDefault="00A3250F" w:rsidP="00726AB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Музыкально-пластическое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движение. Общее представление о пластических средствах выразительности. Индивидуально-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A3250F" w:rsidRDefault="00A3250F" w:rsidP="00726ABE">
      <w:pPr>
        <w:pStyle w:val="a7"/>
        <w:jc w:val="both"/>
        <w:rPr>
          <w:b/>
          <w:bCs/>
        </w:rPr>
      </w:pPr>
      <w:r w:rsidRPr="00017F78">
        <w:rPr>
          <w:b/>
          <w:shd w:val="clear" w:color="auto" w:fill="FFFFFF"/>
        </w:rPr>
        <w:t>Драматизация</w:t>
      </w:r>
      <w:r w:rsidRPr="00017F78">
        <w:rPr>
          <w:shd w:val="clear" w:color="auto" w:fill="FFFFFF"/>
        </w:rPr>
        <w:t xml:space="preserve"> музыкальных произведений.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A3250F" w:rsidRPr="003920E4" w:rsidRDefault="00A3250F" w:rsidP="00726ABE">
      <w:pPr>
        <w:pStyle w:val="a7"/>
      </w:pPr>
      <w:r w:rsidRPr="003920E4">
        <w:rPr>
          <w:b/>
          <w:bCs/>
        </w:rPr>
        <w:t xml:space="preserve">Элементы  </w:t>
      </w:r>
      <w:proofErr w:type="spellStart"/>
      <w:r w:rsidRPr="003920E4">
        <w:rPr>
          <w:b/>
          <w:bCs/>
        </w:rPr>
        <w:t>логоритмики</w:t>
      </w:r>
      <w:proofErr w:type="spellEnd"/>
      <w:r w:rsidRPr="003920E4">
        <w:rPr>
          <w:b/>
          <w:bCs/>
        </w:rPr>
        <w:t>.</w:t>
      </w:r>
    </w:p>
    <w:p w:rsidR="00A3250F" w:rsidRPr="003920E4" w:rsidRDefault="00A3250F" w:rsidP="00762D6A">
      <w:pPr>
        <w:pStyle w:val="a7"/>
        <w:jc w:val="both"/>
      </w:pPr>
      <w:proofErr w:type="spellStart"/>
      <w:r w:rsidRPr="003920E4">
        <w:t>Логоритмическая</w:t>
      </w:r>
      <w:proofErr w:type="spellEnd"/>
      <w:r w:rsidRPr="003920E4">
        <w:t xml:space="preserve"> работа осуществляется различными средствами: игры со словами, пением, инсценировками, движением под музыку и т. д. Средства </w:t>
      </w:r>
      <w:proofErr w:type="spellStart"/>
      <w:r w:rsidRPr="003920E4">
        <w:t>логоритмики</w:t>
      </w:r>
      <w:proofErr w:type="spellEnd"/>
      <w:r w:rsidRPr="003920E4">
        <w:t xml:space="preserve">, представляют собой целую систему постепенно усложняющихся ритмических, музыкально - ритмических, логопедических упражнений и заданий, лежащих в основе самостоятельной, двигательной, музыкальной и речевой деятельности детей с речевыми </w:t>
      </w:r>
      <w:proofErr w:type="spellStart"/>
      <w:r w:rsidRPr="003920E4">
        <w:t>нарушени</w:t>
      </w:r>
      <w:proofErr w:type="spellEnd"/>
      <w:r w:rsidRPr="003920E4">
        <w:t xml:space="preserve">. </w:t>
      </w:r>
      <w:r w:rsidRPr="003920E4">
        <w:rPr>
          <w:highlight w:val="white"/>
        </w:rPr>
        <w:t xml:space="preserve"> Учитывая специфику развития детей, основной задачей  </w:t>
      </w:r>
      <w:proofErr w:type="spellStart"/>
      <w:r w:rsidRPr="003920E4">
        <w:rPr>
          <w:highlight w:val="white"/>
        </w:rPr>
        <w:t>логоритмических</w:t>
      </w:r>
      <w:proofErr w:type="spellEnd"/>
      <w:r w:rsidRPr="003920E4">
        <w:rPr>
          <w:highlight w:val="white"/>
        </w:rPr>
        <w:t xml:space="preserve">   упражнений </w:t>
      </w:r>
      <w:proofErr w:type="spellStart"/>
      <w:r w:rsidRPr="003920E4">
        <w:rPr>
          <w:highlight w:val="white"/>
        </w:rPr>
        <w:t>яляется</w:t>
      </w:r>
      <w:proofErr w:type="spellEnd"/>
      <w:r w:rsidRPr="003920E4">
        <w:rPr>
          <w:highlight w:val="white"/>
        </w:rPr>
        <w:t xml:space="preserve"> формирование и развитие у детей двигательных способностей как основы воспитания речи, перевоспитания и устранения речевых нарушений.</w:t>
      </w:r>
      <w:r w:rsidRPr="003920E4">
        <w:t xml:space="preserve">  </w:t>
      </w:r>
      <w:r w:rsidRPr="003920E4">
        <w:rPr>
          <w:highlight w:val="white"/>
        </w:rPr>
        <w:t xml:space="preserve"> Развитие звуковой культуры речи, певческих навыков, творческой  активности, способности к общению, к познанию самого себя. Воспитание  личности через систему от</w:t>
      </w:r>
      <w:r w:rsidR="00762D6A">
        <w:rPr>
          <w:highlight w:val="white"/>
        </w:rPr>
        <w:t xml:space="preserve">ношений: сопереживание, </w:t>
      </w:r>
      <w:r w:rsidRPr="003920E4">
        <w:rPr>
          <w:highlight w:val="white"/>
        </w:rPr>
        <w:t>соучастие, содействие, созидание.</w:t>
      </w:r>
      <w:r w:rsidRPr="003920E4">
        <w:br/>
      </w:r>
    </w:p>
    <w:p w:rsidR="00ED11CB" w:rsidRPr="005A1BB4" w:rsidRDefault="00ED11CB" w:rsidP="00726A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11CB" w:rsidRPr="005A1BB4" w:rsidRDefault="00ED11CB" w:rsidP="007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sectPr w:rsidR="00ED11CB" w:rsidRPr="005A1BB4" w:rsidSect="006A32D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4">
    <w:altName w:val="Times New Roman"/>
    <w:charset w:val="CC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42"/>
    <w:multiLevelType w:val="hybridMultilevel"/>
    <w:tmpl w:val="A3D24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C279C"/>
    <w:multiLevelType w:val="multilevel"/>
    <w:tmpl w:val="8272F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D7882"/>
    <w:multiLevelType w:val="hybridMultilevel"/>
    <w:tmpl w:val="BF42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71160"/>
    <w:multiLevelType w:val="hybridMultilevel"/>
    <w:tmpl w:val="789C73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A3072"/>
    <w:multiLevelType w:val="multilevel"/>
    <w:tmpl w:val="9BCC4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64B9D"/>
    <w:multiLevelType w:val="hybridMultilevel"/>
    <w:tmpl w:val="253A9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42C49"/>
    <w:multiLevelType w:val="multilevel"/>
    <w:tmpl w:val="3A9E0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642A7"/>
    <w:multiLevelType w:val="multilevel"/>
    <w:tmpl w:val="913A0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221C7"/>
    <w:multiLevelType w:val="hybridMultilevel"/>
    <w:tmpl w:val="05A870E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C3D71"/>
    <w:multiLevelType w:val="hybridMultilevel"/>
    <w:tmpl w:val="C154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81B8D"/>
    <w:multiLevelType w:val="multilevel"/>
    <w:tmpl w:val="389E6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C3B38"/>
    <w:multiLevelType w:val="multilevel"/>
    <w:tmpl w:val="206C5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41865"/>
    <w:multiLevelType w:val="hybridMultilevel"/>
    <w:tmpl w:val="450AD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96A0D"/>
    <w:multiLevelType w:val="hybridMultilevel"/>
    <w:tmpl w:val="8AAED1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18411D"/>
    <w:multiLevelType w:val="multilevel"/>
    <w:tmpl w:val="769CD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C419B"/>
    <w:multiLevelType w:val="hybridMultilevel"/>
    <w:tmpl w:val="2FAE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95B9F"/>
    <w:multiLevelType w:val="hybridMultilevel"/>
    <w:tmpl w:val="6BD8A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F2F57"/>
    <w:multiLevelType w:val="hybridMultilevel"/>
    <w:tmpl w:val="8BDCF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D4A41"/>
    <w:multiLevelType w:val="hybridMultilevel"/>
    <w:tmpl w:val="C46E45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D1912"/>
    <w:multiLevelType w:val="hybridMultilevel"/>
    <w:tmpl w:val="F05A3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54267"/>
    <w:multiLevelType w:val="hybridMultilevel"/>
    <w:tmpl w:val="40F2E1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D36BC"/>
    <w:multiLevelType w:val="hybridMultilevel"/>
    <w:tmpl w:val="050E6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1"/>
  </w:num>
  <w:num w:numId="8">
    <w:abstractNumId w:val="0"/>
  </w:num>
  <w:num w:numId="9">
    <w:abstractNumId w:val="22"/>
  </w:num>
  <w:num w:numId="10">
    <w:abstractNumId w:val="19"/>
  </w:num>
  <w:num w:numId="11">
    <w:abstractNumId w:val="17"/>
  </w:num>
  <w:num w:numId="12">
    <w:abstractNumId w:val="23"/>
  </w:num>
  <w:num w:numId="13">
    <w:abstractNumId w:val="3"/>
  </w:num>
  <w:num w:numId="14">
    <w:abstractNumId w:val="13"/>
  </w:num>
  <w:num w:numId="15">
    <w:abstractNumId w:val="21"/>
  </w:num>
  <w:num w:numId="16">
    <w:abstractNumId w:val="5"/>
  </w:num>
  <w:num w:numId="17">
    <w:abstractNumId w:val="10"/>
  </w:num>
  <w:num w:numId="18">
    <w:abstractNumId w:val="16"/>
  </w:num>
  <w:num w:numId="19">
    <w:abstractNumId w:val="9"/>
  </w:num>
  <w:num w:numId="20">
    <w:abstractNumId w:val="2"/>
  </w:num>
  <w:num w:numId="21">
    <w:abstractNumId w:val="18"/>
  </w:num>
  <w:num w:numId="22">
    <w:abstractNumId w:val="14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11CB"/>
    <w:rsid w:val="000035B6"/>
    <w:rsid w:val="00055DF4"/>
    <w:rsid w:val="00086B42"/>
    <w:rsid w:val="00092923"/>
    <w:rsid w:val="000E20A8"/>
    <w:rsid w:val="001B084C"/>
    <w:rsid w:val="001C4E07"/>
    <w:rsid w:val="001D0FF5"/>
    <w:rsid w:val="001D6916"/>
    <w:rsid w:val="00224FD3"/>
    <w:rsid w:val="002742B4"/>
    <w:rsid w:val="00317B29"/>
    <w:rsid w:val="003A5EE5"/>
    <w:rsid w:val="003A5FEC"/>
    <w:rsid w:val="004A4BB8"/>
    <w:rsid w:val="00506F85"/>
    <w:rsid w:val="00555EE8"/>
    <w:rsid w:val="005A1BB4"/>
    <w:rsid w:val="005B493D"/>
    <w:rsid w:val="006A32D2"/>
    <w:rsid w:val="006D41F5"/>
    <w:rsid w:val="00726ABE"/>
    <w:rsid w:val="00727540"/>
    <w:rsid w:val="00762D6A"/>
    <w:rsid w:val="007D6DE2"/>
    <w:rsid w:val="00854C63"/>
    <w:rsid w:val="00864210"/>
    <w:rsid w:val="008A3D99"/>
    <w:rsid w:val="008B37A6"/>
    <w:rsid w:val="008B6F0B"/>
    <w:rsid w:val="00916D66"/>
    <w:rsid w:val="00A3250F"/>
    <w:rsid w:val="00A704AF"/>
    <w:rsid w:val="00A812CE"/>
    <w:rsid w:val="00B13D86"/>
    <w:rsid w:val="00B443E1"/>
    <w:rsid w:val="00BD1DF6"/>
    <w:rsid w:val="00C12006"/>
    <w:rsid w:val="00C962D1"/>
    <w:rsid w:val="00D91C5D"/>
    <w:rsid w:val="00E621CD"/>
    <w:rsid w:val="00E6439B"/>
    <w:rsid w:val="00EA619D"/>
    <w:rsid w:val="00EC6494"/>
    <w:rsid w:val="00ED11CB"/>
    <w:rsid w:val="00F17D44"/>
    <w:rsid w:val="00F37337"/>
    <w:rsid w:val="00FA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04A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A704AF"/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34"/>
    <w:qFormat/>
    <w:rsid w:val="00A704AF"/>
    <w:pPr>
      <w:suppressAutoHyphens/>
      <w:spacing w:after="0" w:line="100" w:lineRule="atLeast"/>
      <w:ind w:left="720"/>
      <w:contextualSpacing/>
    </w:pPr>
    <w:rPr>
      <w:rFonts w:ascii="Calibri" w:eastAsia="Arial Unicode MS" w:hAnsi="Calibri" w:cs="font254"/>
      <w:kern w:val="1"/>
      <w:lang w:eastAsia="ar-SA"/>
    </w:rPr>
  </w:style>
  <w:style w:type="character" w:customStyle="1" w:styleId="ListLabel4">
    <w:name w:val="ListLabel 4"/>
    <w:qFormat/>
    <w:rsid w:val="007D6DE2"/>
    <w:rPr>
      <w:rFonts w:ascii="Times New Roman;serif" w:hAnsi="Times New Roman;serif" w:cs="OpenSymbol"/>
      <w:b w:val="0"/>
      <w:sz w:val="24"/>
    </w:rPr>
  </w:style>
  <w:style w:type="paragraph" w:customStyle="1" w:styleId="a7">
    <w:name w:val="Блочная цитата"/>
    <w:basedOn w:val="a"/>
    <w:qFormat/>
    <w:rsid w:val="00A3250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8">
    <w:name w:val="Table Grid"/>
    <w:basedOn w:val="a1"/>
    <w:uiPriority w:val="59"/>
    <w:rsid w:val="00A812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5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A5E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EA619D"/>
    <w:rPr>
      <w:rFonts w:ascii="Calibri" w:eastAsia="Arial Unicode MS" w:hAnsi="Calibri" w:cs="font254"/>
      <w:kern w:val="1"/>
      <w:lang w:eastAsia="ar-SA"/>
    </w:rPr>
  </w:style>
  <w:style w:type="paragraph" w:customStyle="1" w:styleId="1">
    <w:name w:val="Обычный1"/>
    <w:rsid w:val="00F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B2F1-DE43-4915-A138-9D23F97B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29</cp:revision>
  <cp:lastPrinted>2019-09-23T10:12:00Z</cp:lastPrinted>
  <dcterms:created xsi:type="dcterms:W3CDTF">2018-08-30T06:47:00Z</dcterms:created>
  <dcterms:modified xsi:type="dcterms:W3CDTF">2021-09-23T20:14:00Z</dcterms:modified>
</cp:coreProperties>
</file>