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9"/>
        <w:gridCol w:w="570"/>
        <w:gridCol w:w="4446"/>
      </w:tblGrid>
      <w:tr w:rsidR="00BD49F6" w:rsidRPr="00BD49F6" w:rsidTr="00AD3791">
        <w:trPr>
          <w:trHeight w:val="2261"/>
        </w:trPr>
        <w:tc>
          <w:tcPr>
            <w:tcW w:w="4959" w:type="dxa"/>
          </w:tcPr>
          <w:p w:rsidR="00BD49F6" w:rsidRPr="00BD49F6" w:rsidRDefault="00BD49F6" w:rsidP="00BD49F6">
            <w:pPr>
              <w:keepNext/>
              <w:keepLines/>
              <w:widowControl/>
              <w:wordWrap/>
              <w:autoSpaceDE/>
              <w:autoSpaceDN/>
              <w:jc w:val="left"/>
              <w:outlineLvl w:val="1"/>
              <w:rPr>
                <w:bCs/>
                <w:kern w:val="0"/>
                <w:sz w:val="28"/>
                <w:szCs w:val="28"/>
                <w:lang w:val="ru-RU" w:eastAsia="en-US"/>
              </w:rPr>
            </w:pPr>
            <w:bookmarkStart w:id="0" w:name="_Toc85440216"/>
            <w:r w:rsidRPr="00BD49F6">
              <w:rPr>
                <w:bCs/>
                <w:kern w:val="0"/>
                <w:sz w:val="28"/>
                <w:szCs w:val="28"/>
                <w:lang w:val="ru-RU" w:eastAsia="en-US"/>
              </w:rPr>
              <w:t xml:space="preserve">ОБСУЖДЕНА И ПРИНЯТА </w:t>
            </w:r>
          </w:p>
          <w:p w:rsidR="00BD49F6" w:rsidRPr="00BD49F6" w:rsidRDefault="00BD49F6" w:rsidP="00BD49F6">
            <w:pPr>
              <w:keepNext/>
              <w:keepLines/>
              <w:widowControl/>
              <w:wordWrap/>
              <w:autoSpaceDE/>
              <w:autoSpaceDN/>
              <w:jc w:val="left"/>
              <w:outlineLvl w:val="1"/>
              <w:rPr>
                <w:bCs/>
                <w:spacing w:val="-12"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bCs/>
                <w:spacing w:val="-12"/>
                <w:kern w:val="0"/>
                <w:sz w:val="28"/>
                <w:szCs w:val="28"/>
                <w:lang w:val="ru-RU" w:eastAsia="en-US"/>
              </w:rPr>
              <w:t>на заседании Педагогического совета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outlineLvl w:val="0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ГКОУ «Специальная (коррекционная) общеобразовательная школа </w:t>
            </w:r>
            <w:r w:rsidR="007F5973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 - интернат </w:t>
            </w: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№ </w:t>
            </w:r>
            <w:r w:rsidR="007F5973">
              <w:rPr>
                <w:bCs/>
                <w:kern w:val="36"/>
                <w:sz w:val="28"/>
                <w:szCs w:val="28"/>
                <w:lang w:val="ru-RU" w:eastAsia="ru-RU"/>
              </w:rPr>
              <w:t>25»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outlineLvl w:val="0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протокол </w:t>
            </w: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от «____»___________202</w:t>
            </w: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2</w:t>
            </w: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г. 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outlineLvl w:val="0"/>
              <w:rPr>
                <w:b/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 №  ________________________</w:t>
            </w:r>
          </w:p>
        </w:tc>
        <w:tc>
          <w:tcPr>
            <w:tcW w:w="570" w:type="dxa"/>
          </w:tcPr>
          <w:p w:rsidR="00BD49F6" w:rsidRPr="00BD49F6" w:rsidRDefault="00BD49F6" w:rsidP="00BD49F6">
            <w:pPr>
              <w:keepNext/>
              <w:keepLines/>
              <w:widowControl/>
              <w:wordWrap/>
              <w:autoSpaceDE/>
              <w:autoSpaceDN/>
              <w:jc w:val="left"/>
              <w:outlineLvl w:val="1"/>
              <w:rPr>
                <w:bCs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446" w:type="dxa"/>
            <w:hideMark/>
          </w:tcPr>
          <w:p w:rsidR="00BD49F6" w:rsidRPr="00BD49F6" w:rsidRDefault="00BD49F6" w:rsidP="00BD49F6">
            <w:pPr>
              <w:keepNext/>
              <w:keepLines/>
              <w:widowControl/>
              <w:wordWrap/>
              <w:autoSpaceDE/>
              <w:autoSpaceDN/>
              <w:jc w:val="left"/>
              <w:outlineLvl w:val="1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bCs/>
                <w:kern w:val="0"/>
                <w:sz w:val="28"/>
                <w:szCs w:val="28"/>
                <w:lang w:val="ru-RU" w:eastAsia="en-US"/>
              </w:rPr>
              <w:t>УТВЕРЖДЕНА</w:t>
            </w:r>
          </w:p>
          <w:p w:rsidR="007F5973" w:rsidRPr="00BD49F6" w:rsidRDefault="00BD49F6" w:rsidP="007F5973">
            <w:pPr>
              <w:widowControl/>
              <w:wordWrap/>
              <w:autoSpaceDE/>
              <w:autoSpaceDN/>
              <w:jc w:val="left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директор </w:t>
            </w:r>
            <w:r w:rsidR="007F5973"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ГКОУ «Специальная (коррекционная) общеобразовательная школа </w:t>
            </w:r>
            <w:r w:rsidR="007F5973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 - интернат </w:t>
            </w:r>
            <w:r w:rsidR="007F5973"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№ </w:t>
            </w:r>
            <w:r w:rsidR="007F5973">
              <w:rPr>
                <w:bCs/>
                <w:kern w:val="36"/>
                <w:sz w:val="28"/>
                <w:szCs w:val="28"/>
                <w:lang w:val="ru-RU" w:eastAsia="ru-RU"/>
              </w:rPr>
              <w:t>25»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_______________   </w:t>
            </w:r>
            <w:r w:rsidR="007F5973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А.Ю.Жваков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приказ от «___» __________202</w:t>
            </w: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2</w:t>
            </w: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г. 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spacing w:after="200"/>
              <w:jc w:val="left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№   _____________________</w:t>
            </w:r>
          </w:p>
        </w:tc>
      </w:tr>
    </w:tbl>
    <w:tbl>
      <w:tblPr>
        <w:tblpPr w:leftFromText="180" w:rightFromText="180" w:vertAnchor="text" w:horzAnchor="margin" w:tblpY="186"/>
        <w:tblW w:w="5208" w:type="dxa"/>
        <w:tblLayout w:type="fixed"/>
        <w:tblLook w:val="04A0" w:firstRow="1" w:lastRow="0" w:firstColumn="1" w:lastColumn="0" w:noHBand="0" w:noVBand="1"/>
      </w:tblPr>
      <w:tblGrid>
        <w:gridCol w:w="5208"/>
      </w:tblGrid>
      <w:tr w:rsidR="00BD49F6" w:rsidRPr="00BD49F6" w:rsidTr="00AD3791">
        <w:trPr>
          <w:trHeight w:val="2645"/>
        </w:trPr>
        <w:tc>
          <w:tcPr>
            <w:tcW w:w="5208" w:type="dxa"/>
          </w:tcPr>
          <w:p w:rsidR="00BD49F6" w:rsidRPr="00BD49F6" w:rsidRDefault="00BD49F6" w:rsidP="00BD49F6">
            <w:pPr>
              <w:keepNext/>
              <w:widowControl/>
              <w:wordWrap/>
              <w:autoSpaceDE/>
              <w:autoSpaceDN/>
              <w:jc w:val="left"/>
              <w:outlineLvl w:val="1"/>
              <w:rPr>
                <w:kern w:val="0"/>
                <w:sz w:val="28"/>
                <w:szCs w:val="28"/>
                <w:lang w:val="ru-RU" w:eastAsia="ru-RU"/>
              </w:rPr>
            </w:pPr>
            <w:r w:rsidRPr="00BD49F6">
              <w:rPr>
                <w:kern w:val="0"/>
                <w:sz w:val="28"/>
                <w:szCs w:val="28"/>
                <w:lang w:val="ru-RU" w:eastAsia="ru-RU"/>
              </w:rPr>
              <w:t xml:space="preserve">ОБСУЖДЕНА </w:t>
            </w:r>
          </w:p>
          <w:p w:rsidR="00BD49F6" w:rsidRPr="00BD49F6" w:rsidRDefault="00BD49F6" w:rsidP="00BD49F6">
            <w:pPr>
              <w:keepNext/>
              <w:widowControl/>
              <w:wordWrap/>
              <w:autoSpaceDE/>
              <w:autoSpaceDN/>
              <w:jc w:val="left"/>
              <w:outlineLvl w:val="1"/>
              <w:rPr>
                <w:spacing w:val="-12"/>
                <w:kern w:val="0"/>
                <w:sz w:val="28"/>
                <w:szCs w:val="28"/>
                <w:lang w:val="ru-RU" w:eastAsia="ru-RU"/>
              </w:rPr>
            </w:pPr>
            <w:r w:rsidRPr="00BD49F6">
              <w:rPr>
                <w:spacing w:val="-12"/>
                <w:kern w:val="0"/>
                <w:sz w:val="28"/>
                <w:szCs w:val="28"/>
                <w:lang w:val="ru-RU" w:eastAsia="ru-RU"/>
              </w:rPr>
              <w:t>на заседании Совета родителей</w:t>
            </w:r>
          </w:p>
          <w:p w:rsidR="007F5973" w:rsidRPr="00BD49F6" w:rsidRDefault="007F5973" w:rsidP="007F5973">
            <w:pPr>
              <w:widowControl/>
              <w:wordWrap/>
              <w:autoSpaceDE/>
              <w:autoSpaceDN/>
              <w:jc w:val="left"/>
              <w:outlineLvl w:val="0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ГКОУ «Специальная (коррекционная) общеобразовательная школа </w:t>
            </w:r>
            <w:r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 - интернат </w:t>
            </w: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bCs/>
                <w:kern w:val="36"/>
                <w:sz w:val="28"/>
                <w:szCs w:val="28"/>
                <w:lang w:val="ru-RU" w:eastAsia="ru-RU"/>
              </w:rPr>
              <w:t>25»</w:t>
            </w:r>
          </w:p>
          <w:p w:rsidR="00BD49F6" w:rsidRPr="00BD49F6" w:rsidRDefault="00BD49F6" w:rsidP="00BD49F6">
            <w:pPr>
              <w:keepNext/>
              <w:wordWrap/>
              <w:autoSpaceDE/>
              <w:autoSpaceDN/>
              <w:jc w:val="left"/>
              <w:outlineLvl w:val="0"/>
              <w:rPr>
                <w:b/>
                <w:snapToGrid w:val="0"/>
                <w:kern w:val="0"/>
                <w:sz w:val="28"/>
                <w:szCs w:val="28"/>
                <w:lang w:val="ru-RU" w:eastAsia="ru-RU"/>
              </w:rPr>
            </w:pPr>
            <w:r w:rsidRPr="00BD49F6">
              <w:rPr>
                <w:snapToGrid w:val="0"/>
                <w:kern w:val="0"/>
                <w:sz w:val="28"/>
                <w:szCs w:val="28"/>
                <w:lang w:val="ru-RU" w:eastAsia="ru-RU"/>
              </w:rPr>
              <w:t xml:space="preserve">протокол </w:t>
            </w:r>
            <w:r w:rsidRPr="00BD49F6">
              <w:rPr>
                <w:kern w:val="0"/>
                <w:sz w:val="28"/>
                <w:szCs w:val="28"/>
                <w:lang w:val="ru-RU" w:eastAsia="ru-RU"/>
              </w:rPr>
              <w:t>от «____»_____________202</w:t>
            </w:r>
            <w:r>
              <w:rPr>
                <w:kern w:val="0"/>
                <w:sz w:val="28"/>
                <w:szCs w:val="28"/>
                <w:lang w:val="ru-RU" w:eastAsia="ru-RU"/>
              </w:rPr>
              <w:t>2</w:t>
            </w:r>
            <w:r w:rsidRPr="00BD49F6">
              <w:rPr>
                <w:kern w:val="0"/>
                <w:sz w:val="28"/>
                <w:szCs w:val="28"/>
                <w:lang w:val="ru-RU" w:eastAsia="ru-RU"/>
              </w:rPr>
              <w:t xml:space="preserve"> г.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BD49F6">
              <w:rPr>
                <w:snapToGrid w:val="0"/>
                <w:kern w:val="0"/>
                <w:sz w:val="28"/>
                <w:szCs w:val="28"/>
                <w:lang w:val="ru-RU" w:eastAsia="ru-RU"/>
              </w:rPr>
              <w:t>№____________________________</w:t>
            </w:r>
          </w:p>
        </w:tc>
      </w:tr>
    </w:tbl>
    <w:p w:rsidR="00BD49F6" w:rsidRPr="00BD49F6" w:rsidRDefault="00BD49F6" w:rsidP="00BD49F6">
      <w:pPr>
        <w:widowControl/>
        <w:wordWrap/>
        <w:autoSpaceDE/>
        <w:autoSpaceDN/>
        <w:spacing w:after="200" w:line="276" w:lineRule="auto"/>
        <w:jc w:val="left"/>
        <w:rPr>
          <w:rFonts w:ascii="Calibri" w:hAnsi="Calibri"/>
          <w:kern w:val="0"/>
          <w:sz w:val="22"/>
          <w:szCs w:val="22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spacing w:after="200" w:line="276" w:lineRule="auto"/>
        <w:jc w:val="left"/>
        <w:rPr>
          <w:rFonts w:ascii="Calibri" w:hAnsi="Calibri"/>
          <w:kern w:val="0"/>
          <w:sz w:val="22"/>
          <w:szCs w:val="22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spacing w:after="200" w:line="276" w:lineRule="auto"/>
        <w:jc w:val="left"/>
        <w:rPr>
          <w:rFonts w:ascii="Calibri" w:hAnsi="Calibri"/>
          <w:kern w:val="0"/>
          <w:sz w:val="22"/>
          <w:szCs w:val="22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spacing w:after="200" w:line="276" w:lineRule="auto"/>
        <w:jc w:val="left"/>
        <w:rPr>
          <w:rFonts w:ascii="Calibri" w:hAnsi="Calibri"/>
          <w:kern w:val="0"/>
          <w:sz w:val="22"/>
          <w:szCs w:val="22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BD49F6">
        <w:rPr>
          <w:b/>
          <w:kern w:val="0"/>
          <w:sz w:val="28"/>
          <w:szCs w:val="28"/>
          <w:lang w:val="ru-RU" w:eastAsia="ru-RU"/>
        </w:rPr>
        <w:t>Программа воспитания</w:t>
      </w: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BD49F6">
        <w:rPr>
          <w:b/>
          <w:kern w:val="0"/>
          <w:sz w:val="28"/>
          <w:szCs w:val="28"/>
          <w:lang w:val="ru-RU" w:eastAsia="ru-RU"/>
        </w:rPr>
        <w:t xml:space="preserve">ГКОУ «Специальная (коррекционная) общеобразовательная </w:t>
      </w: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BD49F6">
        <w:rPr>
          <w:b/>
          <w:kern w:val="0"/>
          <w:sz w:val="28"/>
          <w:szCs w:val="28"/>
          <w:lang w:val="ru-RU" w:eastAsia="ru-RU"/>
        </w:rPr>
        <w:t xml:space="preserve">школа </w:t>
      </w:r>
      <w:r w:rsidR="007F5973">
        <w:rPr>
          <w:b/>
          <w:kern w:val="0"/>
          <w:sz w:val="28"/>
          <w:szCs w:val="28"/>
          <w:lang w:val="ru-RU" w:eastAsia="ru-RU"/>
        </w:rPr>
        <w:t xml:space="preserve"> - интернат </w:t>
      </w:r>
      <w:r w:rsidRPr="00BD49F6">
        <w:rPr>
          <w:b/>
          <w:kern w:val="0"/>
          <w:sz w:val="28"/>
          <w:szCs w:val="28"/>
          <w:lang w:val="ru-RU" w:eastAsia="ru-RU"/>
        </w:rPr>
        <w:t xml:space="preserve">№ </w:t>
      </w:r>
      <w:r w:rsidR="007F5973">
        <w:rPr>
          <w:b/>
          <w:kern w:val="0"/>
          <w:sz w:val="28"/>
          <w:szCs w:val="28"/>
          <w:lang w:val="ru-RU" w:eastAsia="ru-RU"/>
        </w:rPr>
        <w:t>25»</w:t>
      </w: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2327B8" w:rsidRDefault="002327B8" w:rsidP="002327B8">
      <w:pPr>
        <w:rPr>
          <w:lang w:val="ru-RU"/>
        </w:rPr>
      </w:pPr>
      <w:bookmarkStart w:id="1" w:name="_Toc85440217"/>
      <w:bookmarkStart w:id="2" w:name="_Toc99639549"/>
      <w:bookmarkEnd w:id="0"/>
    </w:p>
    <w:p w:rsidR="002327B8" w:rsidRDefault="002327B8" w:rsidP="002327B8">
      <w:pPr>
        <w:rPr>
          <w:lang w:val="ru-RU"/>
        </w:rPr>
      </w:pPr>
    </w:p>
    <w:p w:rsidR="002327B8" w:rsidRDefault="002327B8" w:rsidP="002327B8">
      <w:pPr>
        <w:rPr>
          <w:lang w:val="ru-RU"/>
        </w:rPr>
      </w:pPr>
    </w:p>
    <w:p w:rsidR="002327B8" w:rsidRDefault="002327B8" w:rsidP="002327B8">
      <w:pPr>
        <w:rPr>
          <w:lang w:val="ru-RU"/>
        </w:rPr>
      </w:pPr>
    </w:p>
    <w:p w:rsidR="002327B8" w:rsidRDefault="002327B8" w:rsidP="002327B8">
      <w:pPr>
        <w:rPr>
          <w:lang w:val="ru-RU"/>
        </w:rPr>
      </w:pPr>
    </w:p>
    <w:p w:rsidR="002327B8" w:rsidRDefault="002327B8" w:rsidP="002327B8">
      <w:pPr>
        <w:rPr>
          <w:lang w:val="ru-RU"/>
        </w:rPr>
      </w:pPr>
    </w:p>
    <w:p w:rsidR="00AD3791" w:rsidRDefault="00AE4A33" w:rsidP="002327B8">
      <w:pPr>
        <w:rPr>
          <w:lang w:val="ru-RU"/>
        </w:rPr>
      </w:pPr>
      <w:bookmarkStart w:id="3" w:name="_GoBack"/>
      <w:bookmarkEnd w:id="3"/>
      <w:r>
        <w:rPr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91.5pt">
            <v:imagedata r:id="rId8" o:title="06 25e6d57d97508358c624087296de65fa_page-0001"/>
          </v:shape>
        </w:pict>
      </w:r>
    </w:p>
    <w:p w:rsidR="00AD3791" w:rsidRPr="00AD3791" w:rsidRDefault="00AD3791" w:rsidP="00AD3791">
      <w:pPr>
        <w:keepNext/>
        <w:keepLines/>
        <w:widowControl/>
        <w:wordWrap/>
        <w:autoSpaceDE/>
        <w:autoSpaceDN/>
        <w:spacing w:before="240" w:line="360" w:lineRule="auto"/>
        <w:jc w:val="center"/>
        <w:outlineLvl w:val="8"/>
        <w:rPr>
          <w:kern w:val="0"/>
          <w:sz w:val="28"/>
          <w:szCs w:val="28"/>
          <w:lang w:val="ru-RU" w:eastAsia="ru-RU"/>
        </w:rPr>
      </w:pPr>
      <w:r w:rsidRPr="00AD3791">
        <w:rPr>
          <w:kern w:val="0"/>
          <w:sz w:val="28"/>
          <w:szCs w:val="28"/>
          <w:lang w:val="ru-RU" w:eastAsia="ru-RU"/>
        </w:rPr>
        <w:lastRenderedPageBreak/>
        <w:t>СОДЕРЖАНИЕ</w:t>
      </w:r>
    </w:p>
    <w:p w:rsidR="00AD3791" w:rsidRPr="00E36D0B" w:rsidRDefault="0016689E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r w:rsidRPr="00AD3791">
        <w:rPr>
          <w:kern w:val="0"/>
          <w:sz w:val="28"/>
          <w:szCs w:val="28"/>
          <w:lang w:val="ru-RU" w:eastAsia="ru-RU"/>
        </w:rPr>
        <w:fldChar w:fldCharType="begin"/>
      </w:r>
      <w:r w:rsidR="00AD3791" w:rsidRPr="00AD3791">
        <w:rPr>
          <w:kern w:val="0"/>
          <w:sz w:val="28"/>
          <w:szCs w:val="28"/>
          <w:lang w:val="ru-RU" w:eastAsia="ru-RU"/>
        </w:rPr>
        <w:instrText>TOC \h \z \u \o "1-3"</w:instrText>
      </w:r>
      <w:r w:rsidRPr="00AD3791">
        <w:rPr>
          <w:kern w:val="0"/>
          <w:sz w:val="28"/>
          <w:szCs w:val="28"/>
          <w:lang w:val="ru-RU" w:eastAsia="ru-RU"/>
        </w:rPr>
        <w:fldChar w:fldCharType="separate"/>
      </w:r>
      <w:hyperlink w:anchor="_Toc109838893" w:history="1"/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4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РАЗДЕЛ 1. ЦЕЛЕВОЙ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3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5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1.1 Цель и задачи воспитания обучающихся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3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6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1.2 Направления воспитания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5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7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1.3 Целевые ориентиры результатов воспитания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6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8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РАЗДЕЛ 2. СОДЕРЖАТЕЛЬНЫЙ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1</w:t>
        </w:r>
        <w:r w:rsidR="00C52762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9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2.1 Уклад общеобразовательной организации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1</w:t>
        </w:r>
        <w:r w:rsidR="00C52762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0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2.2 Виды, формы и содержание воспитательной деятельности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17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1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РАЗДЕЛ 3. ОРГАНИЗАЦИОННЫЙ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6F6EE9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  <w:r w:rsidR="00830012">
          <w:rPr>
            <w:noProof/>
            <w:webHidden/>
            <w:kern w:val="0"/>
            <w:sz w:val="28"/>
            <w:szCs w:val="28"/>
            <w:lang w:val="ru-RU" w:eastAsia="ru-RU"/>
          </w:rPr>
          <w:t>2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2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3.1 Кадровое обеспечение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830012">
          <w:rPr>
            <w:noProof/>
            <w:webHidden/>
            <w:kern w:val="0"/>
            <w:sz w:val="28"/>
            <w:szCs w:val="28"/>
            <w:lang w:val="ru-RU" w:eastAsia="ru-RU"/>
          </w:rPr>
          <w:t>42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3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3.2 Нормативно-методическое обеспечение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6F6EE9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  <w:r w:rsidR="00830012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4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3.3 Требования к условиям работы с обучающимися с особыми образовательными потребностями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6F6EE9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  <w:r w:rsidR="00830012">
          <w:rPr>
            <w:noProof/>
            <w:webHidden/>
            <w:kern w:val="0"/>
            <w:sz w:val="28"/>
            <w:szCs w:val="28"/>
            <w:lang w:val="ru-RU" w:eastAsia="ru-RU"/>
          </w:rPr>
          <w:t>5</w:t>
        </w:r>
      </w:hyperlink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5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3.4 Система поощрения социальной успешности и проявлений активной жизненной позиции обучающихся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</w:hyperlink>
      <w:r w:rsidR="006F6EE9">
        <w:rPr>
          <w:noProof/>
          <w:kern w:val="0"/>
          <w:sz w:val="28"/>
          <w:szCs w:val="28"/>
          <w:lang w:val="ru-RU" w:eastAsia="ru-RU"/>
        </w:rPr>
        <w:t>4</w:t>
      </w:r>
      <w:r w:rsidR="00830012">
        <w:rPr>
          <w:noProof/>
          <w:kern w:val="0"/>
          <w:sz w:val="28"/>
          <w:szCs w:val="28"/>
          <w:lang w:val="ru-RU" w:eastAsia="ru-RU"/>
        </w:rPr>
        <w:t>7</w:t>
      </w:r>
    </w:p>
    <w:p w:rsidR="00AD3791" w:rsidRPr="00E36D0B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6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3.5 Анализ воспитательного процесса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</w:hyperlink>
      <w:r w:rsidR="00830012">
        <w:rPr>
          <w:noProof/>
          <w:kern w:val="0"/>
          <w:sz w:val="28"/>
          <w:szCs w:val="28"/>
          <w:lang w:val="ru-RU" w:eastAsia="ru-RU"/>
        </w:rPr>
        <w:t>49</w:t>
      </w:r>
    </w:p>
    <w:p w:rsidR="00AD3791" w:rsidRPr="00AD3791" w:rsidRDefault="00F52B10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7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Примерный календарный план воспитательной работы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6F6EE9">
          <w:rPr>
            <w:noProof/>
            <w:webHidden/>
            <w:kern w:val="0"/>
            <w:sz w:val="28"/>
            <w:szCs w:val="28"/>
            <w:lang w:val="ru-RU" w:eastAsia="ru-RU"/>
          </w:rPr>
          <w:t>5</w:t>
        </w:r>
        <w:r w:rsidR="002458CA">
          <w:rPr>
            <w:noProof/>
            <w:webHidden/>
            <w:kern w:val="0"/>
            <w:sz w:val="28"/>
            <w:szCs w:val="28"/>
            <w:lang w:val="ru-RU" w:eastAsia="ru-RU"/>
          </w:rPr>
          <w:t>1</w:t>
        </w:r>
      </w:hyperlink>
    </w:p>
    <w:p w:rsidR="00AD3791" w:rsidRDefault="0016689E" w:rsidP="00AD3791">
      <w:pPr>
        <w:rPr>
          <w:kern w:val="0"/>
          <w:sz w:val="28"/>
          <w:szCs w:val="28"/>
          <w:lang w:val="ru-RU" w:eastAsia="ru-RU"/>
        </w:rPr>
      </w:pPr>
      <w:r w:rsidRPr="00AD3791">
        <w:rPr>
          <w:kern w:val="0"/>
          <w:sz w:val="28"/>
          <w:szCs w:val="28"/>
          <w:lang w:val="ru-RU" w:eastAsia="ru-RU"/>
        </w:rPr>
        <w:fldChar w:fldCharType="end"/>
      </w: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Pr="002327B8" w:rsidRDefault="00AD3791" w:rsidP="00AD3791">
      <w:pPr>
        <w:rPr>
          <w:lang w:val="ru-RU"/>
        </w:rPr>
      </w:pPr>
    </w:p>
    <w:p w:rsidR="00E56EEA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1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2"/>
    </w:p>
    <w:p w:rsidR="00AD3791" w:rsidRPr="00AD3791" w:rsidRDefault="00AD3791" w:rsidP="00B808E9">
      <w:pPr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D3791" w:rsidRPr="00AD3791" w:rsidRDefault="00AD3791" w:rsidP="00AD3791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AD3791" w:rsidRPr="00AD3791" w:rsidRDefault="00AD3791" w:rsidP="00AD3791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</w:p>
    <w:p w:rsidR="00AD3791" w:rsidRPr="00AD3791" w:rsidRDefault="00AD3791" w:rsidP="00AD3791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lang w:val="ru-RU"/>
        </w:rPr>
      </w:pPr>
      <w:bookmarkStart w:id="5" w:name="_Toc109838895"/>
      <w:bookmarkStart w:id="6" w:name="bookmark8"/>
      <w:r w:rsidRPr="00AD3791">
        <w:rPr>
          <w:rFonts w:ascii="Times New Roman" w:hAnsi="Times New Roman"/>
          <w:b/>
          <w:color w:val="auto"/>
          <w:sz w:val="28"/>
          <w:lang w:val="ru-RU"/>
        </w:rPr>
        <w:t>1.1 Цель и задачи воспитания обучающихся</w:t>
      </w:r>
      <w:bookmarkEnd w:id="5"/>
    </w:p>
    <w:p w:rsidR="00AD3791" w:rsidRPr="00AD3791" w:rsidRDefault="00AD3791" w:rsidP="00AD3791">
      <w:pPr>
        <w:widowControl/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 w:rsidRPr="00AD3791">
        <w:rPr>
          <w:sz w:val="28"/>
          <w:lang w:val="ru-RU"/>
        </w:rPr>
        <w:lastRenderedPageBreak/>
        <w:t xml:space="preserve">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D3791" w:rsidRPr="00AD3791" w:rsidRDefault="00AD3791" w:rsidP="00AD3791">
      <w:pPr>
        <w:widowControl/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>В</w:t>
      </w:r>
      <w:r w:rsidRPr="00D1313A">
        <w:rPr>
          <w:sz w:val="28"/>
        </w:rPr>
        <w:t> </w:t>
      </w:r>
      <w:r w:rsidRPr="00AD3791">
        <w:rPr>
          <w:sz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AD3791">
        <w:rPr>
          <w:b/>
          <w:sz w:val="28"/>
          <w:lang w:val="ru-RU"/>
        </w:rPr>
        <w:t>цель воспитания</w:t>
      </w:r>
      <w:r w:rsidRPr="00AD3791">
        <w:rPr>
          <w:sz w:val="28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D3791" w:rsidRPr="006D0729" w:rsidRDefault="00AD3791" w:rsidP="00AD3791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>Задачи воспитания</w:t>
      </w:r>
      <w:r w:rsidRPr="00AD3791">
        <w:rPr>
          <w:sz w:val="28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  <w:r w:rsidRPr="006D0729">
        <w:rPr>
          <w:sz w:val="28"/>
          <w:lang w:val="ru-RU"/>
        </w:rPr>
        <w:t>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D3791" w:rsidRPr="00AD3791" w:rsidRDefault="00AD3791" w:rsidP="00AD3791">
      <w:pPr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</w:t>
      </w:r>
      <w:r w:rsidRPr="00AD3791">
        <w:rPr>
          <w:sz w:val="28"/>
          <w:lang w:val="ru-RU"/>
        </w:rPr>
        <w:lastRenderedPageBreak/>
        <w:t>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D3791" w:rsidRPr="00AD3791" w:rsidRDefault="00AD3791" w:rsidP="00A7772D">
      <w:pPr>
        <w:pStyle w:val="1"/>
        <w:spacing w:before="0" w:after="24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bookmarkStart w:id="7" w:name="_Toc109838896"/>
      <w:r w:rsidRPr="00AD37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1.2 Направления воспитания</w:t>
      </w:r>
      <w:bookmarkEnd w:id="7"/>
    </w:p>
    <w:p w:rsidR="00AD3791" w:rsidRPr="006D0729" w:rsidRDefault="00AD3791" w:rsidP="00AD3791">
      <w:pPr>
        <w:spacing w:line="360" w:lineRule="auto"/>
        <w:ind w:firstLine="709"/>
        <w:rPr>
          <w:sz w:val="28"/>
          <w:lang w:val="ru-RU"/>
        </w:rPr>
      </w:pPr>
      <w:r w:rsidRPr="006D0729">
        <w:rPr>
          <w:sz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воспитания: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гражданское воспитание </w:t>
      </w:r>
      <w:r w:rsidRPr="00AD3791">
        <w:rPr>
          <w:bCs/>
          <w:sz w:val="28"/>
          <w:lang w:val="ru-RU"/>
        </w:rPr>
        <w:t xml:space="preserve">— </w:t>
      </w:r>
      <w:r w:rsidRPr="00AD3791">
        <w:rPr>
          <w:sz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патриотическое воспитание </w:t>
      </w:r>
      <w:r w:rsidRPr="00AD3791">
        <w:rPr>
          <w:bCs/>
          <w:sz w:val="28"/>
          <w:lang w:val="ru-RU"/>
        </w:rPr>
        <w:t xml:space="preserve">— </w:t>
      </w:r>
      <w:r w:rsidRPr="00AD3791">
        <w:rPr>
          <w:sz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духовно-нравственное воспитание </w:t>
      </w:r>
      <w:r w:rsidRPr="00AD3791">
        <w:rPr>
          <w:bCs/>
          <w:sz w:val="28"/>
          <w:lang w:val="ru-RU"/>
        </w:rPr>
        <w:t>—</w:t>
      </w:r>
      <w:r w:rsidRPr="00AD3791">
        <w:rPr>
          <w:sz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эстетическое воспитание </w:t>
      </w:r>
      <w:r w:rsidRPr="00AD3791">
        <w:rPr>
          <w:bCs/>
          <w:sz w:val="28"/>
          <w:lang w:val="ru-RU"/>
        </w:rPr>
        <w:t>—</w:t>
      </w:r>
      <w:r w:rsidRPr="00AD3791">
        <w:rPr>
          <w:sz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>физическое воспитание</w:t>
      </w:r>
      <w:r w:rsidRPr="00AD3791">
        <w:rPr>
          <w:sz w:val="28"/>
          <w:lang w:val="ru-RU"/>
        </w:rPr>
        <w:t>,</w:t>
      </w:r>
      <w:r w:rsidRPr="00AD3791">
        <w:rPr>
          <w:b/>
          <w:sz w:val="28"/>
          <w:lang w:val="ru-RU"/>
        </w:rPr>
        <w:t xml:space="preserve"> формирование культуры здорового образа жизни и эмоционального благополучия </w:t>
      </w:r>
      <w:r w:rsidRPr="00AD3791">
        <w:rPr>
          <w:bCs/>
          <w:sz w:val="28"/>
          <w:lang w:val="ru-RU"/>
        </w:rPr>
        <w:t xml:space="preserve">— </w:t>
      </w:r>
      <w:r w:rsidRPr="00AD3791">
        <w:rPr>
          <w:sz w:val="28"/>
          <w:lang w:val="ru-RU"/>
        </w:rPr>
        <w:t xml:space="preserve">развитие физических способностей с учётом возможностей и состояния здоровья, навыков безопасного поведения в </w:t>
      </w:r>
      <w:r w:rsidRPr="00AD3791">
        <w:rPr>
          <w:sz w:val="28"/>
          <w:lang w:val="ru-RU"/>
        </w:rPr>
        <w:lastRenderedPageBreak/>
        <w:t>природной и социальной среде, чрезвычайных ситуациях;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>трудовое воспитание</w:t>
      </w:r>
      <w:r w:rsidRPr="00AD3791">
        <w:rPr>
          <w:bCs/>
          <w:sz w:val="28"/>
          <w:lang w:val="ru-RU"/>
        </w:rPr>
        <w:t xml:space="preserve"> —</w:t>
      </w:r>
      <w:r w:rsidRPr="00AD3791">
        <w:rPr>
          <w:sz w:val="28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>экологическое воспитание</w:t>
      </w:r>
      <w:r w:rsidRPr="00AD3791">
        <w:rPr>
          <w:bCs/>
          <w:sz w:val="28"/>
          <w:lang w:val="ru-RU"/>
        </w:rPr>
        <w:t xml:space="preserve"> —</w:t>
      </w:r>
      <w:r w:rsidRPr="00AD3791">
        <w:rPr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ценности научного познания </w:t>
      </w:r>
      <w:r w:rsidRPr="00AD3791">
        <w:rPr>
          <w:bCs/>
          <w:sz w:val="28"/>
          <w:lang w:val="ru-RU"/>
        </w:rPr>
        <w:t xml:space="preserve">— </w:t>
      </w:r>
      <w:r w:rsidRPr="00AD3791">
        <w:rPr>
          <w:sz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D3791" w:rsidRPr="00AD3791" w:rsidRDefault="00AD3791" w:rsidP="00AD3791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lang w:val="ru-RU"/>
        </w:rPr>
      </w:pPr>
      <w:bookmarkStart w:id="8" w:name="_Toc109838897"/>
      <w:bookmarkEnd w:id="6"/>
      <w:r w:rsidRPr="00AD3791">
        <w:rPr>
          <w:rFonts w:ascii="Times New Roman" w:hAnsi="Times New Roman"/>
          <w:b/>
          <w:color w:val="auto"/>
          <w:sz w:val="28"/>
          <w:lang w:val="ru-RU"/>
        </w:rPr>
        <w:t>1.3 Целевые ориентиры результатов воспитания</w:t>
      </w:r>
      <w:bookmarkEnd w:id="8"/>
    </w:p>
    <w:p w:rsidR="00AD3791" w:rsidRPr="00AD3791" w:rsidRDefault="00AD3791" w:rsidP="00AD3791">
      <w:pPr>
        <w:spacing w:line="360" w:lineRule="auto"/>
        <w:ind w:firstLine="708"/>
        <w:rPr>
          <w:b/>
          <w:sz w:val="28"/>
          <w:lang w:val="ru-RU"/>
        </w:rPr>
      </w:pPr>
      <w:r w:rsidRPr="00AD3791">
        <w:rPr>
          <w:b/>
          <w:sz w:val="28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7"/>
      </w:tblGrid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AD3791" w:rsidRPr="00AE4A33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D1313A">
              <w:rPr>
                <w:sz w:val="25"/>
                <w:szCs w:val="25"/>
              </w:rPr>
              <w:t> </w:t>
            </w:r>
            <w:r w:rsidRPr="00AD3791">
              <w:rPr>
                <w:sz w:val="25"/>
                <w:szCs w:val="25"/>
                <w:lang w:val="ru-RU"/>
              </w:rPr>
              <w:t>— России, её территории, расположении.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AD3791" w:rsidRPr="00830012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Сознающий ценность каждой человеческой жизни, признающий индивидуальность и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 xml:space="preserve">достоинство каждого человека.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AD3791" w:rsidRPr="00AE4A33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AD3791" w:rsidRPr="00AD3791" w:rsidRDefault="00AD3791" w:rsidP="00AD379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AD3791" w:rsidRPr="00AE4A33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  <w:lang w:val="ru-RU"/>
              </w:rPr>
            </w:pPr>
            <w:r w:rsidRPr="00AD3791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D3791" w:rsidRPr="00AE4A33" w:rsidTr="00C52762">
        <w:trPr>
          <w:trHeight w:val="226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D3791" w:rsidRPr="00D1313A" w:rsidTr="00C52762">
        <w:trPr>
          <w:trHeight w:val="226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Трудовоевоспитание</w:t>
            </w:r>
          </w:p>
        </w:tc>
      </w:tr>
      <w:tr w:rsidR="00AD3791" w:rsidRPr="00830012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интерес к разным профессиям.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Экологическоевоспитание</w:t>
            </w:r>
          </w:p>
        </w:tc>
      </w:tr>
      <w:tr w:rsidR="00AD3791" w:rsidRPr="00AE4A33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D3791" w:rsidRPr="00D1313A" w:rsidTr="00C52762">
        <w:trPr>
          <w:trHeight w:val="543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AD3791" w:rsidRPr="00AE4A33" w:rsidTr="00C52762">
        <w:trPr>
          <w:trHeight w:val="2402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D3791" w:rsidRPr="00AD3791" w:rsidRDefault="00AD3791" w:rsidP="00AD3791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</w:p>
    <w:p w:rsidR="00AD3791" w:rsidRPr="00AD3791" w:rsidRDefault="00AD3791" w:rsidP="00AD3791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  <w:r w:rsidRPr="00AD3791">
        <w:rPr>
          <w:b/>
          <w:sz w:val="25"/>
          <w:szCs w:val="25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3"/>
      </w:tblGrid>
      <w:tr w:rsidR="00AD3791" w:rsidRPr="00D1313A" w:rsidTr="00C52762">
        <w:trPr>
          <w:trHeight w:val="132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AD3791" w:rsidRPr="00D1313A" w:rsidTr="00C52762">
        <w:trPr>
          <w:trHeight w:val="1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AD3791" w:rsidRPr="00AE4A33" w:rsidTr="00C52762">
        <w:trPr>
          <w:trHeight w:val="206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bookmarkStart w:id="9" w:name="_Hlk101094428"/>
            <w:r w:rsidRPr="00AD3791">
              <w:rPr>
                <w:sz w:val="25"/>
                <w:szCs w:val="25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уважение к государственным символам России, праздникам.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AD3791" w:rsidRPr="00D1313A" w:rsidTr="00C52762">
        <w:trPr>
          <w:trHeight w:val="1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Патриотическое воспитание</w:t>
            </w:r>
          </w:p>
        </w:tc>
      </w:tr>
      <w:tr w:rsidR="00AD3791" w:rsidRPr="00AE4A33" w:rsidTr="00C52762">
        <w:trPr>
          <w:trHeight w:val="1517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AD3791" w:rsidRPr="00D1313A" w:rsidTr="00C52762">
        <w:trPr>
          <w:trHeight w:val="1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AD3791" w:rsidRPr="00830012" w:rsidTr="00C52762">
        <w:trPr>
          <w:trHeight w:val="262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D3791" w:rsidRPr="00D1313A" w:rsidTr="00C52762">
        <w:trPr>
          <w:trHeight w:val="1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AD3791" w:rsidRPr="00AE4A33" w:rsidTr="00C52762">
        <w:trPr>
          <w:trHeight w:val="1379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AD3791" w:rsidRPr="00AE4A33" w:rsidTr="00C52762">
        <w:trPr>
          <w:trHeight w:val="276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  <w:lang w:val="ru-RU"/>
              </w:rPr>
            </w:pPr>
            <w:r w:rsidRPr="00AD3791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D3791" w:rsidRPr="00AE4A33" w:rsidTr="00C52762">
        <w:trPr>
          <w:trHeight w:val="421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Способный адаптироваться к меняющимся социальным, информационным и природным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 xml:space="preserve">условиям, стрессовым ситуациям. </w:t>
            </w:r>
          </w:p>
        </w:tc>
      </w:tr>
      <w:tr w:rsidR="00AD3791" w:rsidRPr="00D1313A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AD3791" w:rsidRPr="00AE4A33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Уважающий труд, результаты своего труда, труда других людей.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D3791" w:rsidRPr="00D1313A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 воспитание</w:t>
            </w:r>
          </w:p>
        </w:tc>
      </w:tr>
      <w:tr w:rsidR="00AD3791" w:rsidRPr="00830012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активное неприятие действий, приносящих вред природе.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D3791" w:rsidRPr="00D1313A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AD3791" w:rsidRPr="00AE4A33" w:rsidTr="00C52762">
        <w:trPr>
          <w:trHeight w:val="36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D3791" w:rsidRPr="00AD3791" w:rsidRDefault="00AD3791" w:rsidP="00AD3791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</w:p>
    <w:p w:rsidR="00AD3791" w:rsidRPr="00AD3791" w:rsidRDefault="00AD3791" w:rsidP="00AD3791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  <w:r w:rsidRPr="00AD3791">
        <w:rPr>
          <w:b/>
          <w:sz w:val="25"/>
          <w:szCs w:val="25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AD3791" w:rsidRPr="00AE4A33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bookmarkStart w:id="10" w:name="_Hlk101094179"/>
            <w:r w:rsidRPr="00AD3791">
              <w:rPr>
                <w:sz w:val="25"/>
                <w:szCs w:val="25"/>
                <w:lang w:val="ru-RU"/>
              </w:rPr>
              <w:t xml:space="preserve">Осознанно выражающий свою российскую гражданскую принадлежность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>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AD3791" w:rsidRPr="00AE4A33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>цели и сотрудничать для их достижения.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AD3791" w:rsidRPr="00AE4A33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D3791" w:rsidRPr="00AE4A33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5"/>
                <w:szCs w:val="25"/>
                <w:lang w:val="ru-RU"/>
              </w:rPr>
            </w:pPr>
            <w:r w:rsidRPr="00AD3791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D3791" w:rsidRPr="00AE4A33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Трудовоевоспитание</w:t>
            </w:r>
          </w:p>
        </w:tc>
      </w:tr>
      <w:tr w:rsidR="00AD3791" w:rsidRPr="00AE4A33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Уважающий труд, результаты труда, трудовые и профессиональные достижения своих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>земляков, их вклад в развитие своего поселения, края, страны, трудовые достижения российского народа.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Экологическоевоспитание</w:t>
            </w:r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деятельное неприятие действий, приносящих вред природе.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AD3791" w:rsidRPr="00830012" w:rsidTr="00C52762">
        <w:trPr>
          <w:trHeight w:val="8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D3791" w:rsidRPr="00AD3791" w:rsidRDefault="00AD3791" w:rsidP="00AD3791">
      <w:pPr>
        <w:rPr>
          <w:lang w:val="ru-RU"/>
        </w:rPr>
      </w:pPr>
    </w:p>
    <w:p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1" w:name="_Toc99639553"/>
      <w:bookmarkStart w:id="12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1"/>
    </w:p>
    <w:bookmarkEnd w:id="12"/>
    <w:p w:rsidR="00E56EEA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</w:p>
    <w:p w:rsidR="00E56EEA" w:rsidRDefault="00E56EEA" w:rsidP="00891A90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3" w:name="_Toc85440220"/>
      <w:bookmarkStart w:id="14" w:name="_Toc99639554"/>
      <w:bookmarkStart w:id="15" w:name="_Hlk108108727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3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4"/>
    </w:p>
    <w:p w:rsidR="00AF2A49" w:rsidRPr="00AF2A49" w:rsidRDefault="00AF2A49" w:rsidP="00AF2A49">
      <w:pPr>
        <w:wordWrap/>
        <w:spacing w:line="360" w:lineRule="auto"/>
        <w:ind w:firstLine="680"/>
        <w:rPr>
          <w:rFonts w:eastAsia="Symbol"/>
          <w:kern w:val="0"/>
          <w:sz w:val="28"/>
          <w:szCs w:val="28"/>
          <w:lang w:val="ru-RU" w:eastAsia="ru-RU"/>
        </w:rPr>
      </w:pPr>
      <w:bookmarkStart w:id="16" w:name="_Toc99639555"/>
      <w:bookmarkStart w:id="17" w:name="_Hlk108108800"/>
      <w:bookmarkEnd w:id="15"/>
      <w:r w:rsidRPr="00AF2A49">
        <w:rPr>
          <w:kern w:val="0"/>
          <w:sz w:val="28"/>
          <w:szCs w:val="28"/>
          <w:lang w:val="ru-RU" w:eastAsia="en-US"/>
        </w:rPr>
        <w:t xml:space="preserve">Школа – интернат  была основа в 1965 году для обучения и проживания детей, имеющих диагноз полиомиелит. </w:t>
      </w:r>
    </w:p>
    <w:p w:rsidR="00AF2A49" w:rsidRPr="00AF2A49" w:rsidRDefault="00AF2A49" w:rsidP="00AF2A49">
      <w:pPr>
        <w:wordWrap/>
        <w:spacing w:line="360" w:lineRule="auto"/>
        <w:ind w:firstLine="680"/>
        <w:rPr>
          <w:rFonts w:eastAsia="Symbol"/>
          <w:kern w:val="0"/>
          <w:sz w:val="28"/>
          <w:szCs w:val="28"/>
          <w:lang w:val="ru-RU" w:eastAsia="ru-RU"/>
        </w:rPr>
      </w:pPr>
      <w:r w:rsidRPr="00AF2A49">
        <w:rPr>
          <w:rFonts w:eastAsia="Symbol"/>
          <w:kern w:val="0"/>
          <w:sz w:val="28"/>
          <w:szCs w:val="28"/>
          <w:lang w:val="ru-RU" w:eastAsia="ru-RU"/>
        </w:rPr>
        <w:t>На сегодняшний день здесь получают образование дети с ограниченными возможностями здоровья (ОВЗ), дети-инвалиды различных нозологий: дети с нарушениями опорно-двигательного аппарата (далее дети с НОДА), дети с задержкой психического развития (далее дети с ЗПР), с умственной отсталостью (интеллектуальными нарушениями), с тяжелыми множественными нарушениями развития (ТМН), которые получили направление ЦКМПК и проживают на территории Ставропольского края.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708"/>
        <w:outlineLvl w:val="0"/>
        <w:rPr>
          <w:bCs/>
          <w:kern w:val="36"/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/>
        </w:rPr>
        <w:t xml:space="preserve">Сегодня государственное казенное общеобразовательное учреждение </w:t>
      </w:r>
      <w:r w:rsidRPr="00AF2A49">
        <w:rPr>
          <w:bCs/>
          <w:kern w:val="36"/>
          <w:sz w:val="28"/>
          <w:szCs w:val="28"/>
          <w:lang w:val="ru-RU" w:eastAsia="ru-RU"/>
        </w:rPr>
        <w:t xml:space="preserve">ГКОУ «Специальная (коррекционная) общеобразовательная школа  - интернат № 25»   </w:t>
      </w:r>
      <w:r w:rsidRPr="00AF2A49">
        <w:rPr>
          <w:rFonts w:eastAsia="Calibri"/>
          <w:kern w:val="0"/>
          <w:sz w:val="28"/>
          <w:szCs w:val="28"/>
          <w:lang w:val="ru-RU" w:eastAsia="en-US"/>
        </w:rPr>
        <w:t>обучение ведется  по нескольким  вариантам  учебных планов: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общеобразовательную программу начального общего образования обучающихся с нарушением опорно-двигательного аппарата (вариант 6.2) для обучающихся 1 (1 дополнительного)-4 классов;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left="20" w:right="40"/>
        <w:rPr>
          <w:rFonts w:eastAsia="Calibri"/>
          <w:spacing w:val="-4"/>
          <w:kern w:val="0"/>
          <w:sz w:val="28"/>
          <w:szCs w:val="28"/>
          <w:lang w:val="ru-RU" w:eastAsia="en-US"/>
        </w:rPr>
      </w:pPr>
      <w:r w:rsidRPr="00AF2A49">
        <w:rPr>
          <w:rFonts w:eastAsia="Calibri"/>
          <w:spacing w:val="-4"/>
          <w:kern w:val="0"/>
          <w:sz w:val="28"/>
          <w:szCs w:val="28"/>
          <w:lang w:val="ru-RU" w:eastAsia="en-US"/>
        </w:rPr>
        <w:t xml:space="preserve">- </w:t>
      </w:r>
      <w:r w:rsidRPr="00AF2A49">
        <w:rPr>
          <w:rFonts w:eastAsia="Calibri"/>
          <w:bCs/>
          <w:spacing w:val="-4"/>
          <w:kern w:val="0"/>
          <w:sz w:val="28"/>
          <w:szCs w:val="28"/>
          <w:lang w:val="ru-RU" w:eastAsia="en-US"/>
        </w:rPr>
        <w:t>учебный план</w:t>
      </w:r>
      <w:r w:rsidRPr="00AF2A49">
        <w:rPr>
          <w:rFonts w:eastAsia="Calibri"/>
          <w:spacing w:val="-4"/>
          <w:kern w:val="0"/>
          <w:sz w:val="28"/>
          <w:szCs w:val="28"/>
          <w:lang w:val="ru-RU" w:eastAsia="en-US"/>
        </w:rPr>
        <w:t>, реализующий адаптированную основную общеобразовательную программу начального общего образования умственно-отсталых обучающихся с нарушением опорно-двигательного аппарата (вариант 6.3) для обучающихся 1 (1 дополнительного)-4 классов;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left="20" w:right="40"/>
        <w:rPr>
          <w:rFonts w:eastAsia="Calibri"/>
          <w:spacing w:val="-4"/>
          <w:kern w:val="0"/>
          <w:sz w:val="28"/>
          <w:szCs w:val="28"/>
          <w:lang w:val="ru-RU" w:eastAsia="en-US"/>
        </w:rPr>
      </w:pPr>
      <w:r w:rsidRPr="00AF2A49">
        <w:rPr>
          <w:rFonts w:eastAsia="Calibri"/>
          <w:spacing w:val="-4"/>
          <w:kern w:val="0"/>
          <w:sz w:val="28"/>
          <w:szCs w:val="28"/>
          <w:lang w:val="ru-RU" w:eastAsia="en-US"/>
        </w:rPr>
        <w:t>- учебный план, реализующий адаптированную основную общеобразовательную программу начального общего образования  обучающихся  с  тяжёлыми множественными нарушениями развития (вариант 6.4.) для обучающихся 2,3,4 классов;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образовательную программу основного общего образования обучающихся с нарушением опорно-двигательного аппарата  для обучающихся (вариант 6.2) - 5  класс;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lastRenderedPageBreak/>
        <w:t>- учебный план, реализующий адаптированную основную образовательную программу основного общего образования обучающихся с нарушением опорно-двигательного аппарата  для обучающихся (вариант 6.1) - 6,7  классы;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образовательную программу основного общего образования обучающихся с нарушением опорно-двигательного аппарата  для обучающихся 8-10 классов;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общеобразовательную программу среднего общего образования обучающихся с нарушением опорно-двигательного аппарата  для обучающихся 12 класс;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-учебный план, реализующий адаптированную основную общеобразовательную программу обучающихся с лёгкой умственной отсталостью (интеллектуальными нарушениями) (вариант 1) для обучающихся 5,7 классов;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общеобразовательную программу образования обучающихся с умеренной, тяжёлой и глубокой умственной отсталостью (интеллектуальными нарушениями),   тяжёлыми и множественными нарушениями развития (вариант 2) для обучающихся 7 класса;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 учебные планы для обучающихся 8-9 классов, реализующих адаптированную основную образовательную программу;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AF2A49">
        <w:rPr>
          <w:rFonts w:eastAsia="Calibri"/>
          <w:kern w:val="0"/>
          <w:sz w:val="28"/>
          <w:szCs w:val="28"/>
          <w:lang w:val="ru-RU" w:eastAsia="en-US"/>
        </w:rPr>
        <w:t>- учебный план  для обучающихся, воспитанников группы профессионального обучения  на 2022-2023 учебный год;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 xml:space="preserve">-  индивидуальные учебные планы для обучения на надомном обучении. </w:t>
      </w:r>
    </w:p>
    <w:p w:rsidR="00AF2A49" w:rsidRPr="00AF2A49" w:rsidRDefault="00AF2A49" w:rsidP="00AF2A49">
      <w:pPr>
        <w:widowControl/>
        <w:tabs>
          <w:tab w:val="left" w:pos="855"/>
        </w:tabs>
        <w:wordWrap/>
        <w:autoSpaceDE/>
        <w:autoSpaceDN/>
        <w:adjustRightInd w:val="0"/>
        <w:spacing w:line="360" w:lineRule="auto"/>
        <w:ind w:left="426"/>
        <w:rPr>
          <w:sz w:val="28"/>
          <w:szCs w:val="28"/>
          <w:lang w:val="ru-RU"/>
        </w:rPr>
      </w:pPr>
      <w:r w:rsidRPr="00AF2A49">
        <w:rPr>
          <w:sz w:val="24"/>
        </w:rPr>
        <w:t>   </w:t>
      </w:r>
      <w:r w:rsidRPr="00AF2A49">
        <w:rPr>
          <w:sz w:val="28"/>
          <w:szCs w:val="28"/>
          <w:lang w:val="ru-RU"/>
        </w:rPr>
        <w:t xml:space="preserve">Обучение организовано в одну смену. Пребывание детей круглосуточное, пять дней в неделю. </w:t>
      </w:r>
    </w:p>
    <w:p w:rsidR="00AF2A49" w:rsidRPr="00AF2A49" w:rsidRDefault="00AF2A49" w:rsidP="00AF2A49">
      <w:pPr>
        <w:widowControl/>
        <w:tabs>
          <w:tab w:val="left" w:pos="855"/>
        </w:tabs>
        <w:wordWrap/>
        <w:autoSpaceDE/>
        <w:autoSpaceDN/>
        <w:adjustRightInd w:val="0"/>
        <w:spacing w:line="360" w:lineRule="auto"/>
        <w:ind w:left="426"/>
        <w:rPr>
          <w:sz w:val="28"/>
          <w:szCs w:val="28"/>
          <w:lang w:val="ru-RU"/>
        </w:rPr>
      </w:pPr>
      <w:r w:rsidRPr="00AF2A49">
        <w:rPr>
          <w:kern w:val="0"/>
          <w:sz w:val="28"/>
          <w:szCs w:val="28"/>
          <w:lang w:val="ru-RU" w:eastAsia="en-US"/>
        </w:rPr>
        <w:t xml:space="preserve">Контингент обучающихся и их родителей самый разнообразный, это обусловлено тем, что наша школа   - образовательное учреждение краевого уровня, в которой  обучаются дети разных социальных статусов: из полных и неполных семей; социально неблагополучных семей; семей, воспитывающих </w:t>
      </w:r>
      <w:r w:rsidRPr="00AF2A49">
        <w:rPr>
          <w:kern w:val="0"/>
          <w:sz w:val="28"/>
          <w:szCs w:val="28"/>
          <w:lang w:val="ru-RU" w:eastAsia="en-US"/>
        </w:rPr>
        <w:lastRenderedPageBreak/>
        <w:t xml:space="preserve">детей – инвалидов, а также дети из категории  детей – сирот и детей, оставшихся без попечения родителей.  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708"/>
        <w:rPr>
          <w:rFonts w:eastAsia="Calibri"/>
          <w:kern w:val="0"/>
          <w:sz w:val="28"/>
          <w:szCs w:val="28"/>
          <w:lang w:val="ru-RU" w:eastAsia="en-US"/>
        </w:rPr>
      </w:pPr>
      <w:r w:rsidRPr="00AF2A49">
        <w:rPr>
          <w:rFonts w:eastAsia="Calibri"/>
          <w:kern w:val="0"/>
          <w:sz w:val="28"/>
          <w:szCs w:val="28"/>
          <w:lang w:val="ru-RU" w:eastAsia="en-US"/>
        </w:rPr>
        <w:t xml:space="preserve">ГКОУ № 25  ставит своей целью не просто предоставить образовательные услуги ученикам с ОВЗ, но и адаптировать их к современным условиям жизни, подготовить к самореализации в ней, поэтому все воспитательные мероприятия, проводимые в школе, работают в данном направлении </w:t>
      </w:r>
    </w:p>
    <w:p w:rsidR="00AF2A49" w:rsidRPr="00AF2A49" w:rsidRDefault="00AF2A49" w:rsidP="00AF2A49">
      <w:pPr>
        <w:shd w:val="clear" w:color="auto" w:fill="FEFFFE"/>
        <w:tabs>
          <w:tab w:val="left" w:pos="412"/>
          <w:tab w:val="left" w:pos="6114"/>
        </w:tabs>
        <w:wordWrap/>
        <w:adjustRightInd w:val="0"/>
        <w:spacing w:line="360" w:lineRule="auto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ab/>
        <w:t xml:space="preserve">Главное в деятельности школы  - организованность, гласность, доброжелательность, взаимовыручка, защита прав ребёнка, коллегиальное общение, позволяющее реализовывать цели, задачи специального образования и воспитания, произвести социальную интеграцию и адаптацию каждого воспитанника в современном обществе. </w:t>
      </w:r>
    </w:p>
    <w:p w:rsidR="00AF2A49" w:rsidRPr="00AF2A49" w:rsidRDefault="00AF2A49" w:rsidP="00AF2A49">
      <w:pPr>
        <w:tabs>
          <w:tab w:val="left" w:pos="412"/>
          <w:tab w:val="left" w:pos="6114"/>
        </w:tabs>
        <w:wordWrap/>
        <w:adjustRightInd w:val="0"/>
        <w:spacing w:line="360" w:lineRule="auto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ab/>
        <w:t xml:space="preserve">Миссия ГКОУ № 25  заключается: </w:t>
      </w:r>
    </w:p>
    <w:p w:rsidR="00AF2A49" w:rsidRPr="00AF2A49" w:rsidRDefault="00AF2A49" w:rsidP="00AF2A49">
      <w:pPr>
        <w:widowControl/>
        <w:numPr>
          <w:ilvl w:val="0"/>
          <w:numId w:val="18"/>
        </w:numPr>
        <w:tabs>
          <w:tab w:val="left" w:pos="412"/>
        </w:tabs>
        <w:wordWrap/>
        <w:autoSpaceDE/>
        <w:autoSpaceDN/>
        <w:adjustRightInd w:val="0"/>
        <w:spacing w:line="360" w:lineRule="auto"/>
        <w:ind w:left="0" w:firstLine="426"/>
        <w:rPr>
          <w:rFonts w:ascii="??"/>
          <w:kern w:val="0"/>
          <w:sz w:val="28"/>
          <w:szCs w:val="28"/>
          <w:lang w:val="ru-RU" w:eastAsia="ru-RU"/>
        </w:rPr>
      </w:pPr>
      <w:r w:rsidRPr="00AF2A49">
        <w:rPr>
          <w:rFonts w:ascii="??"/>
          <w:kern w:val="0"/>
          <w:sz w:val="28"/>
          <w:szCs w:val="28"/>
          <w:lang w:val="ru-RU" w:eastAsia="ru-RU"/>
        </w:rPr>
        <w:t>поотношениюкучащимсяипедагогам–впредоставлениикаждомусферыдеятельности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необходимой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для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="00A32324">
        <w:rPr>
          <w:rFonts w:ascii="??"/>
          <w:kern w:val="0"/>
          <w:sz w:val="28"/>
          <w:szCs w:val="28"/>
          <w:lang w:val="ru-RU" w:eastAsia="ru-RU"/>
        </w:rPr>
        <w:t>реализации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="00A32324">
        <w:rPr>
          <w:rFonts w:ascii="??"/>
          <w:kern w:val="0"/>
          <w:sz w:val="28"/>
          <w:szCs w:val="28"/>
          <w:lang w:val="ru-RU" w:eastAsia="ru-RU"/>
        </w:rPr>
        <w:t>и</w:t>
      </w:r>
      <w:r w:rsidRPr="00AF2A49">
        <w:rPr>
          <w:rFonts w:ascii="??"/>
          <w:kern w:val="0"/>
          <w:sz w:val="28"/>
          <w:szCs w:val="28"/>
          <w:lang w:val="ru-RU" w:eastAsia="ru-RU"/>
        </w:rPr>
        <w:t>нтеллектуальных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и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творческих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способностей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формирования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потребности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в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непрерывном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самообразовании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активной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гражданской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позиции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культуры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здоровья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способности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к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социальной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адаптации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; </w:t>
      </w:r>
    </w:p>
    <w:p w:rsidR="00AF2A49" w:rsidRPr="00AF2A49" w:rsidRDefault="00AF2A49" w:rsidP="00AF2A49">
      <w:pPr>
        <w:widowControl/>
        <w:numPr>
          <w:ilvl w:val="0"/>
          <w:numId w:val="18"/>
        </w:numPr>
        <w:wordWrap/>
        <w:autoSpaceDE/>
        <w:autoSpaceDN/>
        <w:adjustRightInd w:val="0"/>
        <w:spacing w:before="100" w:beforeAutospacing="1" w:after="100" w:afterAutospacing="1" w:line="360" w:lineRule="auto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 по отношению к родителям - в вовлечении их в совместную со школой деятельность; </w:t>
      </w:r>
    </w:p>
    <w:p w:rsidR="00AF2A49" w:rsidRPr="00AF2A49" w:rsidRDefault="00AF2A49" w:rsidP="00AF2A49">
      <w:pPr>
        <w:widowControl/>
        <w:numPr>
          <w:ilvl w:val="0"/>
          <w:numId w:val="18"/>
        </w:numPr>
        <w:wordWrap/>
        <w:autoSpaceDE/>
        <w:autoSpaceDN/>
        <w:adjustRightInd w:val="0"/>
        <w:spacing w:line="360" w:lineRule="auto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по отношению к социуму - в повышении культуры, быть ведущей организацией, реализующей приоритетные направления муниципальной, федеральной, образовательной политики, для детей с ОВЗ, способствующей развитию социальной инфраструктуры села, города. </w:t>
      </w:r>
    </w:p>
    <w:p w:rsidR="00AF2A49" w:rsidRPr="00AF2A49" w:rsidRDefault="00AF2A49" w:rsidP="00AF2A49">
      <w:pPr>
        <w:wordWrap/>
        <w:adjustRightInd w:val="0"/>
        <w:spacing w:line="360" w:lineRule="auto"/>
        <w:ind w:left="38" w:right="14" w:firstLine="322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В центре воспитательного процесса нашей  школы - ребенок с ограниченными возможностями здоровья. Воспитательный процесс ГКОУ № 25 строится с   учётом требований в специальном образовании, основными  направлениями воспитательной деятельности, общими задачами спецшколы, проблемой,  над которой работает педагогический коллектив: «Коррекционно-развивающее обучение и воспитание - результат социальной адаптации </w:t>
      </w:r>
      <w:r w:rsidRPr="00AF2A49">
        <w:rPr>
          <w:kern w:val="0"/>
          <w:sz w:val="28"/>
          <w:szCs w:val="28"/>
          <w:lang w:val="ru-RU" w:eastAsia="ru-RU"/>
        </w:rPr>
        <w:lastRenderedPageBreak/>
        <w:t xml:space="preserve">личности ребенка с ограниченными возможностями здоровья». 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360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Ведущая идея всего воспитательного процесса - партнёрские отношения в сообществе педагогов, учащихся и родителей, </w:t>
      </w:r>
      <w:r w:rsidRPr="00AF2A49">
        <w:rPr>
          <w:kern w:val="0"/>
          <w:sz w:val="28"/>
          <w:szCs w:val="28"/>
          <w:lang w:val="ru-RU" w:eastAsia="ru-RU"/>
        </w:rPr>
        <w:tab/>
        <w:t xml:space="preserve">способствующие </w:t>
      </w:r>
      <w:r w:rsidRPr="00AF2A49">
        <w:rPr>
          <w:kern w:val="0"/>
          <w:sz w:val="28"/>
          <w:szCs w:val="28"/>
          <w:lang w:val="ru-RU" w:eastAsia="ru-RU"/>
        </w:rPr>
        <w:tab/>
        <w:t xml:space="preserve">личной самореализации воспитанников </w:t>
      </w:r>
      <w:r w:rsidRPr="00AF2A49">
        <w:rPr>
          <w:kern w:val="0"/>
          <w:sz w:val="28"/>
          <w:szCs w:val="28"/>
          <w:lang w:val="ru-RU" w:eastAsia="ru-RU"/>
        </w:rPr>
        <w:tab/>
        <w:t xml:space="preserve">в профессиональных, учебных и межличностных отношениях и деятельности. </w:t>
      </w:r>
    </w:p>
    <w:p w:rsidR="00AF2A49" w:rsidRPr="00AF2A49" w:rsidRDefault="00AF2A49" w:rsidP="00AF2A49">
      <w:pPr>
        <w:wordWrap/>
        <w:adjustRightInd w:val="0"/>
        <w:spacing w:line="360" w:lineRule="auto"/>
        <w:ind w:right="62" w:firstLine="708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Цель воспитательного процесса - подготовить учащихся с ОВЗ к самореализации в гражданской, трудовой, семейной жизни. </w:t>
      </w:r>
    </w:p>
    <w:p w:rsidR="00AF2A49" w:rsidRPr="00AF2A49" w:rsidRDefault="00AF2A49" w:rsidP="00AF2A49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AF2A49">
        <w:rPr>
          <w:sz w:val="28"/>
          <w:szCs w:val="28"/>
          <w:lang w:val="ru-RU"/>
        </w:rPr>
        <w:t xml:space="preserve">Основными традициями воспитания являются следующие: 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стержнемгодовогоциклавоспитательнойработыявляютсяобщиедлявсейшколысобытийныемероприятия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мероприятия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модуля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«Ключевые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общешкольные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дела»</w:t>
      </w:r>
      <w:r w:rsidRPr="00AF2A49">
        <w:rPr>
          <w:rFonts w:ascii="??"/>
          <w:sz w:val="28"/>
          <w:szCs w:val="28"/>
          <w:lang w:val="ru-RU" w:eastAsia="ru-RU"/>
        </w:rPr>
        <w:t xml:space="preserve">; </w:t>
      </w:r>
      <w:r w:rsidRPr="00AF2A49">
        <w:rPr>
          <w:rFonts w:ascii="??"/>
          <w:sz w:val="28"/>
          <w:szCs w:val="28"/>
          <w:lang w:val="ru-RU" w:eastAsia="ru-RU"/>
        </w:rPr>
        <w:t>мероприятия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школьного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детского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объединения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«Планета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детства»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коррекционно</w:t>
      </w:r>
      <w:r w:rsidRPr="00AF2A49">
        <w:rPr>
          <w:rFonts w:ascii="??"/>
          <w:sz w:val="28"/>
          <w:szCs w:val="28"/>
          <w:lang w:val="ru-RU" w:eastAsia="ru-RU"/>
        </w:rPr>
        <w:t>-</w:t>
      </w:r>
      <w:r w:rsidRPr="00AF2A49">
        <w:rPr>
          <w:rFonts w:ascii="??"/>
          <w:sz w:val="28"/>
          <w:szCs w:val="28"/>
          <w:lang w:val="ru-RU" w:eastAsia="ru-RU"/>
        </w:rPr>
        <w:t>развивающие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спортивные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мероприятия</w:t>
      </w:r>
      <w:r w:rsidRPr="00AF2A49">
        <w:rPr>
          <w:rFonts w:ascii="??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в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создаются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такие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условия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при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которых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по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мере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развития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взросления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ребенка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увеличивается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его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роль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совместных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делах</w:t>
      </w:r>
      <w:r w:rsidRPr="00AF2A49">
        <w:rPr>
          <w:rFonts w:ascii="??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проведении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общешкольных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дел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поощряется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конструктивное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межклассное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межвозрастное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взаимодействие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школьников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а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также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социальная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активность</w:t>
      </w:r>
      <w:r w:rsidRPr="00AF2A49">
        <w:rPr>
          <w:rFonts w:ascii="??"/>
          <w:sz w:val="28"/>
          <w:szCs w:val="28"/>
          <w:lang w:val="ru-RU" w:eastAsia="ru-RU"/>
        </w:rPr>
        <w:t xml:space="preserve">; 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педагоги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школы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ориентированы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на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формирование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коллективов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рамках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школьных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классов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кружков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секций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на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установление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них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доброжелательных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товарищеских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взаимоотношений</w:t>
      </w:r>
      <w:r w:rsidRPr="00AF2A49">
        <w:rPr>
          <w:rFonts w:ascii="??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ключевыми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фигурами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воспитания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являются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классный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руководитель</w:t>
      </w:r>
      <w:r w:rsidRPr="00AF2A49">
        <w:rPr>
          <w:rFonts w:ascii="??"/>
          <w:sz w:val="28"/>
          <w:szCs w:val="28"/>
          <w:lang w:val="ru-RU" w:eastAsia="ru-RU"/>
        </w:rPr>
        <w:t xml:space="preserve">,  </w:t>
      </w:r>
      <w:r w:rsidRPr="00AF2A49">
        <w:rPr>
          <w:rFonts w:ascii="??"/>
          <w:sz w:val="28"/>
          <w:szCs w:val="28"/>
          <w:lang w:val="ru-RU" w:eastAsia="ru-RU"/>
        </w:rPr>
        <w:t>воспитатель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социальный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педагог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реализующий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по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отношению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детям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защитную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личностно</w:t>
      </w:r>
      <w:r w:rsidRPr="00AF2A49">
        <w:rPr>
          <w:rFonts w:ascii="??"/>
          <w:sz w:val="28"/>
          <w:szCs w:val="28"/>
          <w:lang w:val="ru-RU" w:eastAsia="ru-RU"/>
        </w:rPr>
        <w:t>-</w:t>
      </w:r>
      <w:r w:rsidRPr="00AF2A49">
        <w:rPr>
          <w:rFonts w:ascii="??"/>
          <w:sz w:val="28"/>
          <w:szCs w:val="28"/>
          <w:lang w:val="ru-RU" w:eastAsia="ru-RU"/>
        </w:rPr>
        <w:t>развивающую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организационную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посредническую</w:t>
      </w:r>
      <w:r w:rsidRPr="00AF2A49">
        <w:rPr>
          <w:rFonts w:ascii="??"/>
          <w:sz w:val="28"/>
          <w:szCs w:val="28"/>
          <w:lang w:val="ru-RU" w:eastAsia="ru-RU"/>
        </w:rPr>
        <w:t xml:space="preserve"> (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разрешении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конфликтов</w:t>
      </w:r>
      <w:r w:rsidRPr="00AF2A49">
        <w:rPr>
          <w:rFonts w:ascii="??"/>
          <w:sz w:val="28"/>
          <w:szCs w:val="28"/>
          <w:lang w:val="ru-RU" w:eastAsia="ru-RU"/>
        </w:rPr>
        <w:t xml:space="preserve">) </w:t>
      </w:r>
      <w:r w:rsidRPr="00AF2A49">
        <w:rPr>
          <w:rFonts w:ascii="??"/>
          <w:sz w:val="28"/>
          <w:szCs w:val="28"/>
          <w:lang w:val="ru-RU" w:eastAsia="ru-RU"/>
        </w:rPr>
        <w:t>функции</w:t>
      </w:r>
      <w:r w:rsidRPr="00AF2A49">
        <w:rPr>
          <w:rFonts w:ascii="??"/>
          <w:sz w:val="28"/>
          <w:szCs w:val="28"/>
          <w:lang w:val="ru-RU" w:eastAsia="ru-RU"/>
        </w:rPr>
        <w:t>.</w:t>
      </w:r>
      <w:r w:rsidRPr="00AF2A49">
        <w:rPr>
          <w:rFonts w:ascii="??"/>
          <w:sz w:val="28"/>
          <w:szCs w:val="28"/>
          <w:lang w:val="ru-RU" w:eastAsia="ru-RU"/>
        </w:rPr>
        <w:t> </w:t>
      </w:r>
    </w:p>
    <w:p w:rsidR="00E56EEA" w:rsidRPr="00781FB9" w:rsidRDefault="00A16E44" w:rsidP="00B808E9">
      <w:pPr>
        <w:pStyle w:val="24"/>
        <w:keepNext/>
        <w:keepLines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41A36">
        <w:rPr>
          <w:rFonts w:ascii="Times New Roman" w:hAnsi="Times New Roman" w:cs="Times New Roman"/>
        </w:rPr>
        <w:t xml:space="preserve">2.2. </w:t>
      </w:r>
      <w:bookmarkStart w:id="18" w:name="_Toc99639558"/>
      <w:bookmarkEnd w:id="16"/>
      <w:bookmarkEnd w:id="17"/>
      <w:r w:rsidR="000B1563" w:rsidRPr="00781FB9">
        <w:rPr>
          <w:rFonts w:ascii="Times New Roman" w:hAnsi="Times New Roman" w:cs="Times New Roman"/>
        </w:rPr>
        <w:t>Виды, формы и содержание воспитательной деятельности</w:t>
      </w:r>
      <w:bookmarkEnd w:id="18"/>
    </w:p>
    <w:p w:rsidR="005A7F8E" w:rsidRDefault="005A7F8E" w:rsidP="00B808E9">
      <w:pPr>
        <w:wordWrap/>
        <w:spacing w:line="360" w:lineRule="auto"/>
        <w:ind w:firstLine="851"/>
        <w:rPr>
          <w:b/>
          <w:w w:val="0"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>2</w:t>
      </w:r>
      <w:r w:rsidR="00636C1B">
        <w:rPr>
          <w:b/>
          <w:w w:val="0"/>
          <w:sz w:val="28"/>
          <w:szCs w:val="28"/>
          <w:lang w:val="ru-RU"/>
        </w:rPr>
        <w:t>.2</w:t>
      </w:r>
      <w:r>
        <w:rPr>
          <w:b/>
          <w:w w:val="0"/>
          <w:sz w:val="28"/>
          <w:szCs w:val="28"/>
          <w:lang w:val="ru-RU"/>
        </w:rPr>
        <w:t>.1. Инвариантные виды и формы воспитательной деятельности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Урочная деятельность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 xml:space="preserve">применение интерактивных форм учебной работы </w:t>
      </w:r>
      <w:r w:rsidRPr="00B808E9">
        <w:rPr>
          <w:kern w:val="0"/>
          <w:sz w:val="24"/>
          <w:szCs w:val="20"/>
          <w:lang w:val="ru-RU" w:eastAsia="ru-RU"/>
        </w:rPr>
        <w:t xml:space="preserve">— </w:t>
      </w:r>
      <w:r w:rsidRPr="00B808E9">
        <w:rPr>
          <w:kern w:val="0"/>
          <w:sz w:val="28"/>
          <w:szCs w:val="20"/>
          <w:lang w:val="ru-RU" w:eastAsia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lastRenderedPageBreak/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808E9" w:rsidRPr="00A41A36" w:rsidRDefault="00B808E9" w:rsidP="00B808E9">
      <w:pPr>
        <w:wordWrap/>
        <w:spacing w:line="360" w:lineRule="auto"/>
        <w:ind w:firstLine="851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в соответствии с планами учебных курсов, внеурочных занятий и предусматривает: </w:t>
      </w:r>
    </w:p>
    <w:p w:rsidR="00B808E9" w:rsidRDefault="00B808E9" w:rsidP="00D10029">
      <w:pPr>
        <w:numPr>
          <w:ilvl w:val="0"/>
          <w:numId w:val="3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B808E9" w:rsidRDefault="00B808E9" w:rsidP="00D10029">
      <w:pPr>
        <w:numPr>
          <w:ilvl w:val="0"/>
          <w:numId w:val="3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формирование в кружках, секциях, которые объединяют обучающихся и педагогов общими позитивными эмоциями и доверительными отношениями;</w:t>
      </w:r>
    </w:p>
    <w:p w:rsidR="00B808E9" w:rsidRDefault="00B808E9" w:rsidP="00D10029">
      <w:pPr>
        <w:numPr>
          <w:ilvl w:val="0"/>
          <w:numId w:val="3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B808E9" w:rsidRPr="00F85DD8" w:rsidRDefault="00B808E9" w:rsidP="00D10029">
      <w:pPr>
        <w:numPr>
          <w:ilvl w:val="0"/>
          <w:numId w:val="3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954531" w:rsidRPr="00954531" w:rsidRDefault="001A0C49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bookmarkStart w:id="19" w:name="_Hlk85704621"/>
      <w:r w:rsidRPr="001A0C49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 соответствии с ФГОС для детей с ОВЗ и в рамках следующих курсов, занятий:</w:t>
      </w:r>
    </w:p>
    <w:p w:rsid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954531">
        <w:rPr>
          <w:bCs/>
          <w:iCs/>
          <w:w w:val="0"/>
          <w:sz w:val="28"/>
          <w:szCs w:val="28"/>
          <w:lang w:val="ru-RU"/>
        </w:rPr>
        <w:t xml:space="preserve"> </w:t>
      </w:r>
      <w:r w:rsidRPr="00C80910">
        <w:rPr>
          <w:bCs/>
          <w:iCs/>
          <w:w w:val="0"/>
          <w:sz w:val="28"/>
          <w:szCs w:val="28"/>
          <w:lang w:val="ru-RU"/>
        </w:rPr>
        <w:t xml:space="preserve">духовно-нравственной направленности, занятий по традиционным религиозным культурам народов России, духовно-историческому краеведению </w:t>
      </w:r>
      <w:r>
        <w:rPr>
          <w:bCs/>
          <w:iCs/>
          <w:color w:val="000000"/>
          <w:w w:val="0"/>
          <w:sz w:val="28"/>
          <w:szCs w:val="28"/>
          <w:lang w:val="ru-RU"/>
        </w:rPr>
        <w:t>(кружки «</w:t>
      </w:r>
      <w:r w:rsidRPr="00C40C32">
        <w:rPr>
          <w:bCs/>
          <w:iCs/>
          <w:color w:val="000000"/>
          <w:w w:val="0"/>
          <w:sz w:val="28"/>
          <w:szCs w:val="28"/>
          <w:lang w:val="ru-RU"/>
        </w:rPr>
        <w:t>Символика России</w:t>
      </w:r>
      <w:r>
        <w:rPr>
          <w:bCs/>
          <w:iCs/>
          <w:color w:val="000000"/>
          <w:w w:val="0"/>
          <w:sz w:val="28"/>
          <w:szCs w:val="28"/>
          <w:lang w:val="ru-RU"/>
        </w:rPr>
        <w:t>» и «Геральдика России», цикл занятий «Разговоры о важном»)</w:t>
      </w:r>
      <w:r w:rsidRPr="00C80910">
        <w:rPr>
          <w:bCs/>
          <w:iCs/>
          <w:w w:val="0"/>
          <w:sz w:val="28"/>
          <w:szCs w:val="28"/>
          <w:lang w:val="ru-RU"/>
        </w:rPr>
        <w:t>;</w:t>
      </w:r>
    </w:p>
    <w:p w:rsid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F85DD8">
        <w:rPr>
          <w:bCs/>
          <w:iCs/>
          <w:w w:val="0"/>
          <w:sz w:val="28"/>
          <w:szCs w:val="28"/>
          <w:lang w:val="ru-RU"/>
        </w:rPr>
        <w:t xml:space="preserve">коррекционно-развивающей направленности </w:t>
      </w:r>
      <w:r>
        <w:rPr>
          <w:bCs/>
          <w:iCs/>
          <w:w w:val="0"/>
          <w:sz w:val="28"/>
          <w:szCs w:val="28"/>
          <w:lang w:val="ru-RU"/>
        </w:rPr>
        <w:t>«Коррекция в отклонении в развитии познавательной сферы»;</w:t>
      </w:r>
    </w:p>
    <w:p w:rsid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F85DD8">
        <w:rPr>
          <w:bCs/>
          <w:iCs/>
          <w:w w:val="0"/>
          <w:sz w:val="28"/>
          <w:szCs w:val="28"/>
          <w:lang w:val="ru-RU"/>
        </w:rPr>
        <w:lastRenderedPageBreak/>
        <w:t xml:space="preserve">общекультурной направленности </w:t>
      </w:r>
      <w:r w:rsidRPr="00F85DD8">
        <w:rPr>
          <w:bCs/>
          <w:iCs/>
          <w:color w:val="000000"/>
          <w:w w:val="0"/>
          <w:sz w:val="28"/>
          <w:szCs w:val="28"/>
          <w:lang w:val="ru-RU"/>
        </w:rPr>
        <w:t>(</w:t>
      </w:r>
      <w:r>
        <w:rPr>
          <w:bCs/>
          <w:iCs/>
          <w:w w:val="0"/>
          <w:sz w:val="28"/>
          <w:szCs w:val="28"/>
          <w:lang w:val="ru-RU"/>
        </w:rPr>
        <w:t>экскурсии, путешествия, в т.ч. виртуальные</w:t>
      </w:r>
      <w:r w:rsidRPr="00C40C32">
        <w:rPr>
          <w:bCs/>
          <w:iCs/>
          <w:w w:val="0"/>
          <w:sz w:val="28"/>
          <w:szCs w:val="28"/>
          <w:lang w:val="ru-RU"/>
        </w:rPr>
        <w:t>, работа школьного кино</w:t>
      </w:r>
      <w:r>
        <w:rPr>
          <w:bCs/>
          <w:iCs/>
          <w:w w:val="0"/>
          <w:sz w:val="28"/>
          <w:szCs w:val="28"/>
          <w:lang w:val="ru-RU"/>
        </w:rPr>
        <w:t>театра</w:t>
      </w:r>
      <w:r w:rsidRPr="00C40C32">
        <w:rPr>
          <w:bCs/>
          <w:iCs/>
          <w:w w:val="0"/>
          <w:sz w:val="28"/>
          <w:szCs w:val="28"/>
          <w:lang w:val="ru-RU"/>
        </w:rPr>
        <w:t xml:space="preserve">); </w:t>
      </w:r>
    </w:p>
    <w:p w:rsid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F85DD8">
        <w:rPr>
          <w:bCs/>
          <w:iCs/>
          <w:color w:val="000000"/>
          <w:w w:val="0"/>
          <w:sz w:val="28"/>
          <w:szCs w:val="28"/>
          <w:lang w:val="ru-RU"/>
        </w:rPr>
        <w:t xml:space="preserve">социальной направленности </w:t>
      </w:r>
      <w:r w:rsidRPr="007A439C">
        <w:rPr>
          <w:bCs/>
          <w:iCs/>
          <w:color w:val="000000"/>
          <w:w w:val="0"/>
          <w:sz w:val="28"/>
          <w:szCs w:val="28"/>
          <w:lang w:val="ru-RU"/>
        </w:rPr>
        <w:t>(</w:t>
      </w:r>
      <w:r w:rsidRPr="007A439C">
        <w:rPr>
          <w:bCs/>
          <w:iCs/>
          <w:w w:val="0"/>
          <w:sz w:val="28"/>
          <w:szCs w:val="28"/>
          <w:lang w:val="ru-RU"/>
        </w:rPr>
        <w:t>социальный проект «Школьный двор», клуб проектов «Школа моей мечты»,</w:t>
      </w:r>
      <w:r>
        <w:rPr>
          <w:bCs/>
          <w:iCs/>
          <w:w w:val="0"/>
          <w:sz w:val="28"/>
          <w:szCs w:val="28"/>
          <w:lang w:val="ru-RU"/>
        </w:rPr>
        <w:t xml:space="preserve"> шефская работа «Тимуровцы»</w:t>
      </w:r>
      <w:r w:rsidRPr="007A439C">
        <w:rPr>
          <w:bCs/>
          <w:iCs/>
          <w:w w:val="0"/>
          <w:sz w:val="28"/>
          <w:szCs w:val="28"/>
          <w:lang w:val="ru-RU"/>
        </w:rPr>
        <w:t>)</w:t>
      </w:r>
      <w:r w:rsidRPr="007A439C">
        <w:rPr>
          <w:bCs/>
          <w:iCs/>
          <w:color w:val="000000"/>
          <w:w w:val="0"/>
          <w:sz w:val="28"/>
          <w:szCs w:val="28"/>
          <w:lang w:val="ru-RU"/>
        </w:rPr>
        <w:t>;</w:t>
      </w:r>
    </w:p>
    <w:p w:rsidR="00B808E9" w:rsidRP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F85DD8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 (</w:t>
      </w:r>
      <w:r>
        <w:rPr>
          <w:bCs/>
          <w:iCs/>
          <w:color w:val="000000"/>
          <w:w w:val="0"/>
          <w:sz w:val="28"/>
          <w:szCs w:val="28"/>
          <w:lang w:val="ru-RU"/>
        </w:rPr>
        <w:t xml:space="preserve">«Спортивные игры», ШСК «Парус», работа программы по формированию норм и правил здорового образа жизни у учащихся «Твори своё здоровье сам», </w:t>
      </w:r>
      <w:r w:rsidRPr="00F85DD8">
        <w:rPr>
          <w:bCs/>
          <w:iCs/>
          <w:color w:val="000000"/>
          <w:w w:val="0"/>
          <w:sz w:val="28"/>
          <w:szCs w:val="28"/>
          <w:lang w:val="ru-RU"/>
        </w:rPr>
        <w:t>адаптированная физическая культу</w:t>
      </w:r>
      <w:bookmarkEnd w:id="19"/>
      <w:r>
        <w:rPr>
          <w:bCs/>
          <w:iCs/>
          <w:color w:val="000000"/>
          <w:w w:val="0"/>
          <w:sz w:val="28"/>
          <w:szCs w:val="28"/>
          <w:lang w:val="ru-RU"/>
        </w:rPr>
        <w:t>ра)</w:t>
      </w:r>
      <w:r w:rsidR="00B808E9" w:rsidRPr="00954531">
        <w:rPr>
          <w:bCs/>
          <w:iCs/>
          <w:color w:val="000000"/>
          <w:w w:val="0"/>
          <w:sz w:val="28"/>
          <w:szCs w:val="28"/>
          <w:lang w:val="ru-RU"/>
        </w:rPr>
        <w:t>.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предусматривает: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</w:t>
      </w:r>
      <w:r>
        <w:rPr>
          <w:color w:val="000000"/>
          <w:w w:val="0"/>
          <w:sz w:val="28"/>
          <w:szCs w:val="28"/>
          <w:lang w:val="ru-RU"/>
        </w:rPr>
        <w:t>, бесед в группе продленного дня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</w:t>
      </w:r>
      <w:r w:rsidRPr="00F535B6">
        <w:rPr>
          <w:color w:val="000000"/>
          <w:w w:val="0"/>
          <w:sz w:val="28"/>
          <w:szCs w:val="28"/>
          <w:lang w:val="ru-RU"/>
        </w:rPr>
        <w:lastRenderedPageBreak/>
        <w:t xml:space="preserve">в школе;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:rsidR="008F0045" w:rsidRPr="008F0045" w:rsidRDefault="008F0045" w:rsidP="008F0045">
      <w:pPr>
        <w:wordWrap/>
        <w:spacing w:line="360" w:lineRule="auto"/>
        <w:ind w:left="1069"/>
        <w:rPr>
          <w:b/>
          <w:color w:val="000000"/>
          <w:w w:val="0"/>
          <w:sz w:val="28"/>
          <w:szCs w:val="28"/>
          <w:lang w:val="ru-RU"/>
        </w:rPr>
      </w:pPr>
      <w:r w:rsidRPr="008F0045">
        <w:rPr>
          <w:b/>
          <w:color w:val="000000"/>
          <w:w w:val="0"/>
          <w:sz w:val="28"/>
          <w:szCs w:val="28"/>
          <w:lang w:val="ru-RU"/>
        </w:rPr>
        <w:t>Работа воспитателей</w:t>
      </w:r>
    </w:p>
    <w:p w:rsidR="008F0045" w:rsidRPr="008F0045" w:rsidRDefault="008F0045" w:rsidP="008F0045">
      <w:pPr>
        <w:widowControl/>
        <w:wordWrap/>
        <w:autoSpaceDE/>
        <w:autoSpaceDN/>
        <w:spacing w:line="360" w:lineRule="auto"/>
        <w:ind w:left="-15" w:firstLine="582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В связи с разными условиями и режимом пребывания обучающихся с НОДА в ГК ОУ № 25 (группы дневного пребывания и группы круглосуточного пребывания)  работа воспитателей на группах отличается от деятельности классного руководителя, но основной функцией воспитателя является: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охрана жизни и здоровья школьников;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соблюдение школьниками режима дня;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организация работы с  воспитанниками по направлениям: духовно-нравственное, гражданско-патриотическое, экологическое, трудовое, физическое, художественно-эстетическое;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сотворчество и проведение досуга с воспитанниками;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контроль выполнения школьниками домашнего задания (самоподготовки);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коррекционная работа воспитателей в соответствии с особенностями детей с НОДА;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привитие навыков самообслуживания и других видов общественно-полезного труда с учетом возраста, возможностей школьников с НОДА;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социализация учащихся  и воспитанников с НОДА;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работа с родителями.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Цель воспитательной деятельности: смоделировать и построить воспитательную систему группы, направленную на  обогащение и совершенствование человеческой сущности подростков посредством социально – педагогической и социально – культурной поддержки их собственных усилий, направленных на обретение своей личностной, гражданской и социокультурной идентичности.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lastRenderedPageBreak/>
        <w:t>Задачи воспитательной деятельности: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-  создание «ситуации успеха» для каждого ученика;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- создание  режима максимального благоприятствования для формирования дружного детского  коллектива и развития личности в нем;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- воспитание гражданственности, патриотизма, уважения к правам, свободам  и обязанностям человека.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ru-RU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Воспитатели работают в тесном контакте с классными руководителями, старшим воспитателем, учителем-дефектологом, педагогом-психологом, учителями-логопедами и другими педагогическими работниками, родителями (лицами, их заменяющими) обучающихся своих групп.</w:t>
      </w:r>
      <w:r w:rsidRPr="008F0045">
        <w:rPr>
          <w:kern w:val="0"/>
          <w:sz w:val="28"/>
          <w:szCs w:val="28"/>
          <w:lang w:val="ru-RU" w:eastAsia="ru-RU"/>
        </w:rPr>
        <w:t>С учетом</w:t>
      </w: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индивидуальных и возрастных особенностей воспитанников совершенствуют жизнедеятельность коллектива обучающихся, проводит воспитательные мероприятия в соответствии с годовым планом воспитательной работы ОУ (разрабатывает годовой план воспитательной работы с группой обучающихся).Осуществляют помощь обучающимся в учебной деятельности, обеспечивая должный уровень их подготовки в соответствии с требованиями федерального государственного образовательного стандарта (самоподготовка).</w:t>
      </w:r>
      <w:r w:rsidR="003E335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8F0045">
        <w:rPr>
          <w:rFonts w:eastAsia="Calibri"/>
          <w:kern w:val="0"/>
          <w:sz w:val="28"/>
          <w:szCs w:val="28"/>
          <w:lang w:val="ru-RU" w:eastAsia="en-US"/>
        </w:rPr>
        <w:t>Способствуют формированию социокультурной и образовательной среды с учетом общих и специфических образовательных потребностей разных групп обучающихся (через работу разновозрастных клубов, школьные социальные проекты, организацию работы вожатых («Тимуровцы»), оформление рабочих стендов, освещающих жизнь школы, а также памятные и  значимые события и даты в жизни общества). Содействуют созданию благоприятных условий для формирования общейкультуры, обеспечивающей разностороннее развитие личности обучающихся,  вносят необходимые коррективы в систему воспитания.</w:t>
      </w:r>
      <w:r w:rsidRPr="008F0045">
        <w:rPr>
          <w:kern w:val="0"/>
          <w:sz w:val="28"/>
          <w:szCs w:val="28"/>
          <w:lang w:val="ru-RU" w:eastAsia="ru-RU"/>
        </w:rPr>
        <w:t xml:space="preserve"> В</w:t>
      </w:r>
      <w:r w:rsidRPr="008F0045">
        <w:rPr>
          <w:rFonts w:eastAsia="Calibri"/>
          <w:kern w:val="0"/>
          <w:sz w:val="28"/>
          <w:szCs w:val="28"/>
          <w:lang w:val="ru-RU" w:eastAsia="en-US"/>
        </w:rPr>
        <w:t>оспитатели следят за здоровьем обучающихся, проводят мероприятия по охране и укреплениюфизического и психического здоровья детей, в том числе их социального и эмоционального благополучия.</w:t>
      </w:r>
    </w:p>
    <w:p w:rsidR="004B46B6" w:rsidRPr="00A41A36" w:rsidRDefault="004B46B6" w:rsidP="00F535B6">
      <w:pPr>
        <w:wordWrap/>
        <w:spacing w:line="360" w:lineRule="auto"/>
        <w:ind w:firstLine="851"/>
        <w:rPr>
          <w:bCs/>
          <w:i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:rsidR="00E56EEA" w:rsidRPr="00A41A36" w:rsidRDefault="00E56EEA" w:rsidP="00F535B6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основных школьных дел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предусматривает: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F535B6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F535B6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F535B6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F535B6">
        <w:rPr>
          <w:color w:val="000000"/>
          <w:w w:val="0"/>
          <w:sz w:val="28"/>
          <w:szCs w:val="28"/>
          <w:lang w:val="ru-RU"/>
        </w:rPr>
        <w:t>;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bCs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</w:t>
      </w:r>
      <w:r w:rsidR="00AA6202" w:rsidRPr="00F535B6">
        <w:rPr>
          <w:bCs/>
          <w:w w:val="0"/>
          <w:sz w:val="28"/>
          <w:szCs w:val="28"/>
          <w:lang w:val="ru-RU"/>
        </w:rPr>
        <w:t xml:space="preserve"> — </w:t>
      </w:r>
      <w:r w:rsidRPr="00F535B6">
        <w:rPr>
          <w:bCs/>
          <w:w w:val="0"/>
          <w:sz w:val="28"/>
          <w:szCs w:val="28"/>
          <w:lang w:val="ru-RU"/>
        </w:rPr>
        <w:t>социальных партнёров школы, комплексы дел благотворительной, экологической, патриотической, трудовой и др. направленности;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bCs/>
          <w:color w:val="000000"/>
          <w:w w:val="0"/>
          <w:sz w:val="28"/>
          <w:szCs w:val="28"/>
          <w:lang w:val="ru-RU"/>
        </w:rPr>
        <w:t>проводимые и организуемые совместно с семьями обучающихся праздники, фестивали, представления в связи с памятными датами, значимыми событиями для жителей</w:t>
      </w:r>
      <w:r w:rsidR="00B3101B" w:rsidRPr="00F535B6">
        <w:rPr>
          <w:bCs/>
          <w:color w:val="000000"/>
          <w:w w:val="0"/>
          <w:sz w:val="28"/>
          <w:szCs w:val="28"/>
          <w:lang w:val="ru-RU"/>
        </w:rPr>
        <w:t xml:space="preserve"> города, края</w:t>
      </w:r>
      <w:r w:rsidRPr="00F535B6">
        <w:rPr>
          <w:bCs/>
          <w:color w:val="000000"/>
          <w:w w:val="0"/>
          <w:sz w:val="28"/>
          <w:szCs w:val="28"/>
          <w:lang w:val="ru-RU"/>
        </w:rPr>
        <w:t>, своего района;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="00162769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F535B6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исполнителей, ведущих, декораторов, ответственных за костюмы и оборудование, за приглашение и встречу гостей и т. д., помощь обучающимся </w:t>
      </w:r>
      <w:r w:rsidRPr="00F535B6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F535B6">
        <w:rPr>
          <w:color w:val="000000"/>
          <w:w w:val="0"/>
          <w:sz w:val="28"/>
          <w:szCs w:val="28"/>
          <w:lang w:val="ru-RU"/>
        </w:rPr>
        <w:t>подготовки, проведения, анализа общешкольных дел;</w:t>
      </w:r>
    </w:p>
    <w:p w:rsidR="00E56EEA" w:rsidRP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F535B6">
        <w:rPr>
          <w:color w:val="000000"/>
          <w:w w:val="0"/>
          <w:sz w:val="28"/>
          <w:szCs w:val="28"/>
          <w:lang w:val="ru-RU"/>
        </w:rPr>
        <w:t>их</w:t>
      </w:r>
      <w:r w:rsidRPr="00F535B6">
        <w:rPr>
          <w:color w:val="000000"/>
          <w:w w:val="0"/>
          <w:sz w:val="28"/>
          <w:szCs w:val="28"/>
          <w:lang w:val="ru-RU"/>
        </w:rPr>
        <w:t xml:space="preserve"> отношениями с обучающимися разных возрастов, с педагогами и другими взрослыми.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lastRenderedPageBreak/>
        <w:t>Реализация воспитательного потенциала внешкольных мероприятий предусматривает:</w:t>
      </w:r>
    </w:p>
    <w:p w:rsid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:rsid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экскурсии(в музе</w:t>
      </w:r>
      <w:r w:rsidR="00740F46" w:rsidRPr="00F85DD8">
        <w:rPr>
          <w:color w:val="000000"/>
          <w:w w:val="0"/>
          <w:sz w:val="28"/>
          <w:szCs w:val="28"/>
          <w:lang w:val="ru-RU"/>
        </w:rPr>
        <w:t>и</w:t>
      </w:r>
      <w:r w:rsidRPr="00F85DD8">
        <w:rPr>
          <w:color w:val="000000"/>
          <w:w w:val="0"/>
          <w:sz w:val="28"/>
          <w:szCs w:val="28"/>
          <w:lang w:val="ru-RU"/>
        </w:rPr>
        <w:t>, на предприяти</w:t>
      </w:r>
      <w:r w:rsidR="00740F46" w:rsidRPr="00F85DD8">
        <w:rPr>
          <w:color w:val="000000"/>
          <w:w w:val="0"/>
          <w:sz w:val="28"/>
          <w:szCs w:val="28"/>
          <w:lang w:val="ru-RU"/>
        </w:rPr>
        <w:t>я</w:t>
      </w:r>
      <w:r w:rsidRPr="00F85DD8">
        <w:rPr>
          <w:color w:val="000000"/>
          <w:w w:val="0"/>
          <w:sz w:val="28"/>
          <w:szCs w:val="28"/>
          <w:lang w:val="ru-RU"/>
        </w:rPr>
        <w:t xml:space="preserve"> и др.)с привлечением к их планированию, организации, проведению, оценке мероприятия;</w:t>
      </w:r>
    </w:p>
    <w:p w:rsid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</w:t>
      </w:r>
      <w:r w:rsidR="004C3088" w:rsidRPr="00F85DD8">
        <w:rPr>
          <w:color w:val="000000"/>
          <w:w w:val="0"/>
          <w:sz w:val="28"/>
          <w:szCs w:val="28"/>
          <w:lang w:val="ru-RU"/>
        </w:rPr>
        <w:t>экскурсии,</w:t>
      </w:r>
      <w:r w:rsidR="00162769">
        <w:rPr>
          <w:color w:val="000000"/>
          <w:w w:val="0"/>
          <w:sz w:val="28"/>
          <w:szCs w:val="28"/>
          <w:lang w:val="ru-RU"/>
        </w:rPr>
        <w:t xml:space="preserve"> </w:t>
      </w:r>
      <w:r w:rsidRPr="00F85DD8">
        <w:rPr>
          <w:color w:val="000000"/>
          <w:w w:val="0"/>
          <w:sz w:val="28"/>
          <w:szCs w:val="28"/>
          <w:lang w:val="ru-RU"/>
        </w:rPr>
        <w:t xml:space="preserve">походы, </w:t>
      </w:r>
      <w:r w:rsidR="004C3088">
        <w:rPr>
          <w:color w:val="000000"/>
          <w:w w:val="0"/>
          <w:sz w:val="28"/>
          <w:szCs w:val="28"/>
          <w:lang w:val="ru-RU"/>
        </w:rPr>
        <w:t xml:space="preserve">прогулки, </w:t>
      </w:r>
      <w:r w:rsidRPr="00F85DD8">
        <w:rPr>
          <w:color w:val="000000"/>
          <w:w w:val="0"/>
          <w:sz w:val="28"/>
          <w:szCs w:val="28"/>
          <w:lang w:val="ru-RU"/>
        </w:rPr>
        <w:t xml:space="preserve">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56EEA" w:rsidRP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4B46B6" w:rsidRPr="00A41A36" w:rsidRDefault="004B46B6" w:rsidP="00F85DD8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:rsidR="00F85DD8" w:rsidRDefault="00E56EEA" w:rsidP="00F85DD8">
      <w:pPr>
        <w:wordWrap/>
        <w:spacing w:line="360" w:lineRule="auto"/>
        <w:ind w:firstLine="851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предусматривает: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оформление внешнего вида здания, фасада, холла при входе</w:t>
      </w:r>
      <w:bookmarkStart w:id="20" w:name="_Hlk106819027"/>
      <w:r w:rsidRPr="00636C1B">
        <w:rPr>
          <w:sz w:val="28"/>
          <w:lang w:val="ru-RU"/>
        </w:rPr>
        <w:t xml:space="preserve"> в общеобразовательную организацию</w:t>
      </w:r>
      <w:bookmarkEnd w:id="20"/>
      <w:r w:rsidRPr="00636C1B"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162769">
        <w:rPr>
          <w:sz w:val="28"/>
          <w:lang w:val="ru-RU"/>
        </w:rPr>
        <w:t xml:space="preserve"> </w:t>
      </w:r>
      <w:r w:rsidRPr="00636C1B"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D1313A">
        <w:rPr>
          <w:sz w:val="28"/>
        </w:rPr>
        <w:t> </w:t>
      </w:r>
      <w:r w:rsidRPr="00636C1B">
        <w:rPr>
          <w:sz w:val="28"/>
          <w:lang w:val="ru-RU"/>
        </w:rPr>
        <w:t xml:space="preserve">п.;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разработку и популяризацию символики общеобразовательной </w:t>
      </w:r>
      <w:r w:rsidRPr="00636C1B">
        <w:rPr>
          <w:sz w:val="28"/>
          <w:lang w:val="ru-RU"/>
        </w:rPr>
        <w:lastRenderedPageBreak/>
        <w:t>организации(эмблема, флаг, логотип, элементы костюма обучающихся и т.</w:t>
      </w:r>
      <w:r w:rsidRPr="00D1313A">
        <w:rPr>
          <w:sz w:val="28"/>
        </w:rPr>
        <w:t> </w:t>
      </w:r>
      <w:r w:rsidRPr="00636C1B">
        <w:rPr>
          <w:sz w:val="28"/>
          <w:lang w:val="ru-RU"/>
        </w:rPr>
        <w:t>п.), используемой как повседневно, так и в торжественные моменты;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036FE" w:rsidRPr="00636C1B" w:rsidRDefault="005036FE" w:rsidP="005036FE">
      <w:pPr>
        <w:tabs>
          <w:tab w:val="left" w:pos="993"/>
        </w:tabs>
        <w:spacing w:line="360" w:lineRule="auto"/>
        <w:ind w:firstLine="709"/>
        <w:rPr>
          <w:sz w:val="28"/>
          <w:lang w:val="ru-RU"/>
        </w:rPr>
      </w:pPr>
      <w:r w:rsidRPr="00636C1B">
        <w:rPr>
          <w:sz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4B46B6" w:rsidRPr="00A41A36" w:rsidRDefault="00636C1B" w:rsidP="00F85DD8">
      <w:pPr>
        <w:wordWrap/>
        <w:spacing w:line="360" w:lineRule="auto"/>
        <w:ind w:firstLine="851"/>
        <w:rPr>
          <w:bCs/>
          <w:iCs/>
          <w:color w:val="000000"/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 xml:space="preserve">Взаимодействие 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с родителями (законными представителями)</w:t>
      </w:r>
    </w:p>
    <w:p w:rsidR="00AF2A49" w:rsidRPr="00AF2A49" w:rsidRDefault="00AF2A49" w:rsidP="00AF2A4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AF2A49">
        <w:rPr>
          <w:sz w:val="28"/>
          <w:szCs w:val="28"/>
          <w:lang w:val="ru-RU"/>
        </w:rPr>
        <w:t xml:space="preserve">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AF2A49">
        <w:rPr>
          <w:sz w:val="28"/>
          <w:szCs w:val="28"/>
          <w:lang w:val="ru-RU"/>
        </w:rPr>
        <w:lastRenderedPageBreak/>
        <w:t>с родителями или законными представителями школьников ГКОУ №25 осуществляется в соответствии с общешкольной программой «Учимся и решаем проблемы вместе», целью которой является создание открытой социально – педагогической системы сотрудничества между педагогами и родителями, способствующей  становлению творческой, физически и нравственно здоровой личности и его успешной социализации в обществе.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AF2A49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создание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деятельность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школе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классах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представительных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органов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родительского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сообщества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(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Совета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родителей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родительских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комитетов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классов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),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участвующих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обсуждении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решении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вопросов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воспитания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обучения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деятельность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представителей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родительского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сообщества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Совете</w:t>
      </w:r>
      <w:r w:rsidR="002F364F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школы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тематические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родительские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собрания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классах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общешкольные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собрания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по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вопросам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воспитания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взаимоотношений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детей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педагогов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школе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,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условий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обучения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детей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актуальных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вопросов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воспитания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том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числе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приглашением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специалистов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родительские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дни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которые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могут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посещать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уроки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внеурочные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занятия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родительские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форумы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школьном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интернет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-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сайте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интернет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-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сообщества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участие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родителей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психолого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-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педагогических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консилиумах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случаях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предусмотренных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нормативными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документами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психолого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-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педагогическом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консилиуме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соответствии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порядком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привлечения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родителей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привлечение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родителей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подготовке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проведении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классных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общешкольных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мероприятий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воспитательной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направленности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.</w:t>
      </w:r>
    </w:p>
    <w:p w:rsidR="00AF2A49" w:rsidRPr="00AF2A49" w:rsidRDefault="008F0045" w:rsidP="00AF2A49">
      <w:pPr>
        <w:widowControl/>
        <w:shd w:val="clear" w:color="auto" w:fill="FFFFFF"/>
        <w:wordWrap/>
        <w:autoSpaceDE/>
        <w:autoSpaceDN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AF2A49" w:rsidRPr="00AF2A49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AF2A49">
        <w:rPr>
          <w:sz w:val="28"/>
          <w:szCs w:val="28"/>
          <w:lang w:val="ru-RU" w:eastAsia="ru-RU"/>
        </w:rPr>
        <w:tab/>
      </w:r>
      <w:r w:rsidRPr="00AF2A49">
        <w:rPr>
          <w:bCs/>
          <w:iCs/>
          <w:w w:val="0"/>
          <w:sz w:val="28"/>
          <w:szCs w:val="28"/>
          <w:lang w:val="ru-RU"/>
        </w:rPr>
        <w:t xml:space="preserve">Реализация воспитательного потенциала системы ученического </w:t>
      </w:r>
      <w:r w:rsidRPr="00AF2A49">
        <w:rPr>
          <w:bCs/>
          <w:iCs/>
          <w:w w:val="0"/>
          <w:sz w:val="28"/>
          <w:szCs w:val="28"/>
          <w:lang w:val="ru-RU"/>
        </w:rPr>
        <w:lastRenderedPageBreak/>
        <w:t xml:space="preserve">самоуправления в школе предусматривает: деятельность совета обучающихся, избранного в школе; </w:t>
      </w:r>
      <w:r w:rsidRPr="00AF2A49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организацией:</w:t>
      </w:r>
      <w:r w:rsidR="005E6C27">
        <w:rPr>
          <w:kern w:val="0"/>
          <w:sz w:val="28"/>
          <w:szCs w:val="28"/>
          <w:lang w:val="ru-RU" w:eastAsia="ru-RU"/>
        </w:rPr>
        <w:t xml:space="preserve"> </w:t>
      </w:r>
      <w:r w:rsidRPr="00AF2A49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  <w:r w:rsidR="005E6C27">
        <w:rPr>
          <w:kern w:val="0"/>
          <w:sz w:val="28"/>
          <w:szCs w:val="28"/>
          <w:lang w:val="ru-RU" w:eastAsia="ru-RU"/>
        </w:rPr>
        <w:t xml:space="preserve"> </w:t>
      </w:r>
      <w:r w:rsidRPr="00AF2A49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  <w:r w:rsidRPr="00AF2A49">
        <w:rPr>
          <w:bCs/>
          <w:iCs/>
          <w:w w:val="0"/>
          <w:sz w:val="28"/>
          <w:szCs w:val="28"/>
          <w:lang w:val="ru-RU"/>
        </w:rPr>
        <w:t xml:space="preserve"> участие советов обучающихся в анализе воспитательной деятельности в школе. </w:t>
      </w:r>
    </w:p>
    <w:p w:rsidR="00AF2A49" w:rsidRPr="00AF2A49" w:rsidRDefault="00AF2A49" w:rsidP="00AF2A49">
      <w:pPr>
        <w:shd w:val="clear" w:color="auto" w:fill="FFFFFF"/>
        <w:spacing w:after="77" w:line="360" w:lineRule="auto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 xml:space="preserve">        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</w:t>
      </w:r>
      <w:r w:rsidRPr="00AF2A49">
        <w:rPr>
          <w:color w:val="FF0000"/>
          <w:sz w:val="28"/>
          <w:szCs w:val="28"/>
          <w:lang w:val="ru-RU" w:eastAsia="ru-RU"/>
        </w:rPr>
        <w:t xml:space="preserve">. </w:t>
      </w:r>
      <w:r w:rsidRPr="00AF2A49">
        <w:rPr>
          <w:sz w:val="28"/>
          <w:szCs w:val="28"/>
          <w:lang w:val="ru-RU" w:eastAsia="ru-RU"/>
        </w:rPr>
        <w:t>В основе школьного ученического самоуправления (далее ШУС) лежит программа «Планета детства».</w:t>
      </w:r>
    </w:p>
    <w:p w:rsidR="00AF2A49" w:rsidRPr="00AF2A49" w:rsidRDefault="00AF2A49" w:rsidP="00AF2A49">
      <w:pPr>
        <w:shd w:val="clear" w:color="auto" w:fill="FFFFFF"/>
        <w:spacing w:line="360" w:lineRule="auto"/>
        <w:ind w:firstLine="360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Детское самоуправление в школе осуществляется следующим образом</w:t>
      </w:r>
    </w:p>
    <w:p w:rsidR="00AF2A49" w:rsidRPr="00AF2A49" w:rsidRDefault="00AF2A49" w:rsidP="00AF2A49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 w:eastAsia="ru-RU"/>
        </w:rPr>
      </w:pPr>
      <w:r w:rsidRPr="00AF2A49">
        <w:rPr>
          <w:b/>
          <w:bCs/>
          <w:i/>
          <w:iCs/>
          <w:sz w:val="28"/>
          <w:szCs w:val="28"/>
          <w:lang w:val="ru-RU" w:eastAsia="ru-RU"/>
        </w:rPr>
        <w:t>На уровне школы:</w:t>
      </w:r>
    </w:p>
    <w:p w:rsidR="00AF2A49" w:rsidRPr="00AF2A49" w:rsidRDefault="00AF2A49" w:rsidP="00AF2A49">
      <w:pPr>
        <w:widowControl/>
        <w:numPr>
          <w:ilvl w:val="0"/>
          <w:numId w:val="21"/>
        </w:numPr>
        <w:wordWrap/>
        <w:autoSpaceDE/>
        <w:autoSpaceDN/>
        <w:spacing w:line="360" w:lineRule="auto"/>
        <w:ind w:left="154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 xml:space="preserve">через деятельность выборного Совета обучающихся школы (далее СОШ), </w:t>
      </w:r>
    </w:p>
    <w:p w:rsidR="00AF2A49" w:rsidRPr="00AF2A49" w:rsidRDefault="00AF2A49" w:rsidP="00AF2A49">
      <w:pPr>
        <w:widowControl/>
        <w:numPr>
          <w:ilvl w:val="0"/>
          <w:numId w:val="21"/>
        </w:numPr>
        <w:wordWrap/>
        <w:autoSpaceDE/>
        <w:autoSpaceDN/>
        <w:spacing w:before="100" w:beforeAutospacing="1" w:line="360" w:lineRule="auto"/>
        <w:ind w:left="154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через деятельность творческих советов дела.</w:t>
      </w:r>
    </w:p>
    <w:p w:rsidR="00AF2A49" w:rsidRPr="00AF2A49" w:rsidRDefault="00AF2A49" w:rsidP="00AF2A49">
      <w:pPr>
        <w:shd w:val="clear" w:color="auto" w:fill="FFFFFF"/>
        <w:spacing w:line="360" w:lineRule="auto"/>
        <w:textAlignment w:val="baseline"/>
        <w:rPr>
          <w:sz w:val="28"/>
          <w:szCs w:val="28"/>
          <w:lang w:eastAsia="ru-RU"/>
        </w:rPr>
      </w:pPr>
      <w:r w:rsidRPr="00AF2A49">
        <w:rPr>
          <w:b/>
          <w:bCs/>
          <w:i/>
          <w:iCs/>
          <w:sz w:val="28"/>
          <w:szCs w:val="28"/>
          <w:lang w:eastAsia="ru-RU"/>
        </w:rPr>
        <w:t>На уровне классов</w:t>
      </w:r>
      <w:r w:rsidRPr="00AF2A49">
        <w:rPr>
          <w:i/>
          <w:iCs/>
          <w:sz w:val="28"/>
          <w:szCs w:val="28"/>
          <w:lang w:eastAsia="ru-RU"/>
        </w:rPr>
        <w:t>:</w:t>
      </w:r>
    </w:p>
    <w:p w:rsidR="00AF2A49" w:rsidRPr="00AF2A49" w:rsidRDefault="00AF2A49" w:rsidP="00AF2A49">
      <w:pPr>
        <w:widowControl/>
        <w:numPr>
          <w:ilvl w:val="0"/>
          <w:numId w:val="22"/>
        </w:numPr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 xml:space="preserve">через деятельность выборных по инициативе и предложениям учащихся класса лидеров (старост), </w:t>
      </w:r>
    </w:p>
    <w:p w:rsidR="00AF2A49" w:rsidRPr="00AF2A49" w:rsidRDefault="00AF2A49" w:rsidP="00AF2A49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через деятельность выборных органов самоуправления,.</w:t>
      </w:r>
    </w:p>
    <w:p w:rsidR="00AF2A49" w:rsidRPr="00AF2A49" w:rsidRDefault="00AF2A49" w:rsidP="00AF2A49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b/>
          <w:bCs/>
          <w:i/>
          <w:iCs/>
          <w:sz w:val="28"/>
          <w:szCs w:val="28"/>
          <w:lang w:val="ru-RU" w:eastAsia="ru-RU"/>
        </w:rPr>
        <w:t>На индивидуальном уровне:</w:t>
      </w:r>
    </w:p>
    <w:p w:rsidR="00AF2A49" w:rsidRPr="00AF2A49" w:rsidRDefault="00AF2A49" w:rsidP="00AF2A49">
      <w:pPr>
        <w:widowControl/>
        <w:numPr>
          <w:ilvl w:val="0"/>
          <w:numId w:val="23"/>
        </w:numPr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AF2A49" w:rsidRPr="00AF2A49" w:rsidRDefault="00AF2A49" w:rsidP="00AF2A49">
      <w:pPr>
        <w:widowControl/>
        <w:numPr>
          <w:ilvl w:val="0"/>
          <w:numId w:val="23"/>
        </w:numPr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через реализацию функций школьниками, отвечающими за различные направления работы в классе.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720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 xml:space="preserve">Школьное ученическое самоуправление в ГКОУ № 25 состоит из работы школьных комитетов. Школьный комитет – представительский орган ученического самоуправления, созданный по инициативе учащихся, объединившихся на основе общности интересов с целью защиты прав и законных интересов детей и подростков, решения их проблем, а также </w:t>
      </w:r>
      <w:r w:rsidRPr="00AF2A49">
        <w:rPr>
          <w:kern w:val="0"/>
          <w:sz w:val="28"/>
          <w:szCs w:val="28"/>
          <w:lang w:val="ru-RU" w:eastAsia="en-US"/>
        </w:rPr>
        <w:lastRenderedPageBreak/>
        <w:t>содействия и организации деятельности. Осуществляет представление интересов обучающихся в процессе управления школой; поддержку и развитие общественно-ценностных инициатив учащихся в жизни школы и общественной жизни; координацию деятельности членов ученического соуправления при осуществлении совместных программ, проектов и инициатив; защиту прав и законных интересов обучающихся в школе.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b/>
          <w:bCs/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Деятельность школьного комитета содействует гармонизация взаимоотношений педагогов, обучающихся и родителей, вовлечение их в работу школы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jc w:val="center"/>
        <w:rPr>
          <w:b/>
          <w:bCs/>
          <w:kern w:val="0"/>
          <w:sz w:val="28"/>
          <w:szCs w:val="28"/>
          <w:lang w:val="ru-RU" w:eastAsia="en-US"/>
        </w:rPr>
      </w:pPr>
      <w:r w:rsidRPr="00AF2A49">
        <w:rPr>
          <w:b/>
          <w:bCs/>
          <w:kern w:val="0"/>
          <w:sz w:val="28"/>
          <w:szCs w:val="28"/>
          <w:lang w:val="ru-RU" w:eastAsia="en-US"/>
        </w:rPr>
        <w:t>Структура  ШУС ГКОУ № 25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b/>
          <w:bCs/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«Знание»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по спорту «Здоровье»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 xml:space="preserve"> Комитет по досугу «Затейники»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шефской помощи  «Горячие сердца»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по благоустройству   «Бережливые»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«Информационный».</w:t>
      </w:r>
    </w:p>
    <w:p w:rsidR="00AF2A49" w:rsidRPr="00AF2A49" w:rsidRDefault="00AF2A49" w:rsidP="00AF2A49">
      <w:pPr>
        <w:wordWrap/>
        <w:spacing w:line="360" w:lineRule="auto"/>
        <w:ind w:firstLine="851"/>
        <w:rPr>
          <w:b/>
          <w:bCs/>
          <w:color w:val="000000"/>
          <w:w w:val="0"/>
          <w:sz w:val="28"/>
          <w:szCs w:val="28"/>
          <w:lang w:val="ru-RU"/>
        </w:rPr>
      </w:pPr>
      <w:r w:rsidRPr="00AF2A49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основные  направления: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пожарная безопасность,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антитеррористическая безопасность,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профилактика правонарушений,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психологическая безопасность,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электробезопасность,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компьютерная безопасность.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В школе организована  деятельность педагогического коллектива по созданию  эффективной профилактической среды обеспечения безопасности жизнедеятельности как условия успешной воспитательной деятельности; систематически проводятся  исследования, мониторинг рисков безопасности и ресурсов повышения безопасности, выделение и психолого-педагогическое </w:t>
      </w:r>
      <w:r w:rsidRPr="00AF2A49">
        <w:rPr>
          <w:bCs/>
          <w:color w:val="000000"/>
          <w:w w:val="0"/>
          <w:sz w:val="28"/>
          <w:szCs w:val="28"/>
          <w:lang w:val="ru-RU"/>
        </w:rPr>
        <w:lastRenderedPageBreak/>
        <w:t>сопровождение групп риска обучающихся по разным направлениям (агрессивное поведение, зависимости и др.); проведение коррекционно-воспитательной работы с обучающимся групп риска силами педагогического коллектива и с привлечением  специалистов школьных и сторонних (педагога-психолога, социального педагога, правоохранительных органов, органа опеки); разработана  и реализуется    программа по профилактике безнадзорности и правонарушений несовершеннолетними «Две стихии», программа по подготовке воспитанников к самостоятельной и семейной жизни «Азбука достойной жизни»; вовлечение учащихся и воспитанников в школьное детское  объединение «Планета детства».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 С целью развития  навыков саморефлексии, самоконтроля, устойчивости к негативным воздействиям, групповому давлению организацию превентивной работы с обучающимися проводятся групповые специальные  тренинги, 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неадаптированные).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>В школе выстроена система обеспечения безопасности детей (дорога в школу, перемена, занятия, защита при ЧС, изучение курса ОБЖ, ежегодно в проводится неделя безопасности «Стоп! Думай! Действуй!» и декада «Добрая Дорога Детства»)</w:t>
      </w:r>
      <w:r>
        <w:rPr>
          <w:bCs/>
          <w:color w:val="000000"/>
          <w:w w:val="0"/>
          <w:sz w:val="28"/>
          <w:szCs w:val="28"/>
          <w:lang w:val="ru-RU"/>
        </w:rPr>
        <w:t>.</w:t>
      </w:r>
    </w:p>
    <w:p w:rsidR="00727F03" w:rsidRDefault="004B46B6" w:rsidP="00F65E8A">
      <w:pPr>
        <w:wordWrap/>
        <w:spacing w:line="360" w:lineRule="auto"/>
        <w:ind w:firstLine="851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</w:p>
    <w:p w:rsidR="008703E9" w:rsidRPr="00A9345F" w:rsidRDefault="005B48C5" w:rsidP="00972786">
      <w:pPr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A9345F">
        <w:rPr>
          <w:sz w:val="28"/>
          <w:szCs w:val="28"/>
          <w:shd w:val="clear" w:color="auto" w:fill="FFFFFF"/>
          <w:lang w:val="ru-RU"/>
        </w:rPr>
        <w:t>Социальное партнерство позволяет расширить сферу жизнедеятельности обучающихся с НОДА, создавать ситуации для формирования их коммуникативных навыков и укреплять педагогическое воздействие на ребенка не только со стороны специалистов школы, но и других социальных институтов.</w:t>
      </w:r>
      <w:r w:rsidR="00727F03" w:rsidRPr="00A9345F">
        <w:rPr>
          <w:bCs/>
          <w:sz w:val="28"/>
          <w:szCs w:val="28"/>
          <w:shd w:val="clear" w:color="auto" w:fill="FFFFFF"/>
          <w:lang w:val="ru-RU"/>
        </w:rPr>
        <w:t xml:space="preserve"> Социальное</w:t>
      </w:r>
      <w:r w:rsidR="00727F03" w:rsidRPr="00A9345F">
        <w:rPr>
          <w:sz w:val="28"/>
          <w:szCs w:val="28"/>
          <w:shd w:val="clear" w:color="auto" w:fill="FFFFFF"/>
        </w:rPr>
        <w:t> </w:t>
      </w:r>
      <w:r w:rsidR="00727F03" w:rsidRPr="00A9345F">
        <w:rPr>
          <w:sz w:val="28"/>
          <w:szCs w:val="28"/>
          <w:shd w:val="clear" w:color="auto" w:fill="FFFFFF"/>
          <w:lang w:val="ru-RU"/>
        </w:rPr>
        <w:t>партнерство</w:t>
      </w:r>
      <w:r w:rsidR="00727F03" w:rsidRPr="00A9345F">
        <w:rPr>
          <w:sz w:val="28"/>
          <w:szCs w:val="28"/>
          <w:shd w:val="clear" w:color="auto" w:fill="FFFFFF"/>
        </w:rPr>
        <w:t> </w:t>
      </w:r>
      <w:r w:rsidR="00727F03" w:rsidRPr="00A9345F">
        <w:rPr>
          <w:bCs/>
          <w:sz w:val="28"/>
          <w:szCs w:val="28"/>
          <w:shd w:val="clear" w:color="auto" w:fill="FFFFFF"/>
          <w:lang w:val="ru-RU"/>
        </w:rPr>
        <w:t xml:space="preserve">школа </w:t>
      </w:r>
      <w:r w:rsidR="00727F03" w:rsidRPr="00A9345F">
        <w:rPr>
          <w:sz w:val="28"/>
          <w:szCs w:val="28"/>
          <w:shd w:val="clear" w:color="auto" w:fill="FFFFFF"/>
          <w:lang w:val="ru-RU"/>
        </w:rPr>
        <w:t xml:space="preserve">осуществляет в нескольких направлениях: </w:t>
      </w:r>
    </w:p>
    <w:p w:rsidR="002F364F" w:rsidRPr="002F364F" w:rsidRDefault="00727F03" w:rsidP="00AF2A49">
      <w:pPr>
        <w:pStyle w:val="a3"/>
        <w:numPr>
          <w:ilvl w:val="0"/>
          <w:numId w:val="26"/>
        </w:numPr>
        <w:spacing w:line="360" w:lineRule="auto"/>
        <w:ind w:left="-142" w:firstLine="568"/>
        <w:rPr>
          <w:sz w:val="28"/>
          <w:szCs w:val="28"/>
          <w:shd w:val="clear" w:color="auto" w:fill="FFFFFF"/>
        </w:rPr>
      </w:pPr>
      <w:r w:rsidRPr="00AF2A49">
        <w:rPr>
          <w:sz w:val="28"/>
          <w:szCs w:val="28"/>
          <w:shd w:val="clear" w:color="auto" w:fill="FFFFFF"/>
        </w:rPr>
        <w:t>учебно</w:t>
      </w:r>
      <w:r w:rsidRPr="00AF2A49">
        <w:rPr>
          <w:sz w:val="28"/>
          <w:szCs w:val="28"/>
          <w:shd w:val="clear" w:color="auto" w:fill="FFFFFF"/>
        </w:rPr>
        <w:t>-</w:t>
      </w:r>
      <w:r w:rsidRPr="00AF2A49">
        <w:rPr>
          <w:sz w:val="28"/>
          <w:szCs w:val="28"/>
          <w:shd w:val="clear" w:color="auto" w:fill="FFFFFF"/>
        </w:rPr>
        <w:t>познавательном</w:t>
      </w:r>
      <w:r w:rsidR="003E335D">
        <w:rPr>
          <w:sz w:val="28"/>
          <w:szCs w:val="28"/>
          <w:shd w:val="clear" w:color="auto" w:fill="FFFFFF"/>
        </w:rPr>
        <w:t xml:space="preserve"> </w:t>
      </w:r>
      <w:r w:rsidR="00F65E8A" w:rsidRPr="00AF2A49">
        <w:rPr>
          <w:sz w:val="28"/>
          <w:szCs w:val="28"/>
          <w:shd w:val="clear" w:color="auto" w:fill="FFFFFF"/>
        </w:rPr>
        <w:t>(</w:t>
      </w:r>
      <w:r w:rsidR="00EF17CD" w:rsidRPr="00AF2A49">
        <w:rPr>
          <w:kern w:val="0"/>
          <w:sz w:val="28"/>
          <w:szCs w:val="28"/>
        </w:rPr>
        <w:t>Муниципальное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казенное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учреждение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дополнительного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образования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«Центр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детского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творчества»</w:t>
      </w:r>
      <w:r w:rsidR="00972786" w:rsidRPr="00AF2A49">
        <w:rPr>
          <w:kern w:val="0"/>
          <w:sz w:val="28"/>
          <w:szCs w:val="28"/>
        </w:rPr>
        <w:t xml:space="preserve">, </w:t>
      </w:r>
      <w:r w:rsidR="00972786" w:rsidRPr="00AF2A49">
        <w:rPr>
          <w:kern w:val="0"/>
          <w:sz w:val="28"/>
          <w:szCs w:val="28"/>
        </w:rPr>
        <w:t>Муниципальное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казенное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учреждение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культуры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«Централизованная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библиотечная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система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Красногвардейского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муниципального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округа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Ставропольского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края»</w:t>
      </w:r>
      <w:r w:rsidR="00972786" w:rsidRPr="00AF2A49">
        <w:rPr>
          <w:kern w:val="0"/>
          <w:sz w:val="28"/>
          <w:szCs w:val="28"/>
        </w:rPr>
        <w:t>,</w:t>
      </w:r>
      <w:r w:rsidR="002F364F" w:rsidRP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lastRenderedPageBreak/>
        <w:t>Государственное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Бюджетное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учреждение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культуры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Ставропольского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края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«Красногвардейский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историко</w:t>
      </w:r>
      <w:r w:rsidR="002F364F" w:rsidRPr="002F364F">
        <w:rPr>
          <w:kern w:val="0"/>
          <w:sz w:val="28"/>
          <w:szCs w:val="28"/>
        </w:rPr>
        <w:t>-</w:t>
      </w:r>
      <w:r w:rsidR="002F364F" w:rsidRPr="002F364F">
        <w:rPr>
          <w:kern w:val="0"/>
          <w:sz w:val="28"/>
          <w:szCs w:val="28"/>
        </w:rPr>
        <w:t>краеведческий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музей»</w:t>
      </w:r>
      <w:r w:rsidR="002F364F" w:rsidRPr="002F364F">
        <w:rPr>
          <w:sz w:val="28"/>
          <w:szCs w:val="28"/>
          <w:shd w:val="clear" w:color="auto" w:fill="FFFFFF"/>
        </w:rPr>
        <w:t>;</w:t>
      </w:r>
    </w:p>
    <w:p w:rsidR="008703E9" w:rsidRPr="002F364F" w:rsidRDefault="00727F03" w:rsidP="002F364F">
      <w:pPr>
        <w:pStyle w:val="a3"/>
        <w:numPr>
          <w:ilvl w:val="0"/>
          <w:numId w:val="26"/>
        </w:numPr>
        <w:spacing w:line="360" w:lineRule="auto"/>
        <w:ind w:left="-142" w:firstLine="709"/>
        <w:rPr>
          <w:sz w:val="28"/>
          <w:szCs w:val="28"/>
          <w:shd w:val="clear" w:color="auto" w:fill="FFFFFF"/>
        </w:rPr>
      </w:pPr>
      <w:r w:rsidRPr="002F364F">
        <w:rPr>
          <w:sz w:val="28"/>
          <w:szCs w:val="28"/>
          <w:shd w:val="clear" w:color="auto" w:fill="FFFFFF"/>
        </w:rPr>
        <w:t>культурно</w:t>
      </w:r>
      <w:r w:rsidRPr="002F364F">
        <w:rPr>
          <w:sz w:val="28"/>
          <w:szCs w:val="28"/>
          <w:shd w:val="clear" w:color="auto" w:fill="FFFFFF"/>
        </w:rPr>
        <w:t>-</w:t>
      </w:r>
      <w:r w:rsidRPr="002F364F">
        <w:rPr>
          <w:sz w:val="28"/>
          <w:szCs w:val="28"/>
          <w:shd w:val="clear" w:color="auto" w:fill="FFFFFF"/>
        </w:rPr>
        <w:t>досуговом</w:t>
      </w:r>
      <w:r w:rsidR="00F65E8A" w:rsidRPr="002F364F">
        <w:rPr>
          <w:sz w:val="28"/>
          <w:szCs w:val="28"/>
          <w:shd w:val="clear" w:color="auto" w:fill="FFFFFF"/>
        </w:rPr>
        <w:t xml:space="preserve"> (</w:t>
      </w:r>
      <w:r w:rsidR="00EF17CD" w:rsidRPr="002F364F">
        <w:rPr>
          <w:kern w:val="0"/>
          <w:sz w:val="28"/>
          <w:szCs w:val="28"/>
        </w:rPr>
        <w:t>Муниципальное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казенное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учреждение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дополнительного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образования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«Центр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детского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творчества»</w:t>
      </w:r>
      <w:r w:rsidR="00972786" w:rsidRPr="002F364F">
        <w:rPr>
          <w:kern w:val="0"/>
          <w:sz w:val="28"/>
          <w:szCs w:val="28"/>
        </w:rPr>
        <w:t xml:space="preserve">, </w:t>
      </w:r>
      <w:r w:rsidR="00972786" w:rsidRPr="002F364F">
        <w:rPr>
          <w:kern w:val="0"/>
          <w:sz w:val="28"/>
          <w:szCs w:val="28"/>
        </w:rPr>
        <w:t>МБУК</w:t>
      </w:r>
      <w:r w:rsidR="002F364F">
        <w:rPr>
          <w:kern w:val="0"/>
          <w:sz w:val="28"/>
          <w:szCs w:val="28"/>
        </w:rPr>
        <w:t xml:space="preserve"> </w:t>
      </w:r>
      <w:r w:rsidR="00972786" w:rsidRPr="002F364F">
        <w:rPr>
          <w:kern w:val="0"/>
          <w:sz w:val="28"/>
          <w:szCs w:val="28"/>
        </w:rPr>
        <w:t>«СКОКМОСК»</w:t>
      </w:r>
      <w:r w:rsidR="00972786" w:rsidRPr="002F364F">
        <w:rPr>
          <w:kern w:val="0"/>
          <w:sz w:val="28"/>
          <w:szCs w:val="28"/>
        </w:rPr>
        <w:t>),</w:t>
      </w:r>
      <w:r w:rsidR="002F364F">
        <w:rPr>
          <w:kern w:val="0"/>
          <w:sz w:val="28"/>
          <w:szCs w:val="28"/>
        </w:rPr>
        <w:t xml:space="preserve"> </w:t>
      </w:r>
      <w:r w:rsidRPr="002F364F">
        <w:rPr>
          <w:sz w:val="28"/>
          <w:szCs w:val="28"/>
          <w:shd w:val="clear" w:color="auto" w:fill="FFFFFF"/>
        </w:rPr>
        <w:t>охранно</w:t>
      </w:r>
      <w:r w:rsidRPr="002F364F">
        <w:rPr>
          <w:sz w:val="28"/>
          <w:szCs w:val="28"/>
          <w:shd w:val="clear" w:color="auto" w:fill="FFFFFF"/>
        </w:rPr>
        <w:t>-</w:t>
      </w:r>
      <w:r w:rsidRPr="002F364F">
        <w:rPr>
          <w:sz w:val="28"/>
          <w:szCs w:val="28"/>
          <w:shd w:val="clear" w:color="auto" w:fill="FFFFFF"/>
        </w:rPr>
        <w:t>защитном</w:t>
      </w:r>
      <w:r w:rsidR="005E6C27" w:rsidRPr="002F364F">
        <w:rPr>
          <w:sz w:val="28"/>
          <w:szCs w:val="28"/>
          <w:shd w:val="clear" w:color="auto" w:fill="FFFFFF"/>
        </w:rPr>
        <w:t xml:space="preserve"> </w:t>
      </w:r>
      <w:r w:rsidR="00EF17CD" w:rsidRPr="002F364F">
        <w:rPr>
          <w:sz w:val="28"/>
          <w:szCs w:val="28"/>
          <w:shd w:val="clear" w:color="auto" w:fill="FFFFFF"/>
        </w:rPr>
        <w:t>и</w:t>
      </w:r>
      <w:r w:rsidR="005E6C27" w:rsidRPr="002F364F">
        <w:rPr>
          <w:sz w:val="28"/>
          <w:szCs w:val="28"/>
          <w:shd w:val="clear" w:color="auto" w:fill="FFFFFF"/>
        </w:rPr>
        <w:t xml:space="preserve"> </w:t>
      </w:r>
      <w:r w:rsidRPr="002F364F">
        <w:rPr>
          <w:sz w:val="28"/>
          <w:szCs w:val="28"/>
          <w:shd w:val="clear" w:color="auto" w:fill="FFFFFF"/>
        </w:rPr>
        <w:t>профилактическом</w:t>
      </w:r>
      <w:r w:rsidR="00F65E8A" w:rsidRPr="002F364F">
        <w:rPr>
          <w:sz w:val="28"/>
          <w:szCs w:val="28"/>
          <w:shd w:val="clear" w:color="auto" w:fill="FFFFFF"/>
        </w:rPr>
        <w:t xml:space="preserve"> (</w:t>
      </w:r>
      <w:r w:rsidR="006A732A" w:rsidRPr="002F364F">
        <w:rPr>
          <w:kern w:val="0"/>
          <w:sz w:val="28"/>
          <w:szCs w:val="28"/>
        </w:rPr>
        <w:t>отдел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МВД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России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по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Красногвардейскому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району</w:t>
      </w:r>
      <w:r w:rsidR="006A732A" w:rsidRPr="002F364F">
        <w:rPr>
          <w:kern w:val="0"/>
          <w:sz w:val="28"/>
          <w:szCs w:val="28"/>
        </w:rPr>
        <w:t xml:space="preserve">, </w:t>
      </w:r>
      <w:r w:rsidR="006A732A" w:rsidRPr="002F364F">
        <w:rPr>
          <w:kern w:val="0"/>
          <w:sz w:val="28"/>
          <w:szCs w:val="28"/>
        </w:rPr>
        <w:t>отдел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ГИБДДОМВД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России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по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Красногвардейскому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району</w:t>
      </w:r>
      <w:r w:rsidR="006A732A" w:rsidRPr="002F364F">
        <w:rPr>
          <w:kern w:val="0"/>
          <w:sz w:val="28"/>
          <w:szCs w:val="28"/>
        </w:rPr>
        <w:t xml:space="preserve">, </w:t>
      </w:r>
      <w:r w:rsidR="006A732A" w:rsidRPr="002F364F">
        <w:rPr>
          <w:kern w:val="0"/>
          <w:sz w:val="28"/>
          <w:szCs w:val="28"/>
        </w:rPr>
        <w:t>Росгвардия</w:t>
      </w:r>
      <w:r w:rsidR="006A732A" w:rsidRPr="002F364F">
        <w:rPr>
          <w:kern w:val="0"/>
          <w:sz w:val="28"/>
          <w:szCs w:val="28"/>
        </w:rPr>
        <w:t xml:space="preserve">,  5 </w:t>
      </w:r>
      <w:r w:rsidR="006A732A" w:rsidRPr="002F364F">
        <w:rPr>
          <w:kern w:val="0"/>
          <w:sz w:val="28"/>
          <w:szCs w:val="28"/>
        </w:rPr>
        <w:t>Пожарно</w:t>
      </w:r>
      <w:r w:rsidR="006A732A" w:rsidRPr="002F364F">
        <w:rPr>
          <w:kern w:val="0"/>
          <w:sz w:val="28"/>
          <w:szCs w:val="28"/>
        </w:rPr>
        <w:t>-</w:t>
      </w:r>
      <w:r w:rsidR="006A732A" w:rsidRPr="002F364F">
        <w:rPr>
          <w:kern w:val="0"/>
          <w:sz w:val="28"/>
          <w:szCs w:val="28"/>
        </w:rPr>
        <w:t>спасательная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часть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«</w:t>
      </w:r>
      <w:r w:rsidR="006A732A" w:rsidRPr="002F364F">
        <w:rPr>
          <w:kern w:val="0"/>
          <w:sz w:val="28"/>
          <w:szCs w:val="28"/>
        </w:rPr>
        <w:t xml:space="preserve">3 </w:t>
      </w:r>
      <w:r w:rsidR="006A732A" w:rsidRPr="002F364F">
        <w:rPr>
          <w:kern w:val="0"/>
          <w:sz w:val="28"/>
          <w:szCs w:val="28"/>
        </w:rPr>
        <w:t>пожарно</w:t>
      </w:r>
      <w:r w:rsidR="006A732A" w:rsidRPr="002F364F">
        <w:rPr>
          <w:kern w:val="0"/>
          <w:sz w:val="28"/>
          <w:szCs w:val="28"/>
        </w:rPr>
        <w:t>-</w:t>
      </w:r>
      <w:r w:rsidR="006A732A" w:rsidRPr="002F364F">
        <w:rPr>
          <w:kern w:val="0"/>
          <w:sz w:val="28"/>
          <w:szCs w:val="28"/>
        </w:rPr>
        <w:t>спасательный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отряд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Федеральной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противопожарной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службы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главного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управления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МЧС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России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по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Ставропольскому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краю</w:t>
      </w:r>
      <w:r w:rsidR="006A732A" w:rsidRPr="002F364F">
        <w:rPr>
          <w:kern w:val="0"/>
          <w:sz w:val="28"/>
          <w:szCs w:val="28"/>
        </w:rPr>
        <w:t>)</w:t>
      </w:r>
      <w:r w:rsidR="008703E9" w:rsidRPr="002F364F">
        <w:rPr>
          <w:kern w:val="0"/>
          <w:sz w:val="28"/>
          <w:szCs w:val="28"/>
        </w:rPr>
        <w:t>;</w:t>
      </w:r>
    </w:p>
    <w:p w:rsidR="008703E9" w:rsidRPr="00AF2A49" w:rsidRDefault="00727F03" w:rsidP="00AF2A49">
      <w:pPr>
        <w:pStyle w:val="a3"/>
        <w:numPr>
          <w:ilvl w:val="0"/>
          <w:numId w:val="26"/>
        </w:numPr>
        <w:spacing w:line="360" w:lineRule="auto"/>
        <w:ind w:left="0" w:firstLine="426"/>
        <w:rPr>
          <w:sz w:val="28"/>
          <w:szCs w:val="28"/>
          <w:shd w:val="clear" w:color="auto" w:fill="FFFFFF"/>
        </w:rPr>
      </w:pPr>
      <w:r w:rsidRPr="00AF2A49">
        <w:rPr>
          <w:sz w:val="28"/>
          <w:szCs w:val="28"/>
          <w:shd w:val="clear" w:color="auto" w:fill="FFFFFF"/>
        </w:rPr>
        <w:t>профориентационном</w:t>
      </w:r>
      <w:r w:rsidR="00F65E8A" w:rsidRPr="00AF2A49">
        <w:rPr>
          <w:sz w:val="28"/>
          <w:szCs w:val="28"/>
          <w:shd w:val="clear" w:color="auto" w:fill="FFFFFF"/>
        </w:rPr>
        <w:t xml:space="preserve"> (</w:t>
      </w:r>
      <w:r w:rsidR="00EF17CD" w:rsidRPr="00AF2A49">
        <w:rPr>
          <w:kern w:val="0"/>
          <w:sz w:val="28"/>
          <w:szCs w:val="28"/>
        </w:rPr>
        <w:t>Муниципальное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унитарное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предприятие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жилищно</w:t>
      </w:r>
      <w:r w:rsidR="00EF17CD" w:rsidRPr="00AF2A49">
        <w:rPr>
          <w:kern w:val="0"/>
          <w:sz w:val="28"/>
          <w:szCs w:val="28"/>
        </w:rPr>
        <w:t>-</w:t>
      </w:r>
      <w:r w:rsidR="00EF17CD" w:rsidRPr="00AF2A49">
        <w:rPr>
          <w:kern w:val="0"/>
          <w:sz w:val="28"/>
          <w:szCs w:val="28"/>
        </w:rPr>
        <w:t>коммунального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хозяйства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Красногвардейского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муниципального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района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Ставропольского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края</w:t>
      </w:r>
      <w:r w:rsidR="00EF17CD" w:rsidRPr="00AF2A49">
        <w:rPr>
          <w:kern w:val="0"/>
          <w:sz w:val="28"/>
          <w:szCs w:val="28"/>
        </w:rPr>
        <w:t xml:space="preserve">, </w:t>
      </w:r>
      <w:r w:rsidR="00EF17CD" w:rsidRPr="00AF2A49">
        <w:rPr>
          <w:kern w:val="0"/>
          <w:sz w:val="28"/>
          <w:szCs w:val="28"/>
        </w:rPr>
        <w:t>Государственное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бюджетное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профессиональное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общеобразовательное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среднее–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«Государственный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агротехнический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колледж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</w:t>
      </w:r>
      <w:r w:rsidR="00EF17CD" w:rsidRPr="00AF2A49">
        <w:rPr>
          <w:kern w:val="0"/>
          <w:sz w:val="28"/>
          <w:szCs w:val="28"/>
        </w:rPr>
        <w:t xml:space="preserve">. </w:t>
      </w:r>
      <w:r w:rsidR="00EF17CD" w:rsidRPr="00AF2A49">
        <w:rPr>
          <w:kern w:val="0"/>
          <w:sz w:val="28"/>
          <w:szCs w:val="28"/>
        </w:rPr>
        <w:t>Московского»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Красногвардейский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филиал</w:t>
      </w:r>
      <w:r w:rsidR="00EF17CD" w:rsidRPr="00AF2A49">
        <w:rPr>
          <w:kern w:val="0"/>
          <w:sz w:val="28"/>
          <w:szCs w:val="28"/>
        </w:rPr>
        <w:t xml:space="preserve">, ,  5 </w:t>
      </w:r>
      <w:r w:rsidR="00EF17CD" w:rsidRPr="00AF2A49">
        <w:rPr>
          <w:kern w:val="0"/>
          <w:sz w:val="28"/>
          <w:szCs w:val="28"/>
        </w:rPr>
        <w:t>Пожарно</w:t>
      </w:r>
      <w:r w:rsidR="00EF17CD" w:rsidRPr="00AF2A49">
        <w:rPr>
          <w:kern w:val="0"/>
          <w:sz w:val="28"/>
          <w:szCs w:val="28"/>
        </w:rPr>
        <w:t>-</w:t>
      </w:r>
      <w:r w:rsidR="00EF17CD" w:rsidRPr="00AF2A49">
        <w:rPr>
          <w:kern w:val="0"/>
          <w:sz w:val="28"/>
          <w:szCs w:val="28"/>
        </w:rPr>
        <w:t>спасательная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часть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</w:t>
      </w:r>
      <w:r w:rsidR="00EF17CD" w:rsidRPr="00AF2A49">
        <w:rPr>
          <w:kern w:val="0"/>
          <w:sz w:val="28"/>
          <w:szCs w:val="28"/>
        </w:rPr>
        <w:t xml:space="preserve">3 </w:t>
      </w:r>
      <w:r w:rsidR="00EF17CD" w:rsidRPr="00AF2A49">
        <w:rPr>
          <w:kern w:val="0"/>
          <w:sz w:val="28"/>
          <w:szCs w:val="28"/>
        </w:rPr>
        <w:t>пожарно</w:t>
      </w:r>
      <w:r w:rsidR="00EF17CD" w:rsidRPr="00AF2A49">
        <w:rPr>
          <w:kern w:val="0"/>
          <w:sz w:val="28"/>
          <w:szCs w:val="28"/>
        </w:rPr>
        <w:t>-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спасательный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отряд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Федеральной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противопожарной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службы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главного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управления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МЧС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России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по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Ставропольскому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краю</w:t>
      </w:r>
      <w:r w:rsidR="00EF17CD" w:rsidRPr="00AF2A49">
        <w:rPr>
          <w:kern w:val="0"/>
          <w:sz w:val="28"/>
          <w:szCs w:val="28"/>
        </w:rPr>
        <w:t xml:space="preserve">, </w:t>
      </w:r>
      <w:r w:rsidR="00EF17CD" w:rsidRPr="00AF2A49">
        <w:rPr>
          <w:kern w:val="0"/>
          <w:sz w:val="28"/>
          <w:szCs w:val="28"/>
        </w:rPr>
        <w:t>ГАО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«Издательский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дом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«Периодика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Ставрополья»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Редакция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газеты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«СельскаяНовь»</w:t>
      </w:r>
      <w:r w:rsidR="00972786" w:rsidRPr="00AF2A49">
        <w:rPr>
          <w:kern w:val="0"/>
          <w:sz w:val="28"/>
          <w:szCs w:val="28"/>
        </w:rPr>
        <w:t xml:space="preserve">, </w:t>
      </w:r>
      <w:r w:rsidR="00972786" w:rsidRPr="00AF2A49">
        <w:rPr>
          <w:kern w:val="0"/>
          <w:sz w:val="28"/>
          <w:szCs w:val="28"/>
        </w:rPr>
        <w:t>Государственное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Бюджетное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учреждение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культуры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Ставропольского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края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«Красногвардейский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историко</w:t>
      </w:r>
      <w:r w:rsidR="00972786" w:rsidRPr="00AF2A49">
        <w:rPr>
          <w:kern w:val="0"/>
          <w:sz w:val="28"/>
          <w:szCs w:val="28"/>
        </w:rPr>
        <w:t>-</w:t>
      </w:r>
      <w:r w:rsidR="00972786" w:rsidRPr="00AF2A49">
        <w:rPr>
          <w:kern w:val="0"/>
          <w:sz w:val="28"/>
          <w:szCs w:val="28"/>
        </w:rPr>
        <w:t>краеведческий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музей»</w:t>
      </w:r>
      <w:r w:rsidR="00972786" w:rsidRPr="00AF2A49">
        <w:rPr>
          <w:kern w:val="0"/>
          <w:sz w:val="28"/>
          <w:szCs w:val="28"/>
        </w:rPr>
        <w:t xml:space="preserve">, </w:t>
      </w:r>
      <w:r w:rsidR="00972786" w:rsidRPr="00AF2A49">
        <w:rPr>
          <w:kern w:val="0"/>
          <w:sz w:val="28"/>
          <w:szCs w:val="28"/>
        </w:rPr>
        <w:t>Красногвардейский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почтамт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управления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федеральной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почтовой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связи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Ставропольского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края</w:t>
      </w:r>
      <w:r w:rsidR="00972786" w:rsidRPr="00AF2A49">
        <w:rPr>
          <w:kern w:val="0"/>
          <w:sz w:val="28"/>
          <w:szCs w:val="28"/>
          <w:shd w:val="clear" w:color="auto" w:fill="F1F4F5"/>
        </w:rPr>
        <w:t>–</w:t>
      </w:r>
      <w:r w:rsidR="00972786" w:rsidRPr="00AF2A49">
        <w:rPr>
          <w:kern w:val="0"/>
          <w:sz w:val="28"/>
          <w:szCs w:val="28"/>
        </w:rPr>
        <w:t>филиала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федерального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государственного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унитарного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предприятия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«Почта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России»</w:t>
      </w:r>
      <w:r w:rsidR="003D0027">
        <w:rPr>
          <w:kern w:val="0"/>
          <w:sz w:val="28"/>
          <w:szCs w:val="28"/>
        </w:rPr>
        <w:t xml:space="preserve">; </w:t>
      </w:r>
      <w:r w:rsidR="003D0027" w:rsidRPr="003E335D">
        <w:rPr>
          <w:color w:val="000000" w:themeColor="text1"/>
          <w:kern w:val="0"/>
          <w:sz w:val="28"/>
          <w:szCs w:val="28"/>
        </w:rPr>
        <w:t>ГБПОУ</w:t>
      </w:r>
      <w:r w:rsid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«Григорополисский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сельскохозяйственный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техникум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имени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атамана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М</w:t>
      </w:r>
      <w:r w:rsidR="003D0027" w:rsidRPr="003E335D">
        <w:rPr>
          <w:color w:val="000000" w:themeColor="text1"/>
          <w:kern w:val="0"/>
          <w:sz w:val="28"/>
          <w:szCs w:val="28"/>
        </w:rPr>
        <w:t>.</w:t>
      </w:r>
      <w:r w:rsidR="003D0027" w:rsidRPr="003E335D">
        <w:rPr>
          <w:color w:val="000000" w:themeColor="text1"/>
          <w:kern w:val="0"/>
          <w:sz w:val="28"/>
          <w:szCs w:val="28"/>
        </w:rPr>
        <w:t>И</w:t>
      </w:r>
      <w:r w:rsidR="003D0027" w:rsidRPr="003E335D">
        <w:rPr>
          <w:color w:val="000000" w:themeColor="text1"/>
          <w:kern w:val="0"/>
          <w:sz w:val="28"/>
          <w:szCs w:val="28"/>
        </w:rPr>
        <w:t xml:space="preserve">. </w:t>
      </w:r>
      <w:r w:rsidR="003D0027" w:rsidRPr="003E335D">
        <w:rPr>
          <w:color w:val="000000" w:themeColor="text1"/>
          <w:kern w:val="0"/>
          <w:sz w:val="28"/>
          <w:szCs w:val="28"/>
        </w:rPr>
        <w:t>Платова»</w:t>
      </w:r>
      <w:r w:rsidR="003E335D">
        <w:rPr>
          <w:color w:val="000000" w:themeColor="text1"/>
          <w:kern w:val="0"/>
          <w:sz w:val="28"/>
          <w:szCs w:val="28"/>
        </w:rPr>
        <w:t>)</w:t>
      </w:r>
      <w:r w:rsidR="003D0027" w:rsidRPr="003E335D">
        <w:rPr>
          <w:color w:val="000000" w:themeColor="text1"/>
          <w:kern w:val="0"/>
          <w:sz w:val="28"/>
          <w:szCs w:val="28"/>
        </w:rPr>
        <w:t>.</w:t>
      </w:r>
    </w:p>
    <w:p w:rsidR="004B46B6" w:rsidRPr="00AF2A49" w:rsidRDefault="00F65E8A" w:rsidP="00AF2A49">
      <w:pPr>
        <w:pStyle w:val="a3"/>
        <w:numPr>
          <w:ilvl w:val="0"/>
          <w:numId w:val="26"/>
        </w:numPr>
        <w:spacing w:line="360" w:lineRule="auto"/>
        <w:ind w:left="142" w:firstLine="425"/>
        <w:rPr>
          <w:w w:val="0"/>
          <w:sz w:val="28"/>
          <w:szCs w:val="28"/>
        </w:rPr>
      </w:pPr>
      <w:r w:rsidRPr="00AF2A49">
        <w:rPr>
          <w:sz w:val="28"/>
          <w:szCs w:val="28"/>
          <w:shd w:val="clear" w:color="auto" w:fill="FFFFFF"/>
        </w:rPr>
        <w:t>социально–ориентированн</w:t>
      </w:r>
      <w:r w:rsidR="00296360" w:rsidRPr="00AF2A49">
        <w:rPr>
          <w:sz w:val="28"/>
          <w:szCs w:val="28"/>
          <w:shd w:val="clear" w:color="auto" w:fill="FFFFFF"/>
        </w:rPr>
        <w:t>о</w:t>
      </w:r>
      <w:r w:rsidRPr="00AF2A49">
        <w:rPr>
          <w:sz w:val="28"/>
          <w:szCs w:val="28"/>
          <w:shd w:val="clear" w:color="auto" w:fill="FFFFFF"/>
        </w:rPr>
        <w:t>м</w:t>
      </w:r>
      <w:r w:rsidRPr="00AF2A49">
        <w:rPr>
          <w:sz w:val="28"/>
          <w:szCs w:val="28"/>
          <w:shd w:val="clear" w:color="auto" w:fill="FFFFFF"/>
        </w:rPr>
        <w:t xml:space="preserve"> </w:t>
      </w:r>
      <w:r w:rsidR="003E335D" w:rsidRPr="00AF2A49">
        <w:rPr>
          <w:kern w:val="0"/>
          <w:sz w:val="28"/>
          <w:szCs w:val="28"/>
        </w:rPr>
        <w:t>«ГБУСО</w:t>
      </w:r>
      <w:r w:rsidR="003E335D">
        <w:rPr>
          <w:kern w:val="0"/>
          <w:sz w:val="28"/>
          <w:szCs w:val="28"/>
        </w:rPr>
        <w:t xml:space="preserve"> </w:t>
      </w:r>
      <w:r w:rsidR="003E335D" w:rsidRPr="00AF2A49">
        <w:rPr>
          <w:kern w:val="0"/>
          <w:sz w:val="28"/>
          <w:szCs w:val="28"/>
        </w:rPr>
        <w:t>«Красногвардейский</w:t>
      </w:r>
      <w:r w:rsidR="003E335D">
        <w:rPr>
          <w:kern w:val="0"/>
          <w:sz w:val="28"/>
          <w:szCs w:val="28"/>
        </w:rPr>
        <w:t xml:space="preserve"> </w:t>
      </w:r>
      <w:r w:rsidR="003E335D" w:rsidRPr="00AF2A49">
        <w:rPr>
          <w:kern w:val="0"/>
          <w:sz w:val="28"/>
          <w:szCs w:val="28"/>
        </w:rPr>
        <w:t>КЦСОН»</w:t>
      </w:r>
      <w:r w:rsidR="003E335D" w:rsidRPr="00AF2A49">
        <w:rPr>
          <w:kern w:val="0"/>
          <w:sz w:val="28"/>
          <w:szCs w:val="28"/>
        </w:rPr>
        <w:t xml:space="preserve">, </w:t>
      </w:r>
      <w:r w:rsidRPr="00AF2A49">
        <w:rPr>
          <w:sz w:val="28"/>
          <w:szCs w:val="28"/>
          <w:shd w:val="clear" w:color="auto" w:fill="FFFFFF"/>
        </w:rPr>
        <w:t>(</w:t>
      </w:r>
      <w:r w:rsidR="006A732A" w:rsidRPr="00AF2A49">
        <w:rPr>
          <w:kern w:val="0"/>
          <w:sz w:val="28"/>
          <w:szCs w:val="28"/>
        </w:rPr>
        <w:t>Государственное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бюджетное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учреждение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здравоохранения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СК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«Красногвардейская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районная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больница»</w:t>
      </w:r>
      <w:r w:rsidR="006A732A" w:rsidRPr="00AF2A49">
        <w:rPr>
          <w:kern w:val="0"/>
          <w:sz w:val="28"/>
          <w:szCs w:val="28"/>
        </w:rPr>
        <w:t xml:space="preserve">,  </w:t>
      </w:r>
      <w:r w:rsidR="006A732A" w:rsidRPr="00AF2A49">
        <w:rPr>
          <w:kern w:val="0"/>
          <w:sz w:val="28"/>
          <w:szCs w:val="28"/>
        </w:rPr>
        <w:t>«Многофункциональный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центр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предоставления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государственных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и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муниципальных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услуг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в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Красногвардейском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районе</w:t>
      </w:r>
      <w:r w:rsidR="006A732A" w:rsidRPr="00AF2A49">
        <w:rPr>
          <w:kern w:val="0"/>
          <w:sz w:val="28"/>
          <w:szCs w:val="28"/>
        </w:rPr>
        <w:t>)</w:t>
      </w:r>
      <w:r w:rsidR="008703E9" w:rsidRPr="00AF2A49">
        <w:rPr>
          <w:kern w:val="0"/>
          <w:sz w:val="28"/>
          <w:szCs w:val="28"/>
        </w:rPr>
        <w:t>.</w:t>
      </w:r>
    </w:p>
    <w:p w:rsidR="00F4394E" w:rsidRPr="008703E9" w:rsidRDefault="00F4394E" w:rsidP="009751FE">
      <w:pPr>
        <w:wordWrap/>
        <w:spacing w:line="360" w:lineRule="auto"/>
        <w:ind w:firstLine="851"/>
        <w:rPr>
          <w:w w:val="0"/>
          <w:sz w:val="28"/>
          <w:szCs w:val="28"/>
          <w:lang w:val="ru-RU"/>
        </w:rPr>
      </w:pPr>
      <w:r w:rsidRPr="008703E9">
        <w:rPr>
          <w:w w:val="0"/>
          <w:sz w:val="28"/>
          <w:szCs w:val="28"/>
          <w:lang w:val="ru-RU"/>
        </w:rPr>
        <w:lastRenderedPageBreak/>
        <w:t>Реализация воспитательного потенциала социального партн</w:t>
      </w:r>
      <w:r w:rsidR="00341EC4" w:rsidRPr="008703E9">
        <w:rPr>
          <w:w w:val="0"/>
          <w:sz w:val="28"/>
          <w:szCs w:val="28"/>
          <w:lang w:val="ru-RU"/>
        </w:rPr>
        <w:t>ё</w:t>
      </w:r>
      <w:r w:rsidRPr="008703E9">
        <w:rPr>
          <w:w w:val="0"/>
          <w:sz w:val="28"/>
          <w:szCs w:val="28"/>
          <w:lang w:val="ru-RU"/>
        </w:rPr>
        <w:t xml:space="preserve">рства школы </w:t>
      </w:r>
      <w:r w:rsidR="00F13226" w:rsidRPr="008703E9">
        <w:rPr>
          <w:w w:val="0"/>
          <w:sz w:val="28"/>
          <w:szCs w:val="28"/>
          <w:lang w:val="ru-RU"/>
        </w:rPr>
        <w:t xml:space="preserve">при соблюдении требований законодательства Российской Федерации </w:t>
      </w:r>
      <w:r w:rsidRPr="008703E9">
        <w:rPr>
          <w:w w:val="0"/>
          <w:sz w:val="28"/>
          <w:szCs w:val="28"/>
          <w:lang w:val="ru-RU"/>
        </w:rPr>
        <w:t>предусматривает:</w:t>
      </w:r>
    </w:p>
    <w:p w:rsidR="009751FE" w:rsidRPr="008703E9" w:rsidRDefault="00F4394E" w:rsidP="00D10029">
      <w:pPr>
        <w:numPr>
          <w:ilvl w:val="0"/>
          <w:numId w:val="5"/>
        </w:numPr>
        <w:wordWrap/>
        <w:spacing w:line="360" w:lineRule="auto"/>
        <w:ind w:left="0" w:firstLine="851"/>
        <w:rPr>
          <w:w w:val="0"/>
          <w:sz w:val="28"/>
          <w:szCs w:val="28"/>
          <w:lang w:val="ru-RU"/>
        </w:rPr>
      </w:pPr>
      <w:r w:rsidRPr="008703E9">
        <w:rPr>
          <w:w w:val="0"/>
          <w:sz w:val="28"/>
          <w:szCs w:val="28"/>
          <w:lang w:val="ru-RU"/>
        </w:rPr>
        <w:t>участие представителей организаций-партн</w:t>
      </w:r>
      <w:r w:rsidR="00341EC4" w:rsidRPr="008703E9">
        <w:rPr>
          <w:w w:val="0"/>
          <w:sz w:val="28"/>
          <w:szCs w:val="28"/>
          <w:lang w:val="ru-RU"/>
        </w:rPr>
        <w:t>ё</w:t>
      </w:r>
      <w:r w:rsidRPr="008703E9">
        <w:rPr>
          <w:w w:val="0"/>
          <w:sz w:val="28"/>
          <w:szCs w:val="28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 п.);</w:t>
      </w:r>
    </w:p>
    <w:p w:rsidR="009751FE" w:rsidRDefault="00F4394E" w:rsidP="00D10029">
      <w:pPr>
        <w:numPr>
          <w:ilvl w:val="0"/>
          <w:numId w:val="5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9751FE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 w:rsidRPr="009751FE">
        <w:rPr>
          <w:color w:val="000000"/>
          <w:w w:val="0"/>
          <w:sz w:val="28"/>
          <w:szCs w:val="28"/>
          <w:lang w:val="ru-RU"/>
        </w:rPr>
        <w:t>ё</w:t>
      </w:r>
      <w:r w:rsidRPr="009751FE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751FE" w:rsidRDefault="00F4394E" w:rsidP="00D10029">
      <w:pPr>
        <w:numPr>
          <w:ilvl w:val="0"/>
          <w:numId w:val="5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9751FE">
        <w:rPr>
          <w:color w:val="000000"/>
          <w:w w:val="0"/>
          <w:sz w:val="28"/>
          <w:szCs w:val="28"/>
          <w:lang w:val="ru-RU"/>
        </w:rPr>
        <w:t>проведение на базе организаций-партн</w:t>
      </w:r>
      <w:r w:rsidR="00341EC4" w:rsidRPr="009751FE">
        <w:rPr>
          <w:color w:val="000000"/>
          <w:w w:val="0"/>
          <w:sz w:val="28"/>
          <w:szCs w:val="28"/>
          <w:lang w:val="ru-RU"/>
        </w:rPr>
        <w:t>ё</w:t>
      </w:r>
      <w:r w:rsidRPr="009751FE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:rsidR="009751FE" w:rsidRDefault="00F4394E" w:rsidP="00D10029">
      <w:pPr>
        <w:numPr>
          <w:ilvl w:val="0"/>
          <w:numId w:val="5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9751FE">
        <w:rPr>
          <w:color w:val="000000"/>
          <w:w w:val="0"/>
          <w:sz w:val="28"/>
          <w:szCs w:val="28"/>
          <w:lang w:val="ru-RU"/>
        </w:rPr>
        <w:t xml:space="preserve">открытые </w:t>
      </w:r>
      <w:r w:rsidRPr="009751FE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 w:rsidRPr="009751FE">
        <w:rPr>
          <w:w w:val="0"/>
          <w:sz w:val="28"/>
          <w:szCs w:val="28"/>
          <w:lang w:val="ru-RU"/>
        </w:rPr>
        <w:t>ё</w:t>
      </w:r>
      <w:r w:rsidRPr="009751FE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9751FE">
        <w:rPr>
          <w:color w:val="000000"/>
          <w:w w:val="0"/>
          <w:sz w:val="28"/>
          <w:szCs w:val="28"/>
          <w:lang w:val="ru-RU"/>
        </w:rPr>
        <w:t>актуальные проблемы, касающиеся жизни школы, муниципального образования, региона, страны</w:t>
      </w:r>
      <w:r w:rsidR="00313235">
        <w:rPr>
          <w:color w:val="000000"/>
          <w:w w:val="0"/>
          <w:sz w:val="28"/>
          <w:szCs w:val="28"/>
          <w:lang w:val="ru-RU"/>
        </w:rPr>
        <w:t>.</w:t>
      </w:r>
    </w:p>
    <w:p w:rsidR="004B46B6" w:rsidRPr="00A41A36" w:rsidRDefault="004B46B6" w:rsidP="00AD6618">
      <w:pPr>
        <w:wordWrap/>
        <w:spacing w:line="360" w:lineRule="auto"/>
        <w:ind w:firstLine="851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:rsidR="006F6EE9" w:rsidRPr="003E335D" w:rsidRDefault="006F6EE9" w:rsidP="006A56A6">
      <w:pPr>
        <w:widowControl/>
        <w:wordWrap/>
        <w:autoSpaceDE/>
        <w:autoSpaceDN/>
        <w:spacing w:line="360" w:lineRule="auto"/>
        <w:ind w:firstLine="708"/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</w:t>
      </w:r>
      <w:r w:rsidR="006A56A6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ников образовательного процесса.   Создает  условия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для психолого-педагогической поддержки в профессиональном самоопределении обучающихс</w:t>
      </w:r>
      <w:r w:rsidR="009874B3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я, оказание  помощи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в выявлении профессиональных интересов, склонностей, определении реальных возможностей в освоении той или иной профессии обучающимся, у которых менее выражен интерес к профессии.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426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При организации профориентационной работы в школе соблюдаются </w:t>
      </w:r>
      <w:r w:rsidRPr="003E335D">
        <w:rPr>
          <w:rFonts w:eastAsia="Calibri"/>
          <w:color w:val="000000" w:themeColor="text1"/>
          <w:kern w:val="0"/>
          <w:sz w:val="28"/>
          <w:szCs w:val="28"/>
          <w:u w:val="single"/>
          <w:lang w:val="ru-RU" w:eastAsia="ru-RU"/>
        </w:rPr>
        <w:t>следующие принципы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>: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426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lastRenderedPageBreak/>
        <w:t>1</w:t>
      </w:r>
      <w:r w:rsidRPr="003E335D">
        <w:rPr>
          <w:rFonts w:eastAsia="Calibri"/>
          <w:i/>
          <w:color w:val="000000" w:themeColor="text1"/>
          <w:kern w:val="0"/>
          <w:sz w:val="28"/>
          <w:szCs w:val="28"/>
          <w:lang w:val="ru-RU" w:eastAsia="ru-RU"/>
        </w:rPr>
        <w:t xml:space="preserve">)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Систематичность и преемственность - профориентационная работа </w:t>
      </w:r>
      <w:r w:rsidR="006A56A6"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с учащимися проводится 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 с первого по выпускной класс.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426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426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>3) Оптимальное сочетание массовых, групповых и индивидуальных форм профориентационной работы с обучающимися и родителями.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360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В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школе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отрабатывается система профориентационной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способности, (сформировать потребность в осознании и оценке качеств и возможностей своей личности) и реализующаяся согласно утвержденному плану на учебный год.  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360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Решение задач профориентации происходит  в различных </w:t>
      </w:r>
      <w:r w:rsidRPr="003E335D">
        <w:rPr>
          <w:rFonts w:eastAsia="Calibri"/>
          <w:iCs/>
          <w:color w:val="000000" w:themeColor="text1"/>
          <w:kern w:val="0"/>
          <w:sz w:val="28"/>
          <w:szCs w:val="28"/>
          <w:lang w:val="ru-RU" w:eastAsia="en-US"/>
        </w:rPr>
        <w:t>видах деятельности обучающихся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(познавательной, общественно полезной, коммуникативной, игровой).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360"/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</w:pPr>
      <w:r w:rsidRPr="003E335D">
        <w:rPr>
          <w:rFonts w:eastAsia="Calibri"/>
          <w:bCs/>
          <w:color w:val="000000" w:themeColor="text1"/>
          <w:kern w:val="0"/>
          <w:sz w:val="28"/>
          <w:szCs w:val="28"/>
          <w:lang w:val="ru-RU" w:eastAsia="en-US"/>
        </w:rPr>
        <w:t>Основными направлениями профориентационной работы с обучающимися в школе являются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: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- Профессиональная информация.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rPr>
          <w:rFonts w:eastAsia="Calibri"/>
          <w:color w:val="000000" w:themeColor="text1"/>
          <w:kern w:val="0"/>
          <w:sz w:val="24"/>
          <w:lang w:val="ru-RU" w:eastAsia="en-US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- Профессиональное воспитание</w:t>
      </w:r>
      <w:r w:rsidRPr="003E335D">
        <w:rPr>
          <w:rFonts w:eastAsia="Calibri"/>
          <w:color w:val="000000" w:themeColor="text1"/>
          <w:kern w:val="0"/>
          <w:sz w:val="24"/>
          <w:lang w:val="ru-RU" w:eastAsia="en-US"/>
        </w:rPr>
        <w:t>.</w:t>
      </w:r>
    </w:p>
    <w:p w:rsidR="003D0027" w:rsidRPr="003D0027" w:rsidRDefault="003D0027" w:rsidP="003D0027">
      <w:pPr>
        <w:wordWrap/>
        <w:spacing w:line="360" w:lineRule="auto"/>
        <w:ind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 xml:space="preserve"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</w:t>
      </w:r>
      <w:r w:rsidRPr="003D0027">
        <w:rPr>
          <w:iCs/>
          <w:color w:val="000000"/>
          <w:w w:val="0"/>
          <w:sz w:val="28"/>
          <w:szCs w:val="28"/>
          <w:lang w:val="ru-RU"/>
        </w:rPr>
        <w:lastRenderedPageBreak/>
        <w:t>деятельности</w:t>
      </w:r>
      <w:r w:rsidR="009874B3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77648D" w:rsidRPr="0077648D">
        <w:rPr>
          <w:iCs/>
          <w:color w:val="000000"/>
          <w:w w:val="0"/>
          <w:sz w:val="28"/>
          <w:szCs w:val="28"/>
          <w:lang w:val="ru-RU"/>
        </w:rPr>
        <w:t>(</w:t>
      </w:r>
      <w:r w:rsidR="0077648D" w:rsidRPr="0077648D">
        <w:rPr>
          <w:rFonts w:eastAsia="Calibri"/>
          <w:kern w:val="0"/>
          <w:sz w:val="28"/>
          <w:szCs w:val="28"/>
          <w:lang w:val="ru-RU" w:eastAsia="en-US"/>
        </w:rPr>
        <w:t>настольная игра «Проф-Х»</w:t>
      </w:r>
      <w:r w:rsidR="0077648D" w:rsidRPr="0077648D">
        <w:rPr>
          <w:iCs/>
          <w:color w:val="000000"/>
          <w:w w:val="0"/>
          <w:sz w:val="28"/>
          <w:szCs w:val="28"/>
          <w:lang w:val="ru-RU"/>
        </w:rPr>
        <w:t>)</w:t>
      </w:r>
      <w:r w:rsidRPr="003D0027">
        <w:rPr>
          <w:iCs/>
          <w:color w:val="000000"/>
          <w:w w:val="0"/>
          <w:sz w:val="28"/>
          <w:szCs w:val="28"/>
          <w:lang w:val="ru-RU"/>
        </w:rPr>
        <w:t>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экскурсии на предприятия села, дающие начальные представления о существующих профессиях и условиях работы;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посещение профориентационных выставок, ярмарок профессий,  дней открытых дверей в организациях профессионального образования;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 xml:space="preserve">для малообеспеченных детей согласно законодательству предоставляется  возможность трудоустроиться в летний период; 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совместное с педагогами изучение обучающимися интернет-ресурсов</w:t>
      </w:r>
      <w:r w:rsidR="009874B3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77648D" w:rsidRPr="0077648D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(Компьютерная программа ПРОФИ – </w:t>
      </w:r>
      <w:r w:rsidR="0077648D" w:rsidRPr="0077648D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II</w:t>
      </w:r>
      <w:r w:rsidR="0077648D" w:rsidRPr="0077648D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>)</w:t>
      </w:r>
      <w:r w:rsidRPr="003D0027">
        <w:rPr>
          <w:iCs/>
          <w:color w:val="000000"/>
          <w:w w:val="0"/>
          <w:sz w:val="28"/>
          <w:szCs w:val="28"/>
          <w:lang w:val="ru-RU"/>
        </w:rPr>
        <w:t>, посвященных выбору профессий, прохождение профориентационного онлайн-тестирования, онлайн</w:t>
      </w:r>
      <w:r w:rsidR="009874B3">
        <w:rPr>
          <w:iCs/>
          <w:color w:val="000000"/>
          <w:w w:val="0"/>
          <w:sz w:val="28"/>
          <w:szCs w:val="28"/>
          <w:lang w:val="ru-RU"/>
        </w:rPr>
        <w:t>-</w:t>
      </w:r>
      <w:r w:rsidRPr="003D0027">
        <w:rPr>
          <w:iCs/>
          <w:color w:val="000000"/>
          <w:w w:val="0"/>
          <w:sz w:val="28"/>
          <w:szCs w:val="28"/>
          <w:lang w:val="ru-RU"/>
        </w:rPr>
        <w:t xml:space="preserve"> курсов по интересующим профессиям и направлениям профессионального образования;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участие в работе всероссийских профориентационных проектов</w:t>
      </w:r>
      <w:r>
        <w:rPr>
          <w:iCs/>
          <w:color w:val="000000"/>
          <w:w w:val="0"/>
          <w:sz w:val="28"/>
          <w:szCs w:val="28"/>
          <w:lang w:val="ru-RU"/>
        </w:rPr>
        <w:t>. конкурсов («Абилимпикс»)</w:t>
      </w:r>
      <w:r w:rsidRPr="003D0027">
        <w:rPr>
          <w:iCs/>
          <w:color w:val="000000"/>
          <w:w w:val="0"/>
          <w:sz w:val="28"/>
          <w:szCs w:val="28"/>
          <w:lang w:val="ru-RU"/>
        </w:rPr>
        <w:t>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освоение обучающимися основ профессии в рамках различных курсов по выбору, включенных в обязательную часть образовательной программы или в рам</w:t>
      </w:r>
      <w:r>
        <w:rPr>
          <w:iCs/>
          <w:color w:val="000000"/>
          <w:w w:val="0"/>
          <w:sz w:val="28"/>
          <w:szCs w:val="28"/>
          <w:lang w:val="ru-RU"/>
        </w:rPr>
        <w:t>ках дополнительного образования(Школьный пресс – центр, школьная типография, школьный театральный кружок)</w:t>
      </w:r>
    </w:p>
    <w:p w:rsidR="003D0027" w:rsidRPr="003E335D" w:rsidRDefault="009874B3" w:rsidP="003E335D">
      <w:pPr>
        <w:widowControl/>
        <w:wordWrap/>
        <w:autoSpaceDE/>
        <w:autoSpaceDN/>
        <w:spacing w:line="360" w:lineRule="auto"/>
        <w:ind w:firstLine="360"/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Б</w:t>
      </w:r>
      <w:r w:rsidR="003D0027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лагодаря сотрудничеству администрации школы с администрацией ГБПОУ «Григорополисский сельскохозяйственный техникум име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ни атамана М.И. Платова»,  учащиеся</w:t>
      </w:r>
      <w:r w:rsidR="003D0027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, успешно прошедшие квал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ификационные испытания, получают </w:t>
      </w:r>
      <w:r w:rsidR="003D0027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Свидетельства о профессии водителя.</w:t>
      </w:r>
    </w:p>
    <w:p w:rsidR="005A7F8E" w:rsidRDefault="00636C1B" w:rsidP="00AD6618">
      <w:pPr>
        <w:wordWrap/>
        <w:spacing w:line="360" w:lineRule="auto"/>
        <w:rPr>
          <w:b/>
          <w:bCs/>
          <w:iCs/>
          <w:color w:val="000000"/>
          <w:w w:val="0"/>
          <w:sz w:val="28"/>
          <w:szCs w:val="28"/>
          <w:lang w:val="ru-RU"/>
        </w:rPr>
      </w:pPr>
      <w:r>
        <w:rPr>
          <w:b/>
          <w:bCs/>
          <w:iCs/>
          <w:color w:val="000000"/>
          <w:w w:val="0"/>
          <w:sz w:val="28"/>
          <w:szCs w:val="28"/>
          <w:lang w:val="ru-RU"/>
        </w:rPr>
        <w:t>2.2</w:t>
      </w:r>
      <w:r w:rsidR="005A7F8E">
        <w:rPr>
          <w:b/>
          <w:bCs/>
          <w:iCs/>
          <w:color w:val="000000"/>
          <w:w w:val="0"/>
          <w:sz w:val="28"/>
          <w:szCs w:val="28"/>
          <w:lang w:val="ru-RU"/>
        </w:rPr>
        <w:t>.2. Вариативные виды и формы воспитательной деятельности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shd w:val="clear" w:color="auto" w:fill="FFFFFF"/>
          <w:lang w:val="ru-RU"/>
        </w:rPr>
        <w:lastRenderedPageBreak/>
        <w:t>Целью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дополнительного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образования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детей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с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НОДА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sz w:val="28"/>
          <w:szCs w:val="28"/>
          <w:shd w:val="clear" w:color="auto" w:fill="FFFFFF"/>
          <w:lang w:val="ru-RU"/>
        </w:rPr>
        <w:t>является создание условий для достижения обучающимися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с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НОДА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sz w:val="28"/>
          <w:szCs w:val="28"/>
          <w:shd w:val="clear" w:color="auto" w:fill="FFFFFF"/>
          <w:lang w:val="ru-RU"/>
        </w:rPr>
        <w:t>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Дополнительное образование в школе направлено на: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выявление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развитие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и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удовлетворение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образовательных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творческих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культурных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социальных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потребностей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учащихся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и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воспитанников</w:t>
      </w:r>
      <w:r w:rsidRPr="00C37987">
        <w:rPr>
          <w:rFonts w:ascii="??"/>
          <w:sz w:val="28"/>
          <w:szCs w:val="28"/>
          <w:lang w:val="ru-RU" w:eastAsia="ru-RU"/>
        </w:rPr>
        <w:t>;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социализацию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учащихся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и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воспитанников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их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профориентацию</w:t>
      </w:r>
      <w:r w:rsidRPr="00C37987">
        <w:rPr>
          <w:rFonts w:ascii="??"/>
          <w:sz w:val="28"/>
          <w:szCs w:val="28"/>
          <w:lang w:val="ru-RU" w:eastAsia="ru-RU"/>
        </w:rPr>
        <w:t>;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Система дополнительного образования в нашей школе: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максимальноориентируетсяназапросыипотребностиобучающихсяиихродителей</w:t>
      </w:r>
      <w:r w:rsidRPr="00C37987">
        <w:rPr>
          <w:rFonts w:ascii="??"/>
          <w:sz w:val="28"/>
          <w:szCs w:val="28"/>
          <w:lang w:val="ru-RU" w:eastAsia="ru-RU"/>
        </w:rPr>
        <w:t xml:space="preserve"> (</w:t>
      </w:r>
      <w:r w:rsidRPr="00C37987">
        <w:rPr>
          <w:rFonts w:ascii="??"/>
          <w:sz w:val="28"/>
          <w:szCs w:val="28"/>
          <w:lang w:val="ru-RU" w:eastAsia="ru-RU"/>
        </w:rPr>
        <w:t>законных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представителей</w:t>
      </w:r>
      <w:r w:rsidRPr="00C37987">
        <w:rPr>
          <w:rFonts w:ascii="??"/>
          <w:sz w:val="28"/>
          <w:szCs w:val="28"/>
          <w:lang w:val="ru-RU" w:eastAsia="ru-RU"/>
        </w:rPr>
        <w:t>);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обеспечиваетпсихологическийкомфортдлявсехучащихсяиличностнуюзначимостьучащихся</w:t>
      </w:r>
      <w:r w:rsidRPr="00C37987">
        <w:rPr>
          <w:rFonts w:ascii="??"/>
          <w:sz w:val="28"/>
          <w:szCs w:val="28"/>
          <w:lang w:val="ru-RU" w:eastAsia="ru-RU"/>
        </w:rPr>
        <w:t>;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дает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шанс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каждому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открыть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себя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как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личность</w:t>
      </w:r>
      <w:r w:rsidRPr="00C37987">
        <w:rPr>
          <w:rFonts w:ascii="??"/>
          <w:sz w:val="28"/>
          <w:szCs w:val="28"/>
          <w:lang w:val="ru-RU" w:eastAsia="ru-RU"/>
        </w:rPr>
        <w:t>;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предоставляет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ученику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возможность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творческого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развития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по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силам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интересам</w:t>
      </w:r>
      <w:r w:rsidRPr="00C37987">
        <w:rPr>
          <w:rFonts w:ascii="??"/>
          <w:sz w:val="28"/>
          <w:szCs w:val="28"/>
          <w:lang w:val="ru-RU" w:eastAsia="ru-RU"/>
        </w:rPr>
        <w:t>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Реализуется по следующим направлениям:</w:t>
      </w:r>
    </w:p>
    <w:p w:rsidR="00C37987" w:rsidRPr="00C37987" w:rsidRDefault="00C37987" w:rsidP="00C37987">
      <w:pPr>
        <w:widowControl/>
        <w:wordWrap/>
        <w:autoSpaceDE/>
        <w:spacing w:line="360" w:lineRule="auto"/>
        <w:ind w:left="142"/>
        <w:rPr>
          <w:bCs/>
          <w:kern w:val="0"/>
          <w:sz w:val="24"/>
          <w:shd w:val="clear" w:color="auto" w:fill="FFFFFF"/>
          <w:lang w:val="ru-RU" w:eastAsia="ru-RU"/>
        </w:rPr>
      </w:pP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 xml:space="preserve"> - общекультурной, художественной направленности  (вокальный кружок «Лира», творческое объединение «Арт - студия «Фантазия», театральный кружок  «Тур де ФОРС», творческая мастерская «Волшебное превращение бумажного листа» (оригами), творческая студия «Мастерская чудес», творческое объединение «Волшебные узоры»);</w:t>
      </w:r>
    </w:p>
    <w:p w:rsidR="00C37987" w:rsidRPr="00C37987" w:rsidRDefault="00C37987" w:rsidP="00C37987">
      <w:pPr>
        <w:widowControl/>
        <w:wordWrap/>
        <w:autoSpaceDE/>
        <w:spacing w:line="360" w:lineRule="auto"/>
        <w:ind w:firstLine="208"/>
        <w:rPr>
          <w:bCs/>
          <w:kern w:val="0"/>
          <w:sz w:val="28"/>
          <w:szCs w:val="28"/>
          <w:shd w:val="clear" w:color="auto" w:fill="FFFFFF"/>
          <w:lang w:val="ru-RU" w:eastAsia="ru-RU"/>
        </w:rPr>
      </w:pP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>- общекультурной, социальной направленности (кружок «Школьный пресс - центр»/ Школьная газета «Большая перемена и маленький урок»);</w:t>
      </w:r>
    </w:p>
    <w:p w:rsidR="00C37987" w:rsidRPr="00C37987" w:rsidRDefault="00C37987" w:rsidP="00C37987">
      <w:pPr>
        <w:widowControl/>
        <w:wordWrap/>
        <w:autoSpaceDE/>
        <w:spacing w:line="360" w:lineRule="auto"/>
        <w:ind w:firstLine="208"/>
        <w:rPr>
          <w:bCs/>
          <w:kern w:val="0"/>
          <w:sz w:val="28"/>
          <w:szCs w:val="28"/>
          <w:shd w:val="clear" w:color="auto" w:fill="FFFFFF"/>
          <w:lang w:val="ru-RU" w:eastAsia="ru-RU"/>
        </w:rPr>
      </w:pP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 xml:space="preserve"> - спортивно – оздоровительной направленности (спортивная секция «ОФП с элементами спортивных и подвижных игр», работа программы по формированию норм и правил здорового образа жизни у учащихся «Твори своё здоровье сам»,  </w:t>
      </w:r>
      <w:r w:rsidRPr="00C37987">
        <w:rPr>
          <w:bCs/>
          <w:iCs/>
          <w:w w:val="0"/>
          <w:sz w:val="28"/>
          <w:szCs w:val="28"/>
          <w:lang w:val="ru-RU"/>
        </w:rPr>
        <w:t>школьный спортивный клуб «Парус»)</w:t>
      </w: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>;</w:t>
      </w:r>
    </w:p>
    <w:p w:rsidR="00C37987" w:rsidRPr="00C37987" w:rsidRDefault="00C37987" w:rsidP="00C37987">
      <w:pPr>
        <w:widowControl/>
        <w:wordWrap/>
        <w:autoSpaceDE/>
        <w:spacing w:line="360" w:lineRule="auto"/>
        <w:ind w:firstLine="284"/>
        <w:rPr>
          <w:bCs/>
          <w:kern w:val="0"/>
          <w:sz w:val="28"/>
          <w:szCs w:val="28"/>
          <w:shd w:val="clear" w:color="auto" w:fill="FFFFFF"/>
          <w:lang w:val="ru-RU" w:eastAsia="ru-RU"/>
        </w:rPr>
      </w:pP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 xml:space="preserve"> -  Социально – технической направленности (кружок «ЛистОк»).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lastRenderedPageBreak/>
        <w:t>Материально-техническое оснащение школы позволяет организовывать деятельность очень широкого спектра дополнительных услуг.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Для системной и качественной реализации дополнительного образования в школе разработаны адаптированные рабочие программы дополнительного образования различной направленности,  целью реализации которых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Актуальность дополнительного образования заключается в  формировании  положительного (или отрицательного) отношения к достижению успеха, дальнейшей социализации: общение и взаимодействие с взрослыми и сверстниками, становление самооценки, уважение к себе и окружающим. Дети с НОДА имеют право быть принятыми в коллектив сверстников, развиваться в соответствии со своими возможностями и обретать перспективу участия в жизни общества.</w:t>
      </w:r>
    </w:p>
    <w:p w:rsidR="001C4599" w:rsidRPr="00B3716B" w:rsidRDefault="001C4599" w:rsidP="001C4599">
      <w:pPr>
        <w:wordWrap/>
        <w:spacing w:line="360" w:lineRule="auto"/>
        <w:ind w:firstLine="851"/>
        <w:rPr>
          <w:b/>
          <w:bCs/>
          <w:iCs/>
          <w:w w:val="0"/>
          <w:sz w:val="28"/>
          <w:szCs w:val="28"/>
          <w:lang w:val="ru-RU"/>
        </w:rPr>
      </w:pPr>
      <w:r w:rsidRPr="00B3716B">
        <w:rPr>
          <w:b/>
          <w:bCs/>
          <w:iCs/>
          <w:w w:val="0"/>
          <w:sz w:val="28"/>
          <w:szCs w:val="28"/>
          <w:lang w:val="ru-RU"/>
        </w:rPr>
        <w:t>Школьный театр</w:t>
      </w:r>
    </w:p>
    <w:p w:rsidR="00C37987" w:rsidRPr="00C37987" w:rsidRDefault="00C37987" w:rsidP="00C37987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C37987">
        <w:rPr>
          <w:bCs/>
          <w:iCs/>
          <w:w w:val="0"/>
          <w:sz w:val="28"/>
          <w:szCs w:val="28"/>
          <w:lang w:val="ru-RU"/>
        </w:rPr>
        <w:t xml:space="preserve">Использование в воспитательной деятельности методов театральной педагогики способствует деятельностный подход к воспитанию и развитию ребенка средствами театра, где школьник выступает в роли художника, исполнителя, режиссера, композитора спектакля, развитию психических процессов и формированию учебной мотивации у учащихся. </w:t>
      </w:r>
    </w:p>
    <w:p w:rsidR="00C37987" w:rsidRPr="00C37987" w:rsidRDefault="00C37987" w:rsidP="00C37987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C37987">
        <w:rPr>
          <w:kern w:val="0"/>
          <w:sz w:val="28"/>
          <w:szCs w:val="28"/>
          <w:lang w:val="ru-RU" w:eastAsia="ru-RU"/>
        </w:rPr>
        <w:t xml:space="preserve">Театральная деятельность способствует внешней и внутренней социализации детей с НОДА,  т.е. помогает ему легко входить в коллективную общественную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средой; театр активизирует и развивает интеллектуальные и одновременно образно-творческие способности детей с НОДА, ребёнок  начинает свободно фантазировать и в области текста, и в области компоновки пространства, и в области музыкального оформления; театр побуждает интерес к литературе, дети начинают читать с удовольствием и </w:t>
      </w:r>
      <w:r w:rsidRPr="00C37987">
        <w:rPr>
          <w:kern w:val="0"/>
          <w:sz w:val="28"/>
          <w:szCs w:val="28"/>
          <w:lang w:val="ru-RU" w:eastAsia="ru-RU"/>
        </w:rPr>
        <w:lastRenderedPageBreak/>
        <w:t>более осмысленно, чем раньше.</w:t>
      </w:r>
    </w:p>
    <w:p w:rsidR="00C37987" w:rsidRPr="00C37987" w:rsidRDefault="00C37987" w:rsidP="00C37987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C37987">
        <w:rPr>
          <w:kern w:val="0"/>
          <w:sz w:val="28"/>
          <w:szCs w:val="28"/>
          <w:lang w:val="ru-RU" w:eastAsia="ru-RU"/>
        </w:rPr>
        <w:t xml:space="preserve">В работе с театральным коллективом систематизированы современные средства и методы театрально-игровой деятельности, в процессе театрального воплощения обосновано поэтапное использование отдельных ее видов (песенной, танцевальной, игровой). </w:t>
      </w:r>
    </w:p>
    <w:p w:rsidR="00C37987" w:rsidRPr="00C37987" w:rsidRDefault="00C37987" w:rsidP="00C37987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C37987">
        <w:rPr>
          <w:kern w:val="0"/>
          <w:sz w:val="28"/>
          <w:szCs w:val="28"/>
          <w:lang w:val="ru-RU" w:eastAsia="ru-RU"/>
        </w:rPr>
        <w:t xml:space="preserve">Деятельность театра нацелена на формирование </w:t>
      </w:r>
      <w:r w:rsidRPr="00C37987">
        <w:rPr>
          <w:iCs/>
          <w:kern w:val="0"/>
          <w:sz w:val="28"/>
          <w:szCs w:val="28"/>
          <w:lang w:val="ru-RU" w:eastAsia="ru-RU"/>
        </w:rPr>
        <w:t>культуры творческой личности,</w:t>
      </w:r>
      <w:r w:rsidRPr="00C37987">
        <w:rPr>
          <w:kern w:val="0"/>
          <w:sz w:val="28"/>
          <w:szCs w:val="28"/>
          <w:lang w:val="ru-RU" w:eastAsia="ru-RU"/>
        </w:rPr>
        <w:t xml:space="preserve"> на приобщение обучающихся к </w:t>
      </w:r>
      <w:r w:rsidRPr="00C37987">
        <w:rPr>
          <w:iCs/>
          <w:kern w:val="0"/>
          <w:sz w:val="28"/>
          <w:szCs w:val="28"/>
          <w:lang w:val="ru-RU" w:eastAsia="ru-RU"/>
        </w:rPr>
        <w:t>общечеловеческим ценностям через собственное творчество</w:t>
      </w:r>
      <w:r w:rsidRPr="00C37987">
        <w:rPr>
          <w:kern w:val="0"/>
          <w:sz w:val="28"/>
          <w:szCs w:val="28"/>
          <w:lang w:val="ru-RU" w:eastAsia="ru-RU"/>
        </w:rPr>
        <w:t xml:space="preserve"> и освое</w:t>
      </w:r>
      <w:r w:rsidRPr="00C37987">
        <w:rPr>
          <w:kern w:val="0"/>
          <w:sz w:val="28"/>
          <w:szCs w:val="28"/>
          <w:lang w:val="ru-RU" w:eastAsia="ru-RU"/>
        </w:rPr>
        <w:softHyphen/>
        <w:t xml:space="preserve">ние </w:t>
      </w:r>
      <w:r w:rsidRPr="00C37987">
        <w:rPr>
          <w:iCs/>
          <w:kern w:val="0"/>
          <w:sz w:val="28"/>
          <w:szCs w:val="28"/>
          <w:lang w:val="ru-RU" w:eastAsia="ru-RU"/>
        </w:rPr>
        <w:t>опыта прошлого</w:t>
      </w:r>
      <w:r w:rsidRPr="00C37987">
        <w:rPr>
          <w:kern w:val="0"/>
          <w:sz w:val="28"/>
          <w:szCs w:val="28"/>
          <w:lang w:val="ru-RU" w:eastAsia="ru-RU"/>
        </w:rPr>
        <w:t xml:space="preserve">. </w:t>
      </w:r>
    </w:p>
    <w:p w:rsidR="00C37987" w:rsidRPr="00C37987" w:rsidRDefault="00C37987" w:rsidP="00C37987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C37987">
        <w:rPr>
          <w:kern w:val="0"/>
          <w:sz w:val="28"/>
          <w:szCs w:val="28"/>
          <w:u w:val="single"/>
          <w:lang w:val="ru-RU" w:eastAsia="ru-RU"/>
        </w:rPr>
        <w:t>Основная задача школьного театра</w:t>
      </w:r>
      <w:r w:rsidRPr="00C37987">
        <w:rPr>
          <w:kern w:val="0"/>
          <w:sz w:val="28"/>
          <w:szCs w:val="28"/>
          <w:lang w:val="ru-RU" w:eastAsia="ru-RU"/>
        </w:rPr>
        <w:t xml:space="preserve"> заключается в гармоничной дозировке в учебно-репетиционном процессе технических навыков наряду с использованием свободной игровой природы детского творчества.</w:t>
      </w:r>
    </w:p>
    <w:p w:rsidR="00C37987" w:rsidRPr="00C37987" w:rsidRDefault="00C37987" w:rsidP="00C37987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C37987">
        <w:rPr>
          <w:bCs/>
          <w:iCs/>
          <w:w w:val="0"/>
          <w:sz w:val="28"/>
          <w:szCs w:val="28"/>
          <w:lang w:val="ru-RU"/>
        </w:rPr>
        <w:t xml:space="preserve">Большое значение имеет подготовка к постановке: работа над оформлением спектакля, над декорациями и костюмами, оформление афиш и пригласительных билетов, музыкальным оформлением. Эта работа также развивает воображение, творческую активность школьников, позволяет реализовать возможности учащихся в данных областях деятельности. </w:t>
      </w:r>
    </w:p>
    <w:p w:rsidR="00C37987" w:rsidRPr="00C37987" w:rsidRDefault="00C37987" w:rsidP="00C37987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C37987">
        <w:rPr>
          <w:bCs/>
          <w:iCs/>
          <w:w w:val="0"/>
          <w:sz w:val="28"/>
          <w:szCs w:val="28"/>
          <w:lang w:val="ru-RU"/>
        </w:rPr>
        <w:t>Виды спектаклей могут быть разнообразными: кукольный, пальчиковый,  перчаточный и др., в зависимости от желания и возможностей, конкретных условий, выдвигаемых педагогических задач.</w:t>
      </w:r>
    </w:p>
    <w:p w:rsidR="000D5F35" w:rsidRPr="00B3716B" w:rsidRDefault="000D5F35" w:rsidP="005A7F8E">
      <w:pPr>
        <w:wordWrap/>
        <w:spacing w:line="360" w:lineRule="auto"/>
        <w:ind w:firstLine="851"/>
        <w:rPr>
          <w:b/>
          <w:bCs/>
          <w:iCs/>
          <w:w w:val="0"/>
          <w:sz w:val="28"/>
          <w:szCs w:val="28"/>
          <w:lang w:val="ru-RU"/>
        </w:rPr>
      </w:pPr>
      <w:r w:rsidRPr="00B3716B">
        <w:rPr>
          <w:b/>
          <w:bCs/>
          <w:iCs/>
          <w:w w:val="0"/>
          <w:sz w:val="28"/>
          <w:szCs w:val="28"/>
          <w:lang w:val="ru-RU"/>
        </w:rPr>
        <w:t>Школьный спортивный клуб</w:t>
      </w:r>
    </w:p>
    <w:p w:rsidR="001C4599" w:rsidRPr="00B3716B" w:rsidRDefault="00F117C2" w:rsidP="001C4599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B3716B">
        <w:rPr>
          <w:iCs/>
          <w:w w:val="0"/>
          <w:sz w:val="28"/>
          <w:szCs w:val="28"/>
          <w:lang w:val="ru-RU"/>
        </w:rPr>
        <w:t>Одной из форм работы внеурочной физкультурно-оздоровительной и спортивной</w:t>
      </w:r>
      <w:r w:rsidRPr="00B3716B">
        <w:rPr>
          <w:iCs/>
          <w:w w:val="0"/>
          <w:sz w:val="28"/>
          <w:szCs w:val="28"/>
        </w:rPr>
        <w:t> </w:t>
      </w:r>
      <w:r w:rsidRPr="00B3716B">
        <w:rPr>
          <w:iCs/>
          <w:w w:val="0"/>
          <w:sz w:val="28"/>
          <w:szCs w:val="28"/>
          <w:lang w:val="ru-RU"/>
        </w:rPr>
        <w:t>деятельности в школе является школьный спортивный клуб</w:t>
      </w:r>
      <w:r w:rsidR="006A24D1" w:rsidRPr="00B3716B">
        <w:rPr>
          <w:iCs/>
          <w:w w:val="0"/>
          <w:sz w:val="28"/>
          <w:szCs w:val="28"/>
          <w:lang w:val="ru-RU"/>
        </w:rPr>
        <w:t xml:space="preserve"> «</w:t>
      </w:r>
      <w:r w:rsidR="00493F61" w:rsidRPr="00B3716B">
        <w:rPr>
          <w:iCs/>
          <w:w w:val="0"/>
          <w:sz w:val="28"/>
          <w:szCs w:val="28"/>
          <w:lang w:val="ru-RU"/>
        </w:rPr>
        <w:t>Парус</w:t>
      </w:r>
      <w:r w:rsidR="006A24D1" w:rsidRPr="00B3716B">
        <w:rPr>
          <w:iCs/>
          <w:w w:val="0"/>
          <w:sz w:val="28"/>
          <w:szCs w:val="28"/>
          <w:lang w:val="ru-RU"/>
        </w:rPr>
        <w:t>»</w:t>
      </w:r>
      <w:r w:rsidRPr="00B3716B">
        <w:rPr>
          <w:iCs/>
          <w:w w:val="0"/>
          <w:sz w:val="28"/>
          <w:szCs w:val="28"/>
          <w:lang w:val="ru-RU"/>
        </w:rPr>
        <w:t xml:space="preserve"> (далее </w:t>
      </w:r>
      <w:r w:rsidR="006A24D1" w:rsidRPr="00B3716B">
        <w:rPr>
          <w:iCs/>
          <w:w w:val="0"/>
          <w:sz w:val="28"/>
          <w:szCs w:val="28"/>
          <w:lang w:val="ru-RU"/>
        </w:rPr>
        <w:t>–</w:t>
      </w:r>
      <w:r w:rsidRPr="00B3716B">
        <w:rPr>
          <w:iCs/>
          <w:w w:val="0"/>
          <w:sz w:val="28"/>
          <w:szCs w:val="28"/>
          <w:lang w:val="ru-RU"/>
        </w:rPr>
        <w:t xml:space="preserve"> ШСК</w:t>
      </w:r>
      <w:r w:rsidR="006A24D1" w:rsidRPr="00B3716B">
        <w:rPr>
          <w:iCs/>
          <w:w w:val="0"/>
          <w:sz w:val="28"/>
          <w:szCs w:val="28"/>
          <w:lang w:val="ru-RU"/>
        </w:rPr>
        <w:t xml:space="preserve"> «</w:t>
      </w:r>
      <w:r w:rsidR="00493F61" w:rsidRPr="00B3716B">
        <w:rPr>
          <w:iCs/>
          <w:w w:val="0"/>
          <w:sz w:val="28"/>
          <w:szCs w:val="28"/>
          <w:lang w:val="ru-RU"/>
        </w:rPr>
        <w:t>Парус</w:t>
      </w:r>
      <w:r w:rsidR="006A24D1" w:rsidRPr="00B3716B">
        <w:rPr>
          <w:iCs/>
          <w:w w:val="0"/>
          <w:sz w:val="28"/>
          <w:szCs w:val="28"/>
          <w:lang w:val="ru-RU"/>
        </w:rPr>
        <w:t>»</w:t>
      </w:r>
      <w:r w:rsidRPr="00B3716B">
        <w:rPr>
          <w:iCs/>
          <w:w w:val="0"/>
          <w:sz w:val="28"/>
          <w:szCs w:val="28"/>
          <w:lang w:val="ru-RU"/>
        </w:rPr>
        <w:t>)</w:t>
      </w:r>
      <w:r w:rsidR="00493F61" w:rsidRPr="00B3716B">
        <w:rPr>
          <w:iCs/>
          <w:w w:val="0"/>
          <w:sz w:val="28"/>
          <w:szCs w:val="28"/>
          <w:lang w:val="ru-RU"/>
        </w:rPr>
        <w:t>, (приказ № 191 от 27.08.2021г.)</w:t>
      </w:r>
      <w:r w:rsidRPr="00B3716B">
        <w:rPr>
          <w:iCs/>
          <w:w w:val="0"/>
          <w:sz w:val="28"/>
          <w:szCs w:val="28"/>
          <w:lang w:val="ru-RU"/>
        </w:rPr>
        <w:t xml:space="preserve">.   </w:t>
      </w:r>
      <w:r w:rsidR="006A24D1" w:rsidRPr="00B3716B">
        <w:rPr>
          <w:iCs/>
          <w:w w:val="0"/>
          <w:sz w:val="28"/>
          <w:szCs w:val="28"/>
          <w:lang w:val="ru-RU"/>
        </w:rPr>
        <w:t xml:space="preserve">Цель работы </w:t>
      </w:r>
      <w:r w:rsidRPr="00B3716B">
        <w:rPr>
          <w:iCs/>
          <w:w w:val="0"/>
          <w:sz w:val="28"/>
          <w:szCs w:val="28"/>
          <w:lang w:val="ru-RU"/>
        </w:rPr>
        <w:t>ШСК</w:t>
      </w:r>
      <w:r w:rsidR="006A24D1" w:rsidRPr="00B3716B">
        <w:rPr>
          <w:iCs/>
          <w:w w:val="0"/>
          <w:sz w:val="28"/>
          <w:szCs w:val="28"/>
          <w:lang w:val="ru-RU"/>
        </w:rPr>
        <w:t xml:space="preserve"> «</w:t>
      </w:r>
      <w:r w:rsidR="00493F61" w:rsidRPr="00B3716B">
        <w:rPr>
          <w:iCs/>
          <w:w w:val="0"/>
          <w:sz w:val="28"/>
          <w:szCs w:val="28"/>
          <w:lang w:val="ru-RU"/>
        </w:rPr>
        <w:t>Парус</w:t>
      </w:r>
      <w:r w:rsidR="006A24D1" w:rsidRPr="00B3716B">
        <w:rPr>
          <w:iCs/>
          <w:w w:val="0"/>
          <w:sz w:val="28"/>
          <w:szCs w:val="28"/>
          <w:lang w:val="ru-RU"/>
        </w:rPr>
        <w:t>»</w:t>
      </w:r>
      <w:r w:rsidRPr="00B3716B">
        <w:rPr>
          <w:iCs/>
          <w:w w:val="0"/>
          <w:sz w:val="28"/>
          <w:szCs w:val="28"/>
          <w:lang w:val="ru-RU"/>
        </w:rPr>
        <w:t xml:space="preserve"> заключа</w:t>
      </w:r>
      <w:r w:rsidR="006A24D1" w:rsidRPr="00B3716B">
        <w:rPr>
          <w:iCs/>
          <w:w w:val="0"/>
          <w:sz w:val="28"/>
          <w:szCs w:val="28"/>
          <w:lang w:val="ru-RU"/>
        </w:rPr>
        <w:t>е</w:t>
      </w:r>
      <w:r w:rsidRPr="00B3716B">
        <w:rPr>
          <w:iCs/>
          <w:w w:val="0"/>
          <w:sz w:val="28"/>
          <w:szCs w:val="28"/>
          <w:lang w:val="ru-RU"/>
        </w:rPr>
        <w:t xml:space="preserve">тся </w:t>
      </w:r>
      <w:r w:rsidR="001C4599" w:rsidRPr="00B3716B">
        <w:rPr>
          <w:iCs/>
          <w:w w:val="0"/>
          <w:sz w:val="28"/>
          <w:szCs w:val="28"/>
          <w:lang w:val="ru-RU"/>
        </w:rPr>
        <w:t>в:</w:t>
      </w:r>
    </w:p>
    <w:p w:rsidR="001C4599" w:rsidRPr="00B3716B" w:rsidRDefault="001C4599" w:rsidP="001C4599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B3716B">
        <w:rPr>
          <w:iCs/>
          <w:w w:val="0"/>
          <w:sz w:val="28"/>
          <w:szCs w:val="28"/>
          <w:lang w:val="ru-RU"/>
        </w:rPr>
        <w:t xml:space="preserve"> - организации  и проведении спортивно-массовой работы в образовательном учреждении в урочное и во внеурочное время;</w:t>
      </w:r>
    </w:p>
    <w:p w:rsidR="001C4599" w:rsidRPr="00B3716B" w:rsidRDefault="001C4599" w:rsidP="001C4599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B3716B">
        <w:rPr>
          <w:iCs/>
          <w:w w:val="0"/>
          <w:sz w:val="28"/>
          <w:szCs w:val="28"/>
          <w:lang w:val="ru-RU"/>
        </w:rPr>
        <w:t> - формировании у обучающихся ценностного отношения к своему здоровью, привычки к активному и здоровому образу жизни.</w:t>
      </w:r>
    </w:p>
    <w:p w:rsidR="001C4599" w:rsidRDefault="00F117C2" w:rsidP="001C4599">
      <w:pPr>
        <w:wordWrap/>
        <w:spacing w:line="360" w:lineRule="auto"/>
        <w:ind w:firstLine="851"/>
        <w:rPr>
          <w:iCs/>
          <w:color w:val="00B050"/>
          <w:w w:val="0"/>
          <w:sz w:val="28"/>
          <w:szCs w:val="28"/>
          <w:lang w:val="ru-RU"/>
        </w:rPr>
      </w:pPr>
      <w:r w:rsidRPr="00B3716B">
        <w:rPr>
          <w:iCs/>
          <w:w w:val="0"/>
          <w:sz w:val="28"/>
          <w:szCs w:val="28"/>
          <w:lang w:val="ru-RU"/>
        </w:rPr>
        <w:t>Деятельность Ш</w:t>
      </w:r>
      <w:r w:rsidR="00493F61" w:rsidRPr="00B3716B">
        <w:rPr>
          <w:iCs/>
          <w:w w:val="0"/>
          <w:sz w:val="28"/>
          <w:szCs w:val="28"/>
          <w:lang w:val="ru-RU"/>
        </w:rPr>
        <w:t>С</w:t>
      </w:r>
      <w:r w:rsidRPr="00B3716B">
        <w:rPr>
          <w:iCs/>
          <w:w w:val="0"/>
          <w:sz w:val="28"/>
          <w:szCs w:val="28"/>
          <w:lang w:val="ru-RU"/>
        </w:rPr>
        <w:t xml:space="preserve">К предполагает </w:t>
      </w:r>
      <w:r w:rsidR="001C4599" w:rsidRPr="00B3716B">
        <w:rPr>
          <w:iCs/>
          <w:w w:val="0"/>
          <w:sz w:val="28"/>
          <w:szCs w:val="28"/>
          <w:lang w:val="ru-RU"/>
        </w:rPr>
        <w:t xml:space="preserve">привлечение обучающихся и воспитанников </w:t>
      </w:r>
      <w:r w:rsidR="001C4599" w:rsidRPr="00B3716B">
        <w:rPr>
          <w:iCs/>
          <w:w w:val="0"/>
          <w:sz w:val="28"/>
          <w:szCs w:val="28"/>
        </w:rPr>
        <w:t> </w:t>
      </w:r>
      <w:r w:rsidR="001C4599" w:rsidRPr="00B3716B">
        <w:rPr>
          <w:iCs/>
          <w:w w:val="0"/>
          <w:sz w:val="28"/>
          <w:szCs w:val="28"/>
          <w:lang w:val="ru-RU"/>
        </w:rPr>
        <w:t xml:space="preserve">к регулярным занятиям физической культурой и спортом, </w:t>
      </w:r>
      <w:r w:rsidR="001C4599" w:rsidRPr="00B3716B">
        <w:rPr>
          <w:kern w:val="0"/>
          <w:sz w:val="28"/>
          <w:szCs w:val="28"/>
          <w:lang w:val="ru-RU" w:eastAsia="ru-RU"/>
        </w:rPr>
        <w:lastRenderedPageBreak/>
        <w:t xml:space="preserve">пропаганду физической культуры и спорта в школе; </w:t>
      </w:r>
      <w:r w:rsidR="001C4599" w:rsidRPr="00B3716B">
        <w:rPr>
          <w:iCs/>
          <w:w w:val="0"/>
          <w:sz w:val="28"/>
          <w:szCs w:val="28"/>
          <w:lang w:val="ru-RU"/>
        </w:rPr>
        <w:t>расширение внеклассных и внешкольных</w:t>
      </w:r>
      <w:r w:rsidR="001C4599" w:rsidRPr="00B3716B">
        <w:rPr>
          <w:iCs/>
          <w:w w:val="0"/>
          <w:sz w:val="28"/>
          <w:szCs w:val="28"/>
        </w:rPr>
        <w:t> </w:t>
      </w:r>
      <w:r w:rsidR="001C4599" w:rsidRPr="00B3716B">
        <w:rPr>
          <w:iCs/>
          <w:w w:val="0"/>
          <w:sz w:val="28"/>
          <w:szCs w:val="28"/>
          <w:lang w:val="ru-RU"/>
        </w:rPr>
        <w:t>форм занятий</w:t>
      </w:r>
      <w:r w:rsidR="001C4599" w:rsidRPr="00B3716B">
        <w:rPr>
          <w:iCs/>
          <w:w w:val="0"/>
          <w:sz w:val="28"/>
          <w:szCs w:val="28"/>
        </w:rPr>
        <w:t> </w:t>
      </w:r>
      <w:r w:rsidR="001C4599" w:rsidRPr="00B3716B">
        <w:rPr>
          <w:iCs/>
          <w:w w:val="0"/>
          <w:sz w:val="28"/>
          <w:szCs w:val="28"/>
          <w:lang w:val="ru-RU"/>
        </w:rPr>
        <w:t xml:space="preserve">с детьми, развитие соревновательной деятельности обучающихся и выявление сильнейших команд и участников, а также социализацию и адаптацию обучающихся с ограниченными возможностями здоровья. </w:t>
      </w:r>
    </w:p>
    <w:p w:rsidR="001C4599" w:rsidRPr="00265E1A" w:rsidRDefault="004B114D" w:rsidP="001C4599">
      <w:pPr>
        <w:wordWrap/>
        <w:spacing w:line="360" w:lineRule="auto"/>
        <w:ind w:firstLine="851"/>
        <w:rPr>
          <w:b/>
          <w:iCs/>
          <w:w w:val="0"/>
          <w:sz w:val="28"/>
          <w:szCs w:val="28"/>
          <w:lang w:val="ru-RU"/>
        </w:rPr>
      </w:pPr>
      <w:r w:rsidRPr="00265E1A">
        <w:rPr>
          <w:b/>
          <w:iCs/>
          <w:w w:val="0"/>
          <w:sz w:val="28"/>
          <w:szCs w:val="28"/>
          <w:lang w:val="ru-RU"/>
        </w:rPr>
        <w:t>Школьный пресс – центр</w:t>
      </w:r>
    </w:p>
    <w:p w:rsidR="00A7772D" w:rsidRPr="00A7772D" w:rsidRDefault="001C4599" w:rsidP="00A7772D">
      <w:pPr>
        <w:spacing w:line="360" w:lineRule="auto"/>
        <w:ind w:firstLine="567"/>
        <w:rPr>
          <w:iCs/>
          <w:w w:val="0"/>
          <w:sz w:val="28"/>
          <w:szCs w:val="28"/>
          <w:lang w:val="ru-RU"/>
        </w:rPr>
      </w:pPr>
      <w:r w:rsidRPr="00493F61">
        <w:rPr>
          <w:color w:val="00B050"/>
          <w:kern w:val="0"/>
          <w:sz w:val="28"/>
          <w:szCs w:val="28"/>
          <w:lang w:val="ru-RU" w:eastAsia="ru-RU"/>
        </w:rPr>
        <w:t> </w:t>
      </w:r>
      <w:r w:rsidR="00A7772D" w:rsidRPr="00A7772D">
        <w:rPr>
          <w:color w:val="00B050"/>
          <w:kern w:val="0"/>
          <w:sz w:val="28"/>
          <w:szCs w:val="28"/>
          <w:lang w:val="ru-RU" w:eastAsia="ru-RU"/>
        </w:rPr>
        <w:t> </w:t>
      </w:r>
      <w:r w:rsidR="00A7772D" w:rsidRPr="00A7772D">
        <w:rPr>
          <w:iCs/>
          <w:w w:val="0"/>
          <w:sz w:val="28"/>
          <w:szCs w:val="28"/>
          <w:lang w:val="ru-RU"/>
        </w:rPr>
        <w:t>Создание школьной газеты позволяет установить более тесные микросоциальные связи внутри школы. Участие обучающихся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Кроме того, подобная деятельность  оказывает влияние на выбор профессии.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Школьная газета - современное средство воспитания патриотизма, формирований активной гражданской позиции, а также средство повышения интереса к учёбе.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Целями данного вида деятельности являются: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1. Пробуждение  творческих способностей учеников, вызвав у них интерес к сочинениям в публицистических жанрах;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2. Развитие навыка журналисткой деятельности;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3. Привитие культуры творческого труда, чутья языка и вкус к работе над словом;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4. Помощь  учащимся в самоопределении с выбором профессии.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Реализация целей программы идет через решение ее задач.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Образовательные задачи: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1. Развитие познавательного интереса к журналистской деятельности;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2. Знакомство с историей развития журналистики и с основными газетными жанрами;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3. Овладение учащимися знаниями основ журналистики;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4. Развитие мотивации к журналистской деятельности.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lastRenderedPageBreak/>
        <w:t>Воспитательные: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1. Формирование у обучающихся социальной активности, гражданской позиции;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2. Формирование культуры общения и поведения в социуме;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3. Организация коллективной деятельности на основе договоренности и взаимной поддержки;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4. Воспитание потребности обращения к литературному слову, использованию в жизни публицистических жанров.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Развивающие: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1. Развитие деловых качеств: самостоятельности, ответственности, активности;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2. Формирование потребностей в самопознании и познании общества, в саморазвитии;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3. Поддержка процессов самоопределения и самореализации творчески одаренных детей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Программа предусматривает межпредметные связи с литературой, живописью, фотографией, информатикой.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Школьная газета способствует взрослению ребят, их воспитанию, а также помогает зарождению в стенах школы устойчивого мини-социума, действующей модели современного мира. В результате работы школьного пресс-центра каждый: и пишущий, и читающий - чувствует собственную значимость и причастность к решению школьных задач.</w:t>
      </w:r>
    </w:p>
    <w:p w:rsidR="00A7772D" w:rsidRPr="00A7772D" w:rsidRDefault="00A7772D" w:rsidP="00A7772D">
      <w:pPr>
        <w:widowControl/>
        <w:shd w:val="clear" w:color="auto" w:fill="FFFFFF"/>
        <w:wordWrap/>
        <w:autoSpaceDE/>
        <w:autoSpaceDN/>
        <w:spacing w:line="360" w:lineRule="auto"/>
        <w:ind w:firstLine="708"/>
        <w:rPr>
          <w:iCs/>
          <w:color w:val="00B050"/>
          <w:w w:val="0"/>
          <w:sz w:val="28"/>
          <w:szCs w:val="28"/>
          <w:lang w:val="ru-RU"/>
        </w:rPr>
      </w:pPr>
      <w:r w:rsidRPr="00A7772D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Практика работы показывает, что если работа по созданию школьной газеты грамотно спланирована и хорошо организована, если имеется необходимая техника и подобраны квалифицированные кадры, то школьная газета может стать важным органом школьного самоуправления, надежным помощником педагогического коллектива в воспитании учащихся, визитной карточкой школы.</w:t>
      </w:r>
    </w:p>
    <w:p w:rsidR="001C4599" w:rsidRPr="00A9345F" w:rsidRDefault="004B114D" w:rsidP="005A7F8E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9345F">
        <w:rPr>
          <w:b/>
          <w:iCs/>
          <w:w w:val="0"/>
          <w:sz w:val="28"/>
          <w:szCs w:val="28"/>
          <w:lang w:val="ru-RU"/>
        </w:rPr>
        <w:t xml:space="preserve">Школьная типография («ЛистОк») 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Настольные компьютерные издательские системы приобрели широкую популярность в различных сферах производства, бизнеса, науки, культуры и образования. Издательское дело актуально практически для любой организации. Выпуск информационных бюллетеней, рекламных проспектов, собственных </w:t>
      </w: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lastRenderedPageBreak/>
        <w:t xml:space="preserve">малотиражных газет и даже книг теперь становится необходимым атрибутом информационного обеспечения современных учреждений. </w:t>
      </w:r>
    </w:p>
    <w:p w:rsidR="00FE3269" w:rsidRDefault="004B114D" w:rsidP="0009324F">
      <w:pPr>
        <w:widowControl/>
        <w:wordWrap/>
        <w:autoSpaceDE/>
        <w:spacing w:line="360" w:lineRule="auto"/>
        <w:ind w:firstLine="567"/>
        <w:rPr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 xml:space="preserve">В 2019 году школа стала участником </w:t>
      </w:r>
      <w:r w:rsidRPr="0009324F">
        <w:rPr>
          <w:kern w:val="0"/>
          <w:sz w:val="28"/>
          <w:szCs w:val="28"/>
          <w:shd w:val="clear" w:color="auto" w:fill="FFFFFF"/>
          <w:lang w:val="ru-RU" w:eastAsia="en-US"/>
        </w:rPr>
        <w:t>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</w:t>
      </w:r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>, это позволило для профопределения  учащихся с ДЦП приобрести минитипографию полного цикла.</w:t>
      </w:r>
    </w:p>
    <w:p w:rsidR="00FE3269" w:rsidRDefault="00D1270A" w:rsidP="0009324F">
      <w:pPr>
        <w:widowControl/>
        <w:wordWrap/>
        <w:autoSpaceDE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Минитипография</w:t>
      </w:r>
      <w:r w:rsidR="00FE3269" w:rsidRPr="00FE3269">
        <w:rPr>
          <w:sz w:val="28"/>
          <w:szCs w:val="28"/>
          <w:lang w:val="ru-RU"/>
        </w:rPr>
        <w:t xml:space="preserve"> предполагает решение задач внеурочной занятости обучающихся и создание условий для развития трудовых и начальных профессиональных навыков обучающихся с ОВЗ с НОДА. В силу двигательных нарушений профессиональный выбор обучающихся с НОДА ограничен и может быть направлен на работу с применением информационно-коммуникационных технологий, делопроизводства, технологий издательской деятельности. Школьное издательство ставит целью достижение образовательных (метапредметных, личностных), профориентационных и коррекционно</w:t>
      </w:r>
      <w:r w:rsidR="00A7772D">
        <w:rPr>
          <w:sz w:val="28"/>
          <w:szCs w:val="28"/>
          <w:lang w:val="ru-RU"/>
        </w:rPr>
        <w:t xml:space="preserve"> - </w:t>
      </w:r>
      <w:r w:rsidR="00FE3269" w:rsidRPr="00FE3269">
        <w:rPr>
          <w:sz w:val="28"/>
          <w:szCs w:val="28"/>
          <w:lang w:val="ru-RU"/>
        </w:rPr>
        <w:t xml:space="preserve">развивающих задач. Среди них актуальными являются создание условий для получения первичных навыков работы с типографией (технологический процесс, умение работать с типографским оборудованием), диалогового общения. Отдельно выделяются задачи мотивирования к выбору профессии обучающихся, в том числе с обучающихся с ОВЗ, имеющих НОДА, основанное на осознании своих трудовых возможностей; коррекции психоэмоциональной, волевой, познавательной сфер личности обучающихся с ОВЗ через включение их в трудовую деятельность в условиях инклюзивной организации труда и разделения трудовых функций в зависимости от психофизического развития; развитие межличностного общения, взаимодействия. 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 xml:space="preserve"> На занятиях ребята осваивают:</w:t>
      </w:r>
    </w:p>
    <w:p w:rsidR="004B114D" w:rsidRPr="00BD0159" w:rsidRDefault="004B114D" w:rsidP="00BD0159">
      <w:pPr>
        <w:pStyle w:val="a3"/>
        <w:numPr>
          <w:ilvl w:val="0"/>
          <w:numId w:val="25"/>
        </w:numPr>
        <w:spacing w:line="360" w:lineRule="auto"/>
        <w:ind w:left="851"/>
        <w:rPr>
          <w:rFonts w:ascii="Times New Roman"/>
          <w:color w:val="000000"/>
          <w:kern w:val="0"/>
          <w:sz w:val="28"/>
          <w:szCs w:val="28"/>
          <w:shd w:val="clear" w:color="auto" w:fill="FFFFFF"/>
        </w:rPr>
      </w:pPr>
      <w:r w:rsidRPr="00BD0159">
        <w:rPr>
          <w:rFonts w:ascii="Times New Roman"/>
          <w:color w:val="000000"/>
          <w:kern w:val="0"/>
          <w:sz w:val="28"/>
          <w:szCs w:val="28"/>
          <w:shd w:val="clear" w:color="auto" w:fill="FFFFFF"/>
        </w:rPr>
        <w:t>основы картонажно-переплётного дела, инструменты и приспособления для картонажно-переплётных работ, материалы для выполнения картонажно-переплётных работ;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lastRenderedPageBreak/>
        <w:t>• значение полиграфической продукции в экономике и культуре страны, новые материалы в полиграфии, о производстве сырья и материалов для полиграфической промышленности, оборудование участков и цехов, изделия, выпускаемые полиграфической промышленностью и предъявляемые к ним требования;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изготовление моделей книги в цельных и составных переплётах, виды отделки переплётной книги;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назначение и детали альбома-ширмы, материалы, применяемые для изготовления альбома-ширмы, назначение окантовки в переплёте, горизонтальное и вертикальное назначение кулис в альбоме-ширме;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техническую характеристику стандартных переплётов, порядок выполнения переплёта, способы соединения блока в разных переплётах, признаки для классификации переплётной крышки, об использовании переплётных крышек, о новых полиграфических материалах;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виды повреждений книги и степени сложности ремонта;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основы организации современного полиграфического производства;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организацию производства по выпуску бумажно-беловых товаров;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виды альбома на шарнирах по конструкции и назначению, процесс изготовления альбома для фотографий;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технологию изготовления  бейджев  и визиток.</w:t>
      </w:r>
    </w:p>
    <w:p w:rsidR="001C4599" w:rsidRDefault="008703E9" w:rsidP="005A7F8E">
      <w:pPr>
        <w:wordWrap/>
        <w:spacing w:line="360" w:lineRule="auto"/>
        <w:ind w:firstLine="851"/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8703E9"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Работа в школьной типографии </w:t>
      </w:r>
      <w:r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  <w:t>позволяет каждому учащемуся найти занятие по душе и реализовать его</w:t>
      </w:r>
      <w:r w:rsidR="00BD0159"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. </w:t>
      </w:r>
      <w:r w:rsidR="00FE3269"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  <w:t>Самое главное, что всё дети делают своими руками.</w:t>
      </w:r>
    </w:p>
    <w:p w:rsidR="00F4394E" w:rsidRPr="00A41A36" w:rsidRDefault="00054D3E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1" w:name="_Toc85440241"/>
      <w:bookmarkStart w:id="22" w:name="_Toc99639559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A41A36">
        <w:rPr>
          <w:b/>
          <w:bCs/>
          <w:color w:val="000000"/>
          <w:w w:val="0"/>
          <w:sz w:val="28"/>
          <w:szCs w:val="28"/>
        </w:rPr>
        <w:t>III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1"/>
      <w:bookmarkEnd w:id="22"/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3" w:name="_Toc9963956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24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23"/>
      <w:bookmarkEnd w:id="24"/>
    </w:p>
    <w:p w:rsidR="00A9345F" w:rsidRDefault="00465991" w:rsidP="00A9345F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465991">
        <w:rPr>
          <w:color w:val="000000"/>
          <w:w w:val="0"/>
          <w:sz w:val="28"/>
          <w:szCs w:val="28"/>
          <w:lang w:val="ru-RU"/>
        </w:rPr>
        <w:t>Организация эффективной воспитательной деятельности в школе требует соответствующего кадрового обеспечения. Кадровый состав укомплектован квалифицированными кадрами: руководящими, педагогическими, административно-хозяйственными работниками, согласно штатному расписанию.</w:t>
      </w:r>
    </w:p>
    <w:p w:rsidR="00727F03" w:rsidRDefault="00465991" w:rsidP="00A9345F">
      <w:pPr>
        <w:wordWrap/>
        <w:spacing w:line="360" w:lineRule="auto"/>
        <w:ind w:firstLine="851"/>
        <w:rPr>
          <w:sz w:val="24"/>
          <w:lang w:val="ru-RU"/>
        </w:rPr>
      </w:pPr>
      <w:r w:rsidRPr="00465991">
        <w:rPr>
          <w:sz w:val="24"/>
        </w:rPr>
        <w:lastRenderedPageBreak/>
        <w:t>   </w:t>
      </w:r>
      <w:r w:rsidRPr="00465991">
        <w:rPr>
          <w:sz w:val="28"/>
          <w:szCs w:val="28"/>
          <w:lang w:val="ru-RU"/>
        </w:rPr>
        <w:t>Педагогический коллектив школы - интерната – сообщество специалистов-профессионалов, компетентность и мастерство которых постоянно совершенствуются в творческом поиске. За прошедший период сложился стабильный коллектив, ориентированный на доброе отношение к детям, понимание проблемы воспитания и обучения детей с тяжелыми нарушениями в развитии вследствие ДЦП. Весь педагогический коллектив представляет собой высококвалифицированных и специально-подготовленных специалистов. Управление школой строится на принципах единоначалия и самоуправления. Органом самоуправления является Совет школы. Непосредственно учреждением руководит директор школы.</w:t>
      </w:r>
      <w:r w:rsidRPr="00465991">
        <w:rPr>
          <w:sz w:val="28"/>
          <w:szCs w:val="28"/>
        </w:rPr>
        <w:t> </w:t>
      </w:r>
      <w:r w:rsidRPr="00465991">
        <w:rPr>
          <w:sz w:val="28"/>
          <w:szCs w:val="28"/>
          <w:lang w:val="ru-RU"/>
        </w:rPr>
        <w:t xml:space="preserve"> Ведущей функцией директора является координация образовательного и лечебно-восстановительного процесса. Заместители директора обеспечивают оперативное управление образовательным процессом и реализуют основные управленческие функции: анализ, планирование, организация контроля, самоконтроля, коррекция и регулирование. Управление</w:t>
      </w:r>
      <w:r w:rsidRPr="00465991">
        <w:rPr>
          <w:sz w:val="28"/>
          <w:szCs w:val="28"/>
        </w:rPr>
        <w:t> </w:t>
      </w:r>
      <w:r w:rsidRPr="00465991">
        <w:rPr>
          <w:sz w:val="28"/>
          <w:szCs w:val="28"/>
          <w:lang w:val="ru-RU"/>
        </w:rPr>
        <w:t xml:space="preserve"> осуществляется дифференцированно на основе распределения функций и полномочий</w:t>
      </w:r>
      <w:r w:rsidRPr="00465991">
        <w:rPr>
          <w:sz w:val="24"/>
          <w:lang w:val="ru-RU"/>
        </w:rPr>
        <w:t>.</w:t>
      </w:r>
    </w:p>
    <w:p w:rsidR="00465991" w:rsidRPr="00465991" w:rsidRDefault="00465991" w:rsidP="00465991">
      <w:pPr>
        <w:keepNext/>
        <w:keepLines/>
        <w:wordWrap/>
        <w:spacing w:line="360" w:lineRule="auto"/>
        <w:outlineLvl w:val="0"/>
        <w:rPr>
          <w:color w:val="000000"/>
          <w:w w:val="0"/>
          <w:sz w:val="28"/>
          <w:szCs w:val="28"/>
          <w:lang w:val="ru-RU"/>
        </w:rPr>
      </w:pPr>
      <w:r w:rsidRPr="00465991">
        <w:rPr>
          <w:color w:val="000000"/>
          <w:w w:val="0"/>
          <w:sz w:val="28"/>
          <w:szCs w:val="28"/>
          <w:lang w:val="ru-RU"/>
        </w:rPr>
        <w:t xml:space="preserve">             С учащимися школы работают: классные руководители и воспитатели,  педагог-психолог, учителя - логопеды, социальны</w:t>
      </w:r>
      <w:r w:rsidR="00830012">
        <w:rPr>
          <w:color w:val="000000"/>
          <w:w w:val="0"/>
          <w:sz w:val="28"/>
          <w:szCs w:val="28"/>
          <w:lang w:val="ru-RU"/>
        </w:rPr>
        <w:t>й</w:t>
      </w:r>
      <w:r w:rsidRPr="00465991">
        <w:rPr>
          <w:color w:val="000000"/>
          <w:w w:val="0"/>
          <w:sz w:val="28"/>
          <w:szCs w:val="28"/>
          <w:lang w:val="ru-RU"/>
        </w:rPr>
        <w:t xml:space="preserve"> педагог, педагоги дополнительного образования.</w:t>
      </w:r>
    </w:p>
    <w:p w:rsidR="00A7772D" w:rsidRDefault="00465991" w:rsidP="00A7772D">
      <w:pPr>
        <w:wordWrap/>
        <w:spacing w:line="360" w:lineRule="auto"/>
        <w:ind w:firstLine="851"/>
        <w:rPr>
          <w:color w:val="FF0000"/>
          <w:w w:val="0"/>
          <w:sz w:val="28"/>
          <w:szCs w:val="28"/>
          <w:lang w:val="ru-RU"/>
        </w:rPr>
      </w:pPr>
      <w:r w:rsidRPr="00465991">
        <w:rPr>
          <w:color w:val="000000"/>
          <w:w w:val="0"/>
          <w:sz w:val="28"/>
          <w:szCs w:val="28"/>
          <w:lang w:val="ru-RU"/>
        </w:rPr>
        <w:t xml:space="preserve"> С целью реализации воспитательной деятельности в школе привлекаются специалисты организаций – социальные партнеры: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b/>
          <w:bCs/>
          <w:color w:val="000000"/>
          <w:w w:val="0"/>
          <w:sz w:val="28"/>
          <w:szCs w:val="28"/>
          <w:lang w:val="ru-RU"/>
        </w:rPr>
        <w:t xml:space="preserve">- </w:t>
      </w:r>
      <w:r w:rsidRPr="00A7772D">
        <w:rPr>
          <w:kern w:val="0"/>
          <w:sz w:val="28"/>
          <w:szCs w:val="28"/>
          <w:lang w:val="ru-RU" w:eastAsia="ru-RU"/>
        </w:rPr>
        <w:t xml:space="preserve">МКУ ДО «Центр  детского творчества»,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МКУК «Централизованная библиотечная система Красногвардейского муниципального округа Ставропольского края», </w:t>
      </w:r>
    </w:p>
    <w:p w:rsidR="00A7772D" w:rsidRPr="00A7772D" w:rsidRDefault="00A7772D" w:rsidP="00A7772D">
      <w:pPr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ГБУК СК «Красногвардейский историко-краеведческий музей»</w:t>
      </w:r>
      <w:r w:rsidRPr="00A7772D">
        <w:rPr>
          <w:sz w:val="28"/>
          <w:szCs w:val="28"/>
          <w:shd w:val="clear" w:color="auto" w:fill="FFFFFF"/>
          <w:lang w:val="ru-RU"/>
        </w:rPr>
        <w:t xml:space="preserve">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sz w:val="28"/>
          <w:szCs w:val="28"/>
          <w:shd w:val="clear" w:color="auto" w:fill="FFFFFF"/>
          <w:lang w:val="ru-RU"/>
        </w:rPr>
        <w:t xml:space="preserve"> - </w:t>
      </w:r>
      <w:r w:rsidRPr="00A7772D">
        <w:rPr>
          <w:kern w:val="0"/>
          <w:sz w:val="28"/>
          <w:szCs w:val="28"/>
          <w:lang w:val="ru-RU" w:eastAsia="ru-RU"/>
        </w:rPr>
        <w:t xml:space="preserve"> МБУК «СКО КМО СК»),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 - Отделом МВД России по Красногвардейскому району, 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- Отделом ГИБДД ОМВД России по Красногвардейскому району,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 Росгвардия, </w:t>
      </w:r>
    </w:p>
    <w:p w:rsidR="00A7772D" w:rsidRPr="00A7772D" w:rsidRDefault="00A7772D" w:rsidP="00A7772D">
      <w:pPr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 5 Пожарно-спасательная часть «3 пожарно-спасательный отряд </w:t>
      </w:r>
      <w:r w:rsidRPr="00A7772D">
        <w:rPr>
          <w:kern w:val="0"/>
          <w:sz w:val="28"/>
          <w:szCs w:val="28"/>
          <w:lang w:val="ru-RU" w:eastAsia="ru-RU"/>
        </w:rPr>
        <w:lastRenderedPageBreak/>
        <w:t xml:space="preserve">Федеральной противопожарной службы главного управления МЧС России по Ставропольскому краю), 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sz w:val="28"/>
          <w:szCs w:val="28"/>
          <w:shd w:val="clear" w:color="auto" w:fill="FFFFFF"/>
          <w:lang w:val="ru-RU"/>
        </w:rPr>
        <w:t xml:space="preserve"> - </w:t>
      </w:r>
      <w:r w:rsidRPr="00A7772D">
        <w:rPr>
          <w:kern w:val="0"/>
          <w:sz w:val="28"/>
          <w:szCs w:val="28"/>
          <w:lang w:val="ru-RU" w:eastAsia="ru-RU"/>
        </w:rPr>
        <w:t xml:space="preserve">МУП ЖКХ Красногвардейского муниципального района Ставропольского края,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 ГБ профессиональное общеобразовательное среднее «Государственный агротехнический колледж  с. Московского» Красногвардейский филиал,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ГАО «Издательский дом «Периодика Ставрополья» Редакция газеты «Сельская Новь», </w:t>
      </w:r>
    </w:p>
    <w:p w:rsidR="00A7772D" w:rsidRPr="00A7772D" w:rsidRDefault="00A7772D" w:rsidP="00A7772D">
      <w:pPr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Красногвардейский почтамт управления федеральной почтовой связи Ставропольского края</w:t>
      </w:r>
      <w:r w:rsidRPr="00A7772D">
        <w:rPr>
          <w:kern w:val="0"/>
          <w:sz w:val="28"/>
          <w:szCs w:val="28"/>
          <w:shd w:val="clear" w:color="auto" w:fill="F1F4F5"/>
          <w:lang w:val="ru-RU" w:eastAsia="ru-RU"/>
        </w:rPr>
        <w:t xml:space="preserve"> – </w:t>
      </w:r>
      <w:r w:rsidRPr="00A7772D">
        <w:rPr>
          <w:kern w:val="0"/>
          <w:sz w:val="28"/>
          <w:szCs w:val="28"/>
          <w:lang w:val="ru-RU" w:eastAsia="ru-RU"/>
        </w:rPr>
        <w:t>филиала федерального</w:t>
      </w:r>
      <w:r w:rsidR="003E335D">
        <w:rPr>
          <w:kern w:val="0"/>
          <w:sz w:val="28"/>
          <w:szCs w:val="28"/>
          <w:lang w:val="ru-RU" w:eastAsia="ru-RU"/>
        </w:rPr>
        <w:t xml:space="preserve"> </w:t>
      </w:r>
      <w:r w:rsidRPr="00A7772D">
        <w:rPr>
          <w:kern w:val="0"/>
          <w:sz w:val="28"/>
          <w:szCs w:val="28"/>
          <w:lang w:val="ru-RU" w:eastAsia="ru-RU"/>
        </w:rPr>
        <w:t>государственного унитарного предприятия</w:t>
      </w:r>
      <w:r w:rsidR="003E335D">
        <w:rPr>
          <w:kern w:val="0"/>
          <w:sz w:val="28"/>
          <w:szCs w:val="28"/>
          <w:lang w:val="ru-RU" w:eastAsia="ru-RU"/>
        </w:rPr>
        <w:t xml:space="preserve"> </w:t>
      </w:r>
      <w:r w:rsidRPr="00A7772D">
        <w:rPr>
          <w:kern w:val="0"/>
          <w:sz w:val="28"/>
          <w:szCs w:val="28"/>
          <w:lang w:val="ru-RU" w:eastAsia="ru-RU"/>
        </w:rPr>
        <w:t>«Почта России»),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sz w:val="28"/>
          <w:szCs w:val="28"/>
          <w:shd w:val="clear" w:color="auto" w:fill="FFFFFF"/>
          <w:lang w:val="ru-RU"/>
        </w:rPr>
        <w:t>- ГБУЗ</w:t>
      </w:r>
      <w:r w:rsidRPr="00A7772D">
        <w:rPr>
          <w:kern w:val="0"/>
          <w:sz w:val="28"/>
          <w:szCs w:val="28"/>
          <w:lang w:val="ru-RU" w:eastAsia="ru-RU"/>
        </w:rPr>
        <w:t xml:space="preserve">  СК «Красногвардейская районная больница», 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>-  «ГБУСО «Красногвардейский КЦСОН»,</w:t>
      </w:r>
    </w:p>
    <w:p w:rsid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>-  Многофункциональный центр предоставления государственных и муниципальных услуг в Красногвардейском районе</w:t>
      </w:r>
      <w:r w:rsidR="003D0027">
        <w:rPr>
          <w:kern w:val="0"/>
          <w:sz w:val="28"/>
          <w:szCs w:val="28"/>
          <w:lang w:val="ru-RU" w:eastAsia="ru-RU"/>
        </w:rPr>
        <w:t>,</w:t>
      </w:r>
    </w:p>
    <w:p w:rsidR="003D0027" w:rsidRPr="003E335D" w:rsidRDefault="003D0027" w:rsidP="00A7772D">
      <w:pPr>
        <w:spacing w:line="360" w:lineRule="auto"/>
        <w:ind w:firstLine="708"/>
        <w:rPr>
          <w:color w:val="000000" w:themeColor="text1"/>
          <w:w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 w:eastAsia="ru-RU"/>
        </w:rPr>
        <w:t xml:space="preserve"> </w:t>
      </w:r>
      <w:r w:rsidRPr="003E335D">
        <w:rPr>
          <w:color w:val="000000" w:themeColor="text1"/>
          <w:kern w:val="0"/>
          <w:sz w:val="28"/>
          <w:szCs w:val="28"/>
          <w:lang w:val="ru-RU" w:eastAsia="ru-RU"/>
        </w:rPr>
        <w:t xml:space="preserve">-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ГБПОУ «Григорополисский сельскохозяйственный техникум имени атамана М.И. Платова».</w:t>
      </w:r>
    </w:p>
    <w:p w:rsidR="00A7772D" w:rsidRPr="00A7772D" w:rsidRDefault="00A7772D" w:rsidP="00A7772D">
      <w:pPr>
        <w:tabs>
          <w:tab w:val="left" w:pos="1275"/>
        </w:tabs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ab/>
        <w:t>В целях эффективной реализации Программы воспитания в школе созданы условия для профессионального роста и развития педагогических кадров, их дополнительного профессионального образования, используются различные формы повышения квалификации.</w:t>
      </w:r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5" w:name="_Toc85440245"/>
      <w:bookmarkStart w:id="26" w:name="_Toc99639561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920126" w:rsidRPr="00A41A36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Нормативно-методическое обеспечение</w:t>
      </w:r>
      <w:bookmarkEnd w:id="25"/>
      <w:bookmarkEnd w:id="26"/>
    </w:p>
    <w:p w:rsidR="00E87260" w:rsidRPr="00A7772D" w:rsidRDefault="004F696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В связи с обновлением Программы воспитания необходимо внесение изменений в некоторые локальные акты </w:t>
      </w:r>
      <w:r w:rsidR="00E87260" w:rsidRPr="00A7772D">
        <w:rPr>
          <w:color w:val="000000"/>
          <w:w w:val="0"/>
          <w:sz w:val="28"/>
          <w:szCs w:val="28"/>
          <w:lang w:val="ru-RU"/>
        </w:rPr>
        <w:t>у</w:t>
      </w:r>
      <w:r w:rsidRPr="00A7772D">
        <w:rPr>
          <w:color w:val="000000"/>
          <w:w w:val="0"/>
          <w:sz w:val="28"/>
          <w:szCs w:val="28"/>
          <w:lang w:val="ru-RU"/>
        </w:rPr>
        <w:t xml:space="preserve">чреждения. </w:t>
      </w:r>
    </w:p>
    <w:p w:rsidR="00887A2B" w:rsidRPr="00A7772D" w:rsidRDefault="004F696A" w:rsidP="00887A2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Перечень документов </w:t>
      </w:r>
      <w:r w:rsidR="00E87260" w:rsidRPr="00A7772D">
        <w:rPr>
          <w:color w:val="000000"/>
          <w:w w:val="0"/>
          <w:sz w:val="28"/>
          <w:szCs w:val="28"/>
          <w:lang w:val="ru-RU"/>
        </w:rPr>
        <w:t>у</w:t>
      </w:r>
      <w:r w:rsidRPr="00A7772D">
        <w:rPr>
          <w:color w:val="000000"/>
          <w:w w:val="0"/>
          <w:sz w:val="28"/>
          <w:szCs w:val="28"/>
          <w:lang w:val="ru-RU"/>
        </w:rPr>
        <w:t>чреждения, в которые вносятся изменения в соответствии с рабочей Программой воспитания, включает в себя следующие документы:</w:t>
      </w:r>
    </w:p>
    <w:p w:rsidR="00A7772D" w:rsidRPr="00A7772D" w:rsidRDefault="00A7772D" w:rsidP="00A7772D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851"/>
        <w:rPr>
          <w:rFonts w:ascii="??"/>
          <w:w w:val="0"/>
          <w:sz w:val="28"/>
          <w:szCs w:val="28"/>
          <w:lang w:val="ru-RU" w:eastAsia="ru-RU"/>
        </w:rPr>
      </w:pPr>
      <w:r w:rsidRPr="00A7772D">
        <w:rPr>
          <w:rFonts w:ascii="??"/>
          <w:w w:val="0"/>
          <w:sz w:val="28"/>
          <w:szCs w:val="28"/>
          <w:lang w:val="ru-RU" w:eastAsia="ru-RU"/>
        </w:rPr>
        <w:t>программа</w:t>
      </w:r>
      <w:r w:rsidR="003E335D">
        <w:rPr>
          <w:rFonts w:ascii="??"/>
          <w:w w:val="0"/>
          <w:sz w:val="28"/>
          <w:szCs w:val="28"/>
          <w:lang w:val="ru-RU" w:eastAsia="ru-RU"/>
        </w:rPr>
        <w:t xml:space="preserve"> </w:t>
      </w:r>
      <w:r w:rsidRPr="00A7772D">
        <w:rPr>
          <w:rFonts w:ascii="??"/>
          <w:w w:val="0"/>
          <w:sz w:val="28"/>
          <w:szCs w:val="28"/>
          <w:lang w:val="ru-RU" w:eastAsia="ru-RU"/>
        </w:rPr>
        <w:t>развития</w:t>
      </w:r>
      <w:r w:rsidR="003E335D">
        <w:rPr>
          <w:rFonts w:ascii="??"/>
          <w:w w:val="0"/>
          <w:sz w:val="28"/>
          <w:szCs w:val="28"/>
          <w:lang w:val="ru-RU" w:eastAsia="ru-RU"/>
        </w:rPr>
        <w:t xml:space="preserve"> </w:t>
      </w:r>
      <w:r w:rsidRPr="00A7772D">
        <w:rPr>
          <w:rFonts w:ascii="??"/>
          <w:w w:val="0"/>
          <w:sz w:val="28"/>
          <w:szCs w:val="28"/>
          <w:lang w:val="ru-RU" w:eastAsia="ru-RU"/>
        </w:rPr>
        <w:t>учреждения</w:t>
      </w:r>
      <w:r w:rsidRPr="00A7772D">
        <w:rPr>
          <w:rFonts w:ascii="??"/>
          <w:w w:val="0"/>
          <w:sz w:val="28"/>
          <w:szCs w:val="28"/>
          <w:lang w:val="ru-RU" w:eastAsia="ru-RU"/>
        </w:rPr>
        <w:t>;</w:t>
      </w:r>
    </w:p>
    <w:p w:rsidR="00A7772D" w:rsidRPr="00A7772D" w:rsidRDefault="00A7772D" w:rsidP="00A7772D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851"/>
        <w:rPr>
          <w:w w:val="0"/>
          <w:sz w:val="28"/>
          <w:szCs w:val="28"/>
          <w:lang w:val="ru-RU" w:eastAsia="ru-RU"/>
        </w:rPr>
      </w:pPr>
      <w:r w:rsidRPr="00A7772D">
        <w:rPr>
          <w:w w:val="0"/>
          <w:sz w:val="28"/>
          <w:szCs w:val="28"/>
          <w:lang w:val="ru-RU" w:eastAsia="ru-RU"/>
        </w:rPr>
        <w:lastRenderedPageBreak/>
        <w:t>АООП НОО (вариант 6.2,6.3,6.4); АООП ООО (вариант 6.1, вариант 6.2); АООП ООО,  АООП СОО,  АООП (вариант 1), АООП (вариант 2); АООП для обучающихся с умственной отсталостью в сочетании с НОДА</w:t>
      </w:r>
    </w:p>
    <w:p w:rsidR="00A7772D" w:rsidRPr="00A7772D" w:rsidRDefault="00A7772D" w:rsidP="00A7772D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851"/>
        <w:rPr>
          <w:w w:val="0"/>
          <w:sz w:val="28"/>
          <w:szCs w:val="28"/>
          <w:lang w:val="ru-RU" w:eastAsia="ru-RU"/>
        </w:rPr>
      </w:pPr>
      <w:r w:rsidRPr="00A7772D">
        <w:rPr>
          <w:w w:val="0"/>
          <w:sz w:val="28"/>
          <w:szCs w:val="28"/>
          <w:lang w:val="ru-RU" w:eastAsia="ru-RU"/>
        </w:rPr>
        <w:t>Рабочие программы педагогов;</w:t>
      </w:r>
    </w:p>
    <w:p w:rsidR="00A7772D" w:rsidRPr="00A7772D" w:rsidRDefault="00AF2A49" w:rsidP="00A7772D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851"/>
        <w:rPr>
          <w:w w:val="0"/>
          <w:sz w:val="28"/>
          <w:szCs w:val="28"/>
          <w:lang w:val="ru-RU" w:eastAsia="ru-RU"/>
        </w:rPr>
      </w:pPr>
      <w:r w:rsidRPr="001A0C49">
        <w:rPr>
          <w:w w:val="0"/>
          <w:sz w:val="28"/>
          <w:szCs w:val="28"/>
          <w:lang w:val="ru-RU" w:eastAsia="ru-RU"/>
        </w:rPr>
        <w:t>П</w:t>
      </w:r>
      <w:r w:rsidR="00A7772D" w:rsidRPr="00A7772D">
        <w:rPr>
          <w:w w:val="0"/>
          <w:sz w:val="28"/>
          <w:szCs w:val="28"/>
          <w:lang w:val="ru-RU" w:eastAsia="ru-RU"/>
        </w:rPr>
        <w:t>лан работы на учебный год.</w:t>
      </w:r>
    </w:p>
    <w:p w:rsidR="00A7772D" w:rsidRPr="00A7772D" w:rsidRDefault="00920126" w:rsidP="00A7772D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27" w:name="_Toc99639562"/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</w:t>
      </w:r>
      <w:bookmarkEnd w:id="27"/>
      <w:r w:rsidR="00A7772D" w:rsidRPr="00A7772D">
        <w:rPr>
          <w:b/>
          <w:bCs/>
          <w:color w:val="000000"/>
          <w:w w:val="0"/>
          <w:sz w:val="28"/>
          <w:szCs w:val="28"/>
          <w:lang w:val="ru-RU" w:bidi="ru-RU"/>
        </w:rPr>
        <w:t>Требования к условиям работы с обучающимися с ОВЗ (НОДА)</w:t>
      </w:r>
    </w:p>
    <w:p w:rsidR="00A7772D" w:rsidRPr="00A7772D" w:rsidRDefault="00A7772D" w:rsidP="00A7772D">
      <w:pPr>
        <w:spacing w:line="360" w:lineRule="auto"/>
        <w:ind w:firstLine="708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Учреждение является юридическим лицом и осуществляет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свою деятельность в соответствии с законодательством   Российской Федерации и Ставропольского края, Типовым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положением о специальном (коррекционном) образовательном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учреждении, Уставом школы-интерната и лицензией на образовательную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и медицинскую деятельность.</w:t>
      </w:r>
    </w:p>
    <w:p w:rsidR="00A7772D" w:rsidRPr="00A7772D" w:rsidRDefault="00A7772D" w:rsidP="00A7772D">
      <w:pPr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 w:bidi="ru-RU"/>
        </w:rPr>
      </w:pPr>
      <w:r w:rsidRPr="00A7772D">
        <w:rPr>
          <w:sz w:val="28"/>
          <w:szCs w:val="28"/>
        </w:rPr>
        <w:t>     </w:t>
      </w:r>
      <w:r w:rsidRPr="00A7772D">
        <w:rPr>
          <w:sz w:val="28"/>
          <w:szCs w:val="28"/>
          <w:lang w:val="ru-RU"/>
        </w:rPr>
        <w:t>В школе созданы особые условия воспитания для категорий обучающихся, имеющих особые образовательные потребности.  В школе обучаются дети-инвалиды, полностью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или частично обслуживающие себя,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с нарушениями опорно-двигательного аппарата (с двигательными нарушениями различной этиологии и степени выраженности (синдром двигательных расстройств, ДЦП), с врожденными и приобретенными деформациями опорно-двигательного аппарата, вялыми параличами и парапарезами верхних и нижних конечностей, страдающие сколиозами</w:t>
      </w:r>
      <w:r w:rsidRPr="00A7772D">
        <w:rPr>
          <w:sz w:val="28"/>
          <w:szCs w:val="28"/>
        </w:rPr>
        <w:t> I</w:t>
      </w:r>
      <w:r w:rsidRPr="00A7772D">
        <w:rPr>
          <w:sz w:val="28"/>
          <w:szCs w:val="28"/>
          <w:lang w:val="ru-RU"/>
        </w:rPr>
        <w:t>-</w:t>
      </w:r>
      <w:r w:rsidRPr="00A7772D">
        <w:rPr>
          <w:sz w:val="28"/>
          <w:szCs w:val="28"/>
        </w:rPr>
        <w:t>IV </w:t>
      </w:r>
      <w:r w:rsidRPr="00A7772D">
        <w:rPr>
          <w:sz w:val="28"/>
          <w:szCs w:val="28"/>
          <w:lang w:val="ru-RU"/>
        </w:rPr>
        <w:t>степени, ПРОПЦНС, параличом Эрба, последствиями полиомиелита, гидроцефалией) для восстановления, формирования и развития двигательных функций, коррекции недостатков психического и речевого развития.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Все обучающиеся участвуют в образовательном процессе на общих основаниях.</w:t>
      </w:r>
    </w:p>
    <w:p w:rsidR="00A7772D" w:rsidRPr="00A7772D" w:rsidRDefault="00A7772D" w:rsidP="00A7772D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обучающихся </w:t>
      </w:r>
      <w:r w:rsidRPr="00A7772D">
        <w:rPr>
          <w:w w:val="0"/>
          <w:sz w:val="28"/>
          <w:szCs w:val="28"/>
          <w:lang w:val="ru-RU"/>
        </w:rPr>
        <w:t>с особыми образовательными потребностями являются:</w:t>
      </w:r>
    </w:p>
    <w:p w:rsidR="00A7772D" w:rsidRPr="00A7772D" w:rsidRDefault="00A7772D" w:rsidP="00A7772D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A7772D" w:rsidRPr="00A7772D" w:rsidRDefault="00A7772D" w:rsidP="00A7772D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A7772D" w:rsidRPr="00A7772D" w:rsidRDefault="00A7772D" w:rsidP="00A7772D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lastRenderedPageBreak/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A7772D" w:rsidRPr="00A7772D" w:rsidRDefault="00A7772D" w:rsidP="00A7772D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</w:t>
      </w:r>
      <w:r w:rsidR="003E335D">
        <w:rPr>
          <w:sz w:val="28"/>
          <w:szCs w:val="28"/>
          <w:lang w:val="ru-RU"/>
        </w:rPr>
        <w:t xml:space="preserve"> </w:t>
      </w:r>
      <w:r w:rsidRPr="00A7772D">
        <w:rPr>
          <w:sz w:val="28"/>
          <w:szCs w:val="28"/>
          <w:lang w:val="ru-RU"/>
        </w:rPr>
        <w:t>необходимо ориентироваться на: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В образовательном учреждении возможно обучение с применением дистанционных образовательных технологий.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color w:val="000000"/>
          <w:sz w:val="28"/>
          <w:szCs w:val="28"/>
          <w:lang w:val="ru-RU"/>
        </w:rPr>
        <w:t>Дети с нарушением опорно-двигательного аппарата – это дети, состояние здоровья которых препятствует освоению образовательных программ вне специальных условий обучения и воспитания</w:t>
      </w:r>
      <w:r w:rsidRPr="0001295C">
        <w:rPr>
          <w:color w:val="000000"/>
          <w:sz w:val="24"/>
          <w:lang w:val="ru-RU"/>
        </w:rPr>
        <w:t>.</w:t>
      </w:r>
      <w:r w:rsidR="003E335D">
        <w:rPr>
          <w:color w:val="000000"/>
          <w:sz w:val="24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школе </w:t>
      </w:r>
      <w:r w:rsidR="00AF2A49">
        <w:rPr>
          <w:sz w:val="28"/>
          <w:szCs w:val="28"/>
          <w:lang w:val="ru-RU"/>
        </w:rPr>
        <w:t>сформирована</w:t>
      </w:r>
      <w:r w:rsidR="003E33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доступная среда. </w:t>
      </w:r>
      <w:r w:rsidRPr="00F95DA6">
        <w:rPr>
          <w:sz w:val="28"/>
          <w:szCs w:val="28"/>
          <w:lang w:val="ru-RU"/>
        </w:rPr>
        <w:t xml:space="preserve">Все средства обучения и воспитания приспособлены для </w:t>
      </w:r>
      <w:r>
        <w:rPr>
          <w:sz w:val="28"/>
          <w:szCs w:val="28"/>
          <w:lang w:val="ru-RU"/>
        </w:rPr>
        <w:t>детей – инвалидов и</w:t>
      </w:r>
      <w:r w:rsidRPr="00F95DA6">
        <w:rPr>
          <w:sz w:val="28"/>
          <w:szCs w:val="28"/>
          <w:lang w:val="ru-RU"/>
        </w:rPr>
        <w:t xml:space="preserve"> лиц с ограниченными возможностями здоровья </w:t>
      </w:r>
      <w:r w:rsidRPr="00AF2A49">
        <w:rPr>
          <w:sz w:val="28"/>
          <w:szCs w:val="28"/>
          <w:lang w:val="ru-RU"/>
        </w:rPr>
        <w:t>и оценены, как доступны полностью всем категориям инвалидов.</w:t>
      </w:r>
      <w:r w:rsidR="003E335D">
        <w:rPr>
          <w:sz w:val="28"/>
          <w:szCs w:val="28"/>
          <w:lang w:val="ru-RU"/>
        </w:rPr>
        <w:t xml:space="preserve"> </w:t>
      </w:r>
      <w:r w:rsidRPr="00F95DA6">
        <w:rPr>
          <w:sz w:val="28"/>
          <w:szCs w:val="28"/>
          <w:lang w:val="ru-RU"/>
        </w:rPr>
        <w:t xml:space="preserve">Учебные помещения имеют необходимую мебель, технические средства обучения, видео и аудиотехнику, что соответствует требованиям нормативных документов санитарного законодательства деятельности образовательных учреждений. 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 xml:space="preserve">В соответствии с пунктом 7 статьи 79 Федерального закона от 29 декабря 2012 г. № 273-ФЗ «Об образовании в Российской Федерации», пунктом 4 статьи </w:t>
      </w:r>
      <w:r w:rsidRPr="00A7772D">
        <w:rPr>
          <w:sz w:val="28"/>
          <w:szCs w:val="28"/>
          <w:lang w:val="ru-RU"/>
        </w:rPr>
        <w:lastRenderedPageBreak/>
        <w:t>15 Закона Ставропольского края от 30 июля 2013 г. «Об образовании», бесплатным горячим 2-х разовым питанием охвачены все обучающиеся школы, в том числе</w:t>
      </w:r>
      <w:r w:rsidRPr="00A7772D">
        <w:rPr>
          <w:sz w:val="28"/>
          <w:szCs w:val="28"/>
        </w:rPr>
        <w:t>   </w:t>
      </w:r>
      <w:r w:rsidRPr="00A7772D">
        <w:rPr>
          <w:sz w:val="28"/>
          <w:szCs w:val="28"/>
          <w:lang w:val="ru-RU"/>
        </w:rPr>
        <w:t xml:space="preserve"> инвалиды и учащиеся с ограниченными возможностями здоровья (100%).</w:t>
      </w:r>
    </w:p>
    <w:p w:rsidR="00920126" w:rsidRPr="00C52762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8" w:name="_Toc99639563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</w:t>
      </w:r>
      <w:r w:rsidRPr="00C52762">
        <w:rPr>
          <w:b/>
          <w:bCs/>
          <w:color w:val="000000"/>
          <w:w w:val="0"/>
          <w:sz w:val="28"/>
          <w:szCs w:val="28"/>
          <w:lang w:val="ru-RU"/>
        </w:rPr>
        <w:t>жизненной позиции обучающихся</w:t>
      </w:r>
      <w:bookmarkEnd w:id="28"/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lastRenderedPageBreak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</w:t>
      </w:r>
      <w:r w:rsidR="00EF4F78" w:rsidRPr="00C52762">
        <w:rPr>
          <w:color w:val="000000"/>
          <w:kern w:val="0"/>
          <w:sz w:val="28"/>
          <w:szCs w:val="28"/>
          <w:lang w:val="ru-RU" w:eastAsia="ru-RU"/>
        </w:rPr>
        <w:t>,</w:t>
      </w: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портфолио, рейтинги, благотворительная поддержка.</w:t>
      </w:r>
    </w:p>
    <w:p w:rsidR="00043673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</w:t>
      </w:r>
      <w:r w:rsidR="00043673" w:rsidRPr="00C52762">
        <w:rPr>
          <w:color w:val="000000"/>
          <w:kern w:val="0"/>
          <w:sz w:val="28"/>
          <w:szCs w:val="28"/>
          <w:lang w:val="ru-RU" w:eastAsia="ru-RU"/>
        </w:rPr>
        <w:t>—</w:t>
      </w: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деятельность обучающих при е</w:t>
      </w:r>
      <w:r w:rsidR="00043673" w:rsidRPr="00C52762">
        <w:rPr>
          <w:color w:val="000000"/>
          <w:kern w:val="0"/>
          <w:sz w:val="28"/>
          <w:szCs w:val="28"/>
          <w:lang w:val="ru-RU" w:eastAsia="ru-RU"/>
        </w:rPr>
        <w:t>ё</w:t>
      </w: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 w:rsidRPr="00C52762">
        <w:rPr>
          <w:color w:val="000000"/>
          <w:kern w:val="0"/>
          <w:sz w:val="28"/>
          <w:szCs w:val="28"/>
          <w:lang w:val="ru-RU" w:eastAsia="ru-RU"/>
        </w:rPr>
        <w:t>—</w:t>
      </w: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:rsidR="00AF0E93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:rsidR="00920126" w:rsidRPr="00C52762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9" w:name="_Toc99639564"/>
      <w:r w:rsidRPr="00C52762">
        <w:rPr>
          <w:b/>
          <w:bCs/>
          <w:color w:val="000000"/>
          <w:w w:val="0"/>
          <w:sz w:val="28"/>
          <w:szCs w:val="28"/>
          <w:lang w:val="ru-RU"/>
        </w:rPr>
        <w:lastRenderedPageBreak/>
        <w:t>3.</w:t>
      </w:r>
      <w:r w:rsidR="004B46B6" w:rsidRPr="00C52762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C52762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C52762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29"/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C52762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C52762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>облем и последующего их решения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.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:rsidR="00920126" w:rsidRPr="00C52762" w:rsidRDefault="00920126" w:rsidP="00D10029">
      <w:pPr>
        <w:numPr>
          <w:ilvl w:val="0"/>
          <w:numId w:val="10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920126" w:rsidRPr="00C52762" w:rsidRDefault="00920126" w:rsidP="00D10029">
      <w:pPr>
        <w:numPr>
          <w:ilvl w:val="0"/>
          <w:numId w:val="10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C52762" w:rsidRDefault="00920126" w:rsidP="00D10029">
      <w:pPr>
        <w:numPr>
          <w:ilvl w:val="0"/>
          <w:numId w:val="10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C52762" w:rsidRDefault="00920126" w:rsidP="00D10029">
      <w:pPr>
        <w:numPr>
          <w:ilvl w:val="0"/>
          <w:numId w:val="10"/>
        </w:numPr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 w:rsidRPr="00C52762">
        <w:rPr>
          <w:bCs/>
          <w:color w:val="000000"/>
          <w:w w:val="0"/>
          <w:sz w:val="28"/>
          <w:szCs w:val="28"/>
          <w:lang w:val="ru-RU"/>
        </w:rPr>
        <w:t>ё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 w:rsidRPr="00C52762">
        <w:rPr>
          <w:bCs/>
          <w:color w:val="000000"/>
          <w:w w:val="0"/>
          <w:sz w:val="28"/>
          <w:szCs w:val="28"/>
          <w:lang w:val="ru-RU"/>
        </w:rPr>
        <w:t>—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</w:t>
      </w:r>
      <w:r w:rsidR="00AA5566" w:rsidRPr="00C52762">
        <w:rPr>
          <w:bCs/>
          <w:color w:val="000000"/>
          <w:w w:val="0"/>
          <w:sz w:val="28"/>
          <w:szCs w:val="28"/>
          <w:lang w:val="ru-RU"/>
        </w:rPr>
        <w:t xml:space="preserve">иальными институтами), так и </w:t>
      </w:r>
      <w:r w:rsidR="00E36D0B" w:rsidRPr="00C52762">
        <w:rPr>
          <w:bCs/>
          <w:color w:val="000000"/>
          <w:w w:val="0"/>
          <w:sz w:val="28"/>
          <w:szCs w:val="28"/>
          <w:lang w:val="ru-RU"/>
        </w:rPr>
        <w:t>их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 xml:space="preserve"> стихийной </w:t>
      </w:r>
      <w:r w:rsidRPr="00C52762">
        <w:rPr>
          <w:bCs/>
          <w:color w:val="000000"/>
          <w:w w:val="0"/>
          <w:sz w:val="28"/>
          <w:szCs w:val="28"/>
          <w:lang w:val="ru-RU"/>
        </w:rPr>
        <w:t>социализации и саморазвития.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Основные направления анализа воспитательного процесса: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920126" w:rsidRPr="00C52762" w:rsidRDefault="00920126" w:rsidP="00EF4F78">
      <w:pPr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>, воспитателями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C52762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C52762">
        <w:rPr>
          <w:bCs/>
          <w:color w:val="000000"/>
          <w:w w:val="0"/>
          <w:sz w:val="28"/>
          <w:szCs w:val="28"/>
          <w:lang w:val="ru-RU"/>
        </w:rPr>
        <w:t>пособом получения инфор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 xml:space="preserve">мации о результатах воспитания, </w:t>
      </w:r>
      <w:r w:rsidRPr="00C52762">
        <w:rPr>
          <w:bCs/>
          <w:color w:val="000000"/>
          <w:w w:val="0"/>
          <w:sz w:val="28"/>
          <w:szCs w:val="28"/>
          <w:lang w:val="ru-RU"/>
        </w:rPr>
        <w:t>социализации и саморазвития обучающихся является педагогическое наблюдение. Внимание педагог</w:t>
      </w:r>
      <w:r w:rsidR="00CD58E5" w:rsidRPr="00C52762">
        <w:rPr>
          <w:bCs/>
          <w:color w:val="000000"/>
          <w:w w:val="0"/>
          <w:sz w:val="28"/>
          <w:szCs w:val="28"/>
          <w:lang w:val="ru-RU"/>
        </w:rPr>
        <w:t>ов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C52762" w:rsidRDefault="00920126" w:rsidP="00EF4F78">
      <w:pPr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Анализ проводится заместителем директора по воспитательной работе, классными руководителями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>, воспитателями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 с привлечением актива родителей (законных представителей) обучающихся, актива </w:t>
      </w:r>
      <w:r w:rsidR="000F7914" w:rsidRPr="00C52762">
        <w:rPr>
          <w:bCs/>
          <w:color w:val="000000"/>
          <w:w w:val="0"/>
          <w:sz w:val="28"/>
          <w:szCs w:val="28"/>
          <w:lang w:val="ru-RU"/>
        </w:rPr>
        <w:t>ученического совета</w:t>
      </w:r>
      <w:r w:rsidRPr="00C52762">
        <w:rPr>
          <w:bCs/>
          <w:color w:val="000000"/>
          <w:w w:val="0"/>
          <w:sz w:val="28"/>
          <w:szCs w:val="28"/>
          <w:lang w:val="ru-RU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C52762">
        <w:rPr>
          <w:bCs/>
          <w:color w:val="000000"/>
          <w:w w:val="0"/>
          <w:sz w:val="28"/>
          <w:szCs w:val="28"/>
          <w:lang w:val="ru-RU"/>
        </w:rPr>
        <w:t>о</w:t>
      </w:r>
      <w:r w:rsidRPr="00C52762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</w:t>
      </w:r>
      <w:r w:rsidR="000F7914" w:rsidRPr="00C52762">
        <w:rPr>
          <w:bCs/>
          <w:color w:val="000000"/>
          <w:w w:val="0"/>
          <w:sz w:val="28"/>
          <w:szCs w:val="28"/>
          <w:lang w:val="ru-RU"/>
        </w:rPr>
        <w:t>: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lastRenderedPageBreak/>
        <w:t>организуемой внеурочной деятельности обучающихся;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работы школьных спортивных клубов;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>аботы школьного театра</w:t>
      </w:r>
      <w:r w:rsidRPr="00C52762">
        <w:rPr>
          <w:bCs/>
          <w:color w:val="000000"/>
          <w:w w:val="0"/>
          <w:sz w:val="28"/>
          <w:szCs w:val="28"/>
          <w:lang w:val="ru-RU"/>
        </w:rPr>
        <w:t>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830012" w:rsidRPr="00830012" w:rsidRDefault="00830012" w:rsidP="00315591">
      <w:pPr>
        <w:tabs>
          <w:tab w:val="left" w:pos="851"/>
        </w:tabs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830012">
        <w:rPr>
          <w:b/>
          <w:color w:val="000000"/>
          <w:w w:val="0"/>
          <w:sz w:val="28"/>
          <w:szCs w:val="28"/>
          <w:lang w:val="ru-RU"/>
        </w:rPr>
        <w:t>Календарный план воспитательной работы на 2022-2023 учебный год.</w:t>
      </w:r>
    </w:p>
    <w:p w:rsidR="00830012" w:rsidRPr="00830012" w:rsidRDefault="00830012" w:rsidP="00315591">
      <w:pPr>
        <w:tabs>
          <w:tab w:val="left" w:pos="851"/>
        </w:tabs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830012">
        <w:rPr>
          <w:b/>
          <w:color w:val="000000"/>
          <w:w w:val="0"/>
          <w:sz w:val="28"/>
          <w:szCs w:val="28"/>
          <w:lang w:val="ru-RU"/>
        </w:rPr>
        <w:t>Начальное общее образование</w:t>
      </w:r>
    </w:p>
    <w:tbl>
      <w:tblPr>
        <w:tblW w:w="10615" w:type="dxa"/>
        <w:jc w:val="center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4153"/>
        <w:gridCol w:w="1833"/>
        <w:gridCol w:w="2195"/>
        <w:gridCol w:w="2203"/>
        <w:gridCol w:w="107"/>
      </w:tblGrid>
      <w:tr w:rsidR="00830012" w:rsidRPr="00315591" w:rsidTr="00315591">
        <w:trPr>
          <w:gridAfter w:val="1"/>
          <w:wAfter w:w="107" w:type="dxa"/>
          <w:trHeight w:val="126"/>
          <w:jc w:val="center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bCs/>
                <w:color w:val="000000"/>
                <w:w w:val="0"/>
                <w:sz w:val="26"/>
                <w:szCs w:val="26"/>
                <w:lang w:val="ru-RU"/>
              </w:rPr>
              <w:t>Ключевые общешкольные дела</w:t>
            </w:r>
          </w:p>
        </w:tc>
      </w:tr>
      <w:tr w:rsidR="00830012" w:rsidRPr="00315591" w:rsidTr="00315591">
        <w:trPr>
          <w:gridAfter w:val="1"/>
          <w:wAfter w:w="107" w:type="dxa"/>
          <w:trHeight w:val="126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Дела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Ориентировочные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сроки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проведения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Участие в социальных проектах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Зарядка «В здоровом теле здоровый дух»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12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Работа ШУС комитет «Здоровье»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«День именинника»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1(доп.) – 4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в течение года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согласно работы клуба «Там-там новости»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руководитель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клуба,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День знаний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 Единый  классный  час,  посвященный  Дню солидарности в борьбе с терроризмом, «Трагедия в Беслане  - наша общая боль»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Неделя безопасности «Стоп! Думай! Действуй!»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5 – 9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ОБЖ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Декада «Добрая дорога детства» 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12 - 23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руководители,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Кросс «Мы за мир»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23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Акция  «Люблю тебя, моя малая родина», посвящённая дню рождения с. Красногвардейского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19 - 30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ИЗО,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Экологическая акция  «Зелёная школа – зелёная Россия»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26-30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«Посвящение в члены клуба « Там – там новости» вновь прибывших учеников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воспитатели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1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(дополнительных) классов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 Декада «Золотое время года»      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10 - 21 октября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Библиотечный урок  «Волшебный мир книг»     (к Международному дню школьных библиотек)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25 – 27 октября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 - библиотекарь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Операция «Кормушка»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ноябрь - 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Операция «Зелёный патруль»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ноябрь - 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Урок доброты, приуроченный к Международному дню толерантности  «Толерантность – путь к миру» 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16 ноября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 «Весёлые старты»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25 ноября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6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Мероприятия, приуроченные к Всемирному дню инвалида «Веселее жить, если добро творить»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 (доп.)–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1-8 декабря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Руководитель клуба «Там – там новости»,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Единый классный час  «Герои России моей», ко дню героя Отечества.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9 декабря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зам. директора по ВР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Новогодний праздник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27 – 29 декабря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заместитель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руководители кружков ДО художественной направленности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Мероприятия «Листая страницы истории», посвященное освобождению с. Красногвардейского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и Красногвардейского района от немецко – фашистских захватчиков (Посещение музея)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23 – 27 января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руководитель клуба «Там – там новости»,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воспитатели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Турнир по настольно – печатным играм и шашкам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25 января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Урок мужества «Непобеждённый, несломленный», ко дню полного освобождения Ленинграда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27 января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Мероприятия ко дню рождения школы «Я, друзья и школа»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Постановка школьного кукольного театра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6-10 февраля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руководитель клуба «Там – там новости», воспитатели,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актив ШУС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Акция «Делюсь любимой книжкой» (к международному дню книгодарения)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13 – 17 февраля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 – библиотекарь, 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i/>
                <w:iCs/>
                <w:color w:val="000000"/>
                <w:w w:val="0"/>
                <w:sz w:val="26"/>
                <w:szCs w:val="26"/>
                <w:lang w:val="ru-RU"/>
              </w:rPr>
              <w:t>«</w:t>
            </w:r>
            <w:r w:rsidRPr="00315591">
              <w:rPr>
                <w:iCs/>
                <w:color w:val="000000"/>
                <w:w w:val="0"/>
                <w:sz w:val="26"/>
                <w:szCs w:val="26"/>
                <w:lang w:val="ru-RU"/>
              </w:rPr>
              <w:t>Защитники Земли  Русской», праздник к 23 февраля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20 – 22 февраля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руководитель клуба «Там – там новости»,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Соревнования по пионерболу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28 февраля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i/>
                <w:iCs/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  <w:r w:rsidRPr="00315591">
              <w:rPr>
                <w:iCs/>
                <w:color w:val="000000"/>
                <w:w w:val="0"/>
                <w:sz w:val="26"/>
                <w:szCs w:val="26"/>
                <w:lang w:val="ru-RU"/>
              </w:rPr>
              <w:t>Праздник «Самый, самый женский день»»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3-4  марта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руководитель клуба «Там – там новости»,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iCs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iCs/>
                <w:color w:val="000000"/>
                <w:w w:val="0"/>
                <w:sz w:val="26"/>
                <w:szCs w:val="26"/>
                <w:lang w:val="ru-RU"/>
              </w:rPr>
              <w:t>«Маленькие хозяюшки» весёлые эстафеты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17 марта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Экологический калейдоскоп «Наш дом – планета земля» ко дню Земли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20 марта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«Растём вместе  с  книгой» неделя  детской и юношеской  книги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 - 4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3 -  7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 - библиотекарь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День здоровья 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«Остров здоровья»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7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учителя физической культуры,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Презентация «Космические первопроходцы» 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«Космическое путешествие» игры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12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Устный журнал «Атомная  трагедия 20 века»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26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Участие в мероприятиях, посвящённых  Победе в Великой Отечественной войне 1940 – 1945 г.г.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4 – 6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заместитель директора по ВР, классные руководители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Спортивные состязания «Вперёд к Победе!»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5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Трудовой десант «Родной двор»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воспитатели,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Итоговая школьная  спартакиада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19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Учителя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Праздничная  линейка  «Последний  звонок»    «Прощанье  с  начальной  школой»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22 мая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30 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    классные руководители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кл. рук. 4 классов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День славянской письменности и культуры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24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 – библиотекарь, классные руководители</w:t>
            </w:r>
          </w:p>
        </w:tc>
      </w:tr>
      <w:tr w:rsidR="00830012" w:rsidRPr="00315591" w:rsidTr="003155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83"/>
        </w:trPr>
        <w:tc>
          <w:tcPr>
            <w:tcW w:w="10491" w:type="dxa"/>
            <w:gridSpan w:val="5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t xml:space="preserve">Классное руководство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(согласно планам воспитательной работы классных руководителей)</w:t>
            </w: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</w:p>
        </w:tc>
      </w:tr>
      <w:tr w:rsidR="00830012" w:rsidRPr="00315591" w:rsidTr="003155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83"/>
        </w:trPr>
        <w:tc>
          <w:tcPr>
            <w:tcW w:w="10491" w:type="dxa"/>
            <w:gridSpan w:val="5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t xml:space="preserve">Школьный урок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(согласно тематическому планированию рабочих программ учителей – предметников)</w:t>
            </w:r>
          </w:p>
        </w:tc>
      </w:tr>
      <w:tr w:rsidR="00830012" w:rsidRPr="00315591" w:rsidTr="003155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83"/>
        </w:trPr>
        <w:tc>
          <w:tcPr>
            <w:tcW w:w="10491" w:type="dxa"/>
            <w:gridSpan w:val="5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Курсы внеурочной деятельности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(согласно планам работы)</w:t>
            </w:r>
          </w:p>
        </w:tc>
      </w:tr>
    </w:tbl>
    <w:p w:rsidR="00830012" w:rsidRPr="00315591" w:rsidRDefault="00830012" w:rsidP="00315591">
      <w:pPr>
        <w:tabs>
          <w:tab w:val="left" w:pos="851"/>
        </w:tabs>
        <w:wordWrap/>
        <w:spacing w:line="276" w:lineRule="auto"/>
        <w:rPr>
          <w:b/>
          <w:color w:val="000000"/>
          <w:w w:val="0"/>
          <w:sz w:val="26"/>
          <w:szCs w:val="26"/>
          <w:lang w:val="ru-RU"/>
        </w:rPr>
      </w:pPr>
      <w:r w:rsidRPr="00315591">
        <w:rPr>
          <w:b/>
          <w:color w:val="000000"/>
          <w:w w:val="0"/>
          <w:sz w:val="26"/>
          <w:szCs w:val="26"/>
          <w:lang w:val="ru-RU"/>
        </w:rPr>
        <w:t>Работа с родителями (согласно плану работы и программе «Учимся, решаем проблемы вместе»)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2308"/>
        <w:gridCol w:w="1843"/>
        <w:gridCol w:w="2977"/>
      </w:tblGrid>
      <w:tr w:rsidR="00830012" w:rsidRPr="00315591" w:rsidTr="00830012">
        <w:trPr>
          <w:trHeight w:val="227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Дела, события, мероприятия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Ориентировочные  сроки проведения</w:t>
            </w:r>
          </w:p>
        </w:tc>
        <w:tc>
          <w:tcPr>
            <w:tcW w:w="2977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30012" w:rsidRPr="00315591" w:rsidTr="00830012">
        <w:trPr>
          <w:trHeight w:val="291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Участие родителей в общешкольных мероприятиях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Заместитель директора по ВР, классные руководители</w:t>
            </w:r>
          </w:p>
        </w:tc>
      </w:tr>
      <w:tr w:rsidR="00830012" w:rsidRPr="00315591" w:rsidTr="00830012">
        <w:trPr>
          <w:trHeight w:val="272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Общешкольные родительские собрания;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родительские собрания.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Администрация школы, классные руководители</w:t>
            </w:r>
          </w:p>
        </w:tc>
      </w:tr>
      <w:tr w:rsidR="00830012" w:rsidRPr="00315591" w:rsidTr="00830012">
        <w:trPr>
          <w:trHeight w:val="272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Педагогическое просвещение родителей по вопросам безопасности , «Союз школы и семьи » 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291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Педагогическое просвещение родителей по вопросам воспитания 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педагог – психолог, социальный педагог</w:t>
            </w:r>
          </w:p>
        </w:tc>
      </w:tr>
      <w:tr w:rsidR="00830012" w:rsidRPr="00315591" w:rsidTr="00830012">
        <w:trPr>
          <w:trHeight w:val="272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Индивидуальные консультации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311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Заместитель директора по ВР</w:t>
            </w:r>
          </w:p>
        </w:tc>
      </w:tr>
      <w:tr w:rsidR="00830012" w:rsidRPr="00315591" w:rsidTr="00830012">
        <w:trPr>
          <w:trHeight w:val="311"/>
        </w:trPr>
        <w:tc>
          <w:tcPr>
            <w:tcW w:w="10207" w:type="dxa"/>
            <w:gridSpan w:val="4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t xml:space="preserve">Работа воспитателей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(согласно планам работы воспитателей)</w:t>
            </w:r>
          </w:p>
        </w:tc>
      </w:tr>
    </w:tbl>
    <w:p w:rsidR="00830012" w:rsidRPr="00315591" w:rsidRDefault="00830012" w:rsidP="00315591">
      <w:pPr>
        <w:tabs>
          <w:tab w:val="left" w:pos="851"/>
        </w:tabs>
        <w:wordWrap/>
        <w:spacing w:line="276" w:lineRule="auto"/>
        <w:rPr>
          <w:b/>
          <w:color w:val="000000"/>
          <w:w w:val="0"/>
          <w:sz w:val="26"/>
          <w:szCs w:val="26"/>
          <w:lang w:val="ru-RU"/>
        </w:rPr>
      </w:pPr>
      <w:r w:rsidRPr="00315591">
        <w:rPr>
          <w:b/>
          <w:color w:val="000000"/>
          <w:w w:val="0"/>
          <w:sz w:val="26"/>
          <w:szCs w:val="26"/>
          <w:lang w:val="ru-RU"/>
        </w:rPr>
        <w:t>Экскурсии, походы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2268"/>
        <w:gridCol w:w="3119"/>
      </w:tblGrid>
      <w:tr w:rsidR="00830012" w:rsidRPr="00315591" w:rsidTr="00830012">
        <w:trPr>
          <w:trHeight w:val="282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Дела, события, мероприятия</w:t>
            </w:r>
          </w:p>
        </w:tc>
        <w:tc>
          <w:tcPr>
            <w:tcW w:w="1842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Ориентировочные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сроки проведения</w:t>
            </w:r>
          </w:p>
        </w:tc>
        <w:tc>
          <w:tcPr>
            <w:tcW w:w="3119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30012" w:rsidRPr="00315591" w:rsidTr="00830012">
        <w:trPr>
          <w:trHeight w:val="282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Тематические и сезонные экскурсии</w:t>
            </w:r>
          </w:p>
        </w:tc>
        <w:tc>
          <w:tcPr>
            <w:tcW w:w="1842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- 4 классы</w:t>
            </w:r>
          </w:p>
        </w:tc>
        <w:tc>
          <w:tcPr>
            <w:tcW w:w="226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соответствии с планами работы классных руководителей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282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Экскурсии</w:t>
            </w:r>
          </w:p>
        </w:tc>
        <w:tc>
          <w:tcPr>
            <w:tcW w:w="1842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26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По согласованию с ГБУК СК «Красногвардейский историко – краеведческий музей »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Классные руководители, 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</w:tbl>
    <w:p w:rsidR="00830012" w:rsidRPr="00315591" w:rsidRDefault="00830012" w:rsidP="00315591">
      <w:pPr>
        <w:tabs>
          <w:tab w:val="left" w:pos="851"/>
        </w:tabs>
        <w:wordWrap/>
        <w:spacing w:line="276" w:lineRule="auto"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315591">
        <w:rPr>
          <w:b/>
          <w:color w:val="000000"/>
          <w:w w:val="0"/>
          <w:sz w:val="26"/>
          <w:szCs w:val="26"/>
          <w:lang w:val="ru-RU"/>
        </w:rPr>
        <w:t>Организация предметно – эстетической среды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07"/>
        <w:gridCol w:w="2303"/>
        <w:gridCol w:w="3119"/>
      </w:tblGrid>
      <w:tr w:rsidR="00830012" w:rsidRPr="00315591" w:rsidTr="00830012">
        <w:trPr>
          <w:trHeight w:val="313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180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2303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Ориентировочные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сроки проведения</w:t>
            </w:r>
          </w:p>
        </w:tc>
        <w:tc>
          <w:tcPr>
            <w:tcW w:w="3119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30012" w:rsidRPr="00315591" w:rsidTr="00830012">
        <w:trPr>
          <w:trHeight w:val="332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Оформление классных уголков</w:t>
            </w:r>
          </w:p>
        </w:tc>
        <w:tc>
          <w:tcPr>
            <w:tcW w:w="180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30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313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Оформление кабинетов к праздникам и мероприятиям</w:t>
            </w:r>
          </w:p>
        </w:tc>
        <w:tc>
          <w:tcPr>
            <w:tcW w:w="180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30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313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Выставки рисунков, творческих работ, фотографий </w:t>
            </w:r>
          </w:p>
        </w:tc>
        <w:tc>
          <w:tcPr>
            <w:tcW w:w="180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30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</w:tbl>
    <w:p w:rsidR="00315591" w:rsidRDefault="00315591" w:rsidP="00315591">
      <w:pPr>
        <w:widowControl/>
        <w:wordWrap/>
        <w:autoSpaceDE/>
        <w:autoSpaceDN/>
        <w:spacing w:after="160" w:line="25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:rsidR="00315591" w:rsidRPr="00315591" w:rsidRDefault="00315591" w:rsidP="00315591">
      <w:pPr>
        <w:widowControl/>
        <w:wordWrap/>
        <w:autoSpaceDE/>
        <w:autoSpaceDN/>
        <w:spacing w:after="160" w:line="256" w:lineRule="auto"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Календарный план воспитательной работы на 2022 - 2023  учебный год.</w:t>
      </w:r>
    </w:p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Основное общее образование</w:t>
      </w:r>
    </w:p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</w:p>
    <w:tbl>
      <w:tblPr>
        <w:tblW w:w="10041" w:type="dxa"/>
        <w:jc w:val="center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1603"/>
        <w:gridCol w:w="2047"/>
        <w:gridCol w:w="2001"/>
      </w:tblGrid>
      <w:tr w:rsidR="00315591" w:rsidRPr="00315591" w:rsidTr="00315591">
        <w:trPr>
          <w:trHeight w:val="102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bCs/>
                <w:kern w:val="0"/>
                <w:sz w:val="26"/>
                <w:szCs w:val="26"/>
                <w:lang w:val="ru-RU" w:eastAsia="en-US"/>
              </w:rPr>
              <w:t>Ключевые общешкольные дела</w:t>
            </w:r>
          </w:p>
        </w:tc>
      </w:tr>
      <w:tr w:rsidR="00315591" w:rsidRPr="00315591" w:rsidTr="00315591">
        <w:trPr>
          <w:trHeight w:val="10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Ориентировочные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сроки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проведения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Ответственные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Участие в социальных проектах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                  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F79646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   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Зарядка «В здоровом теле – здоровый дух»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Работа ШУС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комитет «Здоровье»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«День именинника»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 согласно плану работы клубов «Бригантина», «В кругу друзей»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руководитель клуба,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День инспектора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конце  каждой учебной четверти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зам. директора по ВР, классные руководители, социальный педагог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День знаний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1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 Единый  классный  час,  посвященный  Дню солидарности в борьбе с терроризмом, «Трагедия в Беслане  - наша общая боль»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eastAsia="ru-RU"/>
              </w:rPr>
              <w:t>2</w:t>
            </w: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 xml:space="preserve">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Неделя безопасности «Стоп! Думай! Действуй!»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5 – 9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учитель ОБЖ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Декада «Добрая дорога детства»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6 – 17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b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Акция  «Люблю тебя, моя малая родина», посвящённая дню рождения с. Красногвардейского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19 - 30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  учитель ИЗО,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Кросс «Мы за мир»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23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Экологическая акция  «Зелёная школа – зелёная Россия»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color w:val="000000"/>
                <w:kern w:val="0"/>
                <w:sz w:val="26"/>
                <w:szCs w:val="26"/>
                <w:lang w:val="ru-RU" w:eastAsia="en-US"/>
              </w:rPr>
              <w:t xml:space="preserve">26-30 сентября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«Посвящение в члены клуба « Бригантина» вновь прибывших учеников (пятиклассников)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октябрь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 воспитатель 5 класса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 Декада «Золотое время года»     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5 – 6 классы</w:t>
            </w:r>
            <w:r w:rsidRPr="00315591">
              <w:rPr>
                <w:b/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10 - 21 октября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Соревнования по минифутболу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21.10.2021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Библиотечный урок  «Волшебный мир книг»     (к Международному дню школьных библиотек)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25 – 27 октября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- библиотекарь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Операция «Кормушка»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8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Ноябрь - март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  <w:tr w:rsidR="00315591" w:rsidRPr="00315591" w:rsidTr="00315591">
        <w:trPr>
          <w:trHeight w:val="85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Операция «Зелёный патруль»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8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Ноябрь - март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  <w:tr w:rsidR="00315591" w:rsidRPr="00315591" w:rsidTr="00315591">
        <w:trPr>
          <w:trHeight w:val="85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Урок доброты, приуроченный к Международному дню толерантности  </w:t>
            </w:r>
            <w:r w:rsidRPr="00315591">
              <w:rPr>
                <w:rFonts w:eastAsia="Calibri"/>
                <w:kern w:val="0"/>
                <w:sz w:val="26"/>
                <w:szCs w:val="26"/>
                <w:shd w:val="clear" w:color="auto" w:fill="FFFFFF"/>
                <w:lang w:val="ru-RU" w:eastAsia="en-US"/>
              </w:rPr>
              <w:t>«Толерантность – путь к миру» 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.</w:t>
            </w: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16 ноября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«Все цвета, кроме чёрного»(ко В Всемирному дню борьбы со СПИДом)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актив ШУС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Турнир по настольному теннису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Мероприятия, приуроченные к Всемирному дню инвалида «Веселее жить, если добро творить»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1-8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Руководитель клуба «Там – там новости»,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Единый классный час  «Герои России моей», ко дню героя Отечества.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9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зам. директора по ВР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Новогодний праздник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27 – 29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заместитель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 руководители кружков ДО художественной направленности</w:t>
            </w:r>
          </w:p>
        </w:tc>
      </w:tr>
      <w:tr w:rsidR="00315591" w:rsidRPr="00315591" w:rsidTr="00315591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Мероприятия «Листая страницы истории», посвященное освобождению с. Красногвардейского и Красногвардейского района от немецко – фашистских захватчиков (Посещение музея)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23 – 27 января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руководитель клуба «Бригантина», воспитатели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Турнир по шашкам, шахматам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25 января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Урок мужества «Непобеждённый, несломленный», ко дню полного освобождения Ленинграда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27 января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Мероприятия ко дню рождения школы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«Я, друзья и школа»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 xml:space="preserve">5 – 10  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lastRenderedPageBreak/>
              <w:t>6-10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руководители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клубов  «Бригантина», «В кругу друзей» воспитатели,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актив ШУС</w:t>
            </w:r>
          </w:p>
        </w:tc>
      </w:tr>
      <w:tr w:rsidR="00315591" w:rsidRPr="00315591" w:rsidTr="00315591">
        <w:trPr>
          <w:trHeight w:val="74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Акция «Делюсь любимой книжкой» (к международному дню книгодарения)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14 – 18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педагог – библиотекарь, классные руководители</w:t>
            </w:r>
          </w:p>
        </w:tc>
      </w:tr>
      <w:tr w:rsidR="00315591" w:rsidRPr="00315591" w:rsidTr="00315591">
        <w:trPr>
          <w:trHeight w:val="74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Турнир рыцарей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16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/>
                <w:iCs/>
                <w:color w:val="000000"/>
                <w:kern w:val="0"/>
                <w:sz w:val="26"/>
                <w:szCs w:val="26"/>
                <w:lang w:val="ru-RU" w:eastAsia="ru-RU"/>
              </w:rPr>
              <w:t>«</w:t>
            </w: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Защитники Земли  Русской», праздник к 23 февраля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20 – 22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  «Бригантина», «В кругу друзей», воспитатели</w:t>
            </w:r>
          </w:p>
        </w:tc>
      </w:tr>
      <w:tr w:rsidR="00315591" w:rsidRPr="00315591" w:rsidTr="00315591">
        <w:trPr>
          <w:trHeight w:val="101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 xml:space="preserve">Соревнования по пионерболу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28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01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/>
                <w:iCs/>
                <w:color w:val="000000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Праздник «Самый, самый женский день»»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3-4 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  «Бригантина», «В кругу друзей», воспитатели</w:t>
            </w:r>
          </w:p>
        </w:tc>
      </w:tr>
      <w:tr w:rsidR="00315591" w:rsidRPr="00315591" w:rsidTr="00315591">
        <w:trPr>
          <w:trHeight w:val="101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«А ну – ка, девушки!»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7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Экологический калейдоскоп «Наш дом – планета земля» ко дню Земли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20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«Растём вместе  с  книгой» неделя  детской и юношеской  книги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3 -  7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- библиотекарь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Акция «Я выбираю ЖИЗНЬ» (ко Всемироному дню здоровья)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4 - 6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День здоровья  «Остров здоровья»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7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руководители, учителя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физической культуры,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lastRenderedPageBreak/>
              <w:t>Гагаринский урок ко дню космонавтики «Космос - это мы»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12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клубов, воспитатель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Презентация  «Чернобыль – трагедия, подвиг»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26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Соревнования по дартсу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28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Участие в мероприятиях, посвящённых  Победе в Великой Отечественной войне 1940 – 1945 г.г.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4 – 6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заместитель директора по ВР, классные руководители воспитатели</w:t>
            </w:r>
          </w:p>
        </w:tc>
      </w:tr>
      <w:tr w:rsidR="00315591" w:rsidRPr="00315591" w:rsidTr="00315591">
        <w:trPr>
          <w:trHeight w:val="211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Спортивные состязания «Вперёд к Победе!»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5 мая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Трудовой десант «Родной двор»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май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воспитатели,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Итоговая школьная  спартакиада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19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Учителя физической культуры</w:t>
            </w:r>
          </w:p>
        </w:tc>
      </w:tr>
      <w:tr w:rsidR="00315591" w:rsidRPr="00AE4A33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Праздничная  линейка  «Последний  звонок»   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22 мая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30 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    классные руководители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кл. рук. 10 А, 9 В классов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24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– библиотекарь, 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Классное руководство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воспитательной работы классных руководителей)</w:t>
            </w: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Школьный урок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тематическому планированию рабочих программ учителей – предметников)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Курсы внеурочной деятельности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работы)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lastRenderedPageBreak/>
        <w:t>Работа с родителями (согласно плану работы и программе «Учимся, решаем проблемы вместе»)</w:t>
      </w:r>
    </w:p>
    <w:tbl>
      <w:tblPr>
        <w:tblStyle w:val="2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79"/>
        <w:gridCol w:w="2308"/>
        <w:gridCol w:w="1843"/>
        <w:gridCol w:w="2552"/>
      </w:tblGrid>
      <w:tr w:rsidR="00315591" w:rsidRPr="00315591" w:rsidTr="00315591">
        <w:trPr>
          <w:trHeight w:val="227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1843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сроки проведения    </w:t>
            </w:r>
          </w:p>
        </w:tc>
        <w:tc>
          <w:tcPr>
            <w:tcW w:w="2552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291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Участие родителей в общешкольных мероприятиях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Заместитель директора по ВР, классные руководители</w:t>
            </w:r>
          </w:p>
        </w:tc>
      </w:tr>
      <w:tr w:rsidR="00315591" w:rsidRPr="00315591" w:rsidTr="00315591">
        <w:trPr>
          <w:trHeight w:val="272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Общешкольные родительские собрания;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родительские собрания.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315591" w:rsidRPr="00315591" w:rsidTr="00315591">
        <w:trPr>
          <w:trHeight w:val="272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Педагогическое просвещение родителей по вопросам безопасности , «Союз школы и семьи » 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291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Педагогическое просвещение родителей по вопросам воспитания 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педагог – психолог, социальный педагог</w:t>
            </w:r>
          </w:p>
        </w:tc>
      </w:tr>
      <w:tr w:rsidR="00315591" w:rsidRPr="00315591" w:rsidTr="00315591">
        <w:trPr>
          <w:trHeight w:val="495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Индивидуальные консультации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1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Заместитель директора по ВР</w:t>
            </w:r>
          </w:p>
        </w:tc>
      </w:tr>
      <w:tr w:rsidR="00315591" w:rsidRPr="00315591" w:rsidTr="00315591">
        <w:trPr>
          <w:trHeight w:val="311"/>
        </w:trPr>
        <w:tc>
          <w:tcPr>
            <w:tcW w:w="9782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Работа воспитателей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 воспитателей)</w:t>
            </w:r>
          </w:p>
        </w:tc>
      </w:tr>
      <w:tr w:rsidR="00315591" w:rsidRPr="00315591" w:rsidTr="00315591">
        <w:trPr>
          <w:trHeight w:val="311"/>
        </w:trPr>
        <w:tc>
          <w:tcPr>
            <w:tcW w:w="9782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Профориентационная работа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 классных руководителей, воспитателей)</w:t>
            </w:r>
          </w:p>
        </w:tc>
      </w:tr>
      <w:tr w:rsidR="00315591" w:rsidRPr="00315591" w:rsidTr="00315591">
        <w:trPr>
          <w:trHeight w:val="311"/>
        </w:trPr>
        <w:tc>
          <w:tcPr>
            <w:tcW w:w="9782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Школьное ученическое самоуправление «Планета детства»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плану работы)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Экскурсии, походы</w:t>
      </w:r>
    </w:p>
    <w:tbl>
      <w:tblPr>
        <w:tblStyle w:val="26"/>
        <w:tblW w:w="99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977"/>
        <w:gridCol w:w="1875"/>
      </w:tblGrid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2977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сроки проведения    </w:t>
            </w:r>
          </w:p>
        </w:tc>
        <w:tc>
          <w:tcPr>
            <w:tcW w:w="1875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Тематические и сезонные экскурсии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соответствии с планами работы классных руководителей</w:t>
            </w:r>
          </w:p>
        </w:tc>
        <w:tc>
          <w:tcPr>
            <w:tcW w:w="187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Экскурсии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По согласованию с ГБУК СК «Красногвардейский историко – краеведческий музей »</w:t>
            </w:r>
          </w:p>
        </w:tc>
        <w:tc>
          <w:tcPr>
            <w:tcW w:w="187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Классные руководители,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Организация предметно – эстетической среды</w:t>
      </w:r>
    </w:p>
    <w:tbl>
      <w:tblPr>
        <w:tblStyle w:val="26"/>
        <w:tblW w:w="9923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2693"/>
        <w:gridCol w:w="1984"/>
      </w:tblGrid>
      <w:tr w:rsidR="00315591" w:rsidRPr="00315591" w:rsidTr="00315591">
        <w:trPr>
          <w:trHeight w:val="313"/>
        </w:trPr>
        <w:tc>
          <w:tcPr>
            <w:tcW w:w="382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41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2693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сроки проведения    </w:t>
            </w:r>
          </w:p>
        </w:tc>
        <w:tc>
          <w:tcPr>
            <w:tcW w:w="1984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Ответственные</w:t>
            </w:r>
          </w:p>
        </w:tc>
      </w:tr>
      <w:tr w:rsidR="00315591" w:rsidRPr="00315591" w:rsidTr="00315591">
        <w:trPr>
          <w:trHeight w:val="332"/>
        </w:trPr>
        <w:tc>
          <w:tcPr>
            <w:tcW w:w="382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Оформление классных уголков</w:t>
            </w:r>
          </w:p>
        </w:tc>
        <w:tc>
          <w:tcPr>
            <w:tcW w:w="141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269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1984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3"/>
        </w:trPr>
        <w:tc>
          <w:tcPr>
            <w:tcW w:w="382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Оформление кабинетов к праздникам и мероприятиям</w:t>
            </w:r>
          </w:p>
        </w:tc>
        <w:tc>
          <w:tcPr>
            <w:tcW w:w="141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269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1984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3"/>
        </w:trPr>
        <w:tc>
          <w:tcPr>
            <w:tcW w:w="382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Выставки рисунков, творческих работ, фотографий </w:t>
            </w:r>
          </w:p>
        </w:tc>
        <w:tc>
          <w:tcPr>
            <w:tcW w:w="141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5 - 6 классы</w:t>
            </w:r>
          </w:p>
        </w:tc>
        <w:tc>
          <w:tcPr>
            <w:tcW w:w="269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1984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spacing w:after="160" w:line="256" w:lineRule="auto"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Календарный план воспитательной работы на 2022-2023 учебный год.</w:t>
      </w:r>
    </w:p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Среднее общее образование</w:t>
      </w:r>
    </w:p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</w:p>
    <w:tbl>
      <w:tblPr>
        <w:tblW w:w="10041" w:type="dxa"/>
        <w:jc w:val="center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449"/>
        <w:gridCol w:w="2047"/>
        <w:gridCol w:w="2001"/>
      </w:tblGrid>
      <w:tr w:rsidR="00315591" w:rsidRPr="00315591" w:rsidTr="00315591">
        <w:trPr>
          <w:trHeight w:val="102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bCs/>
                <w:kern w:val="0"/>
                <w:sz w:val="26"/>
                <w:szCs w:val="26"/>
                <w:lang w:val="ru-RU" w:eastAsia="en-US"/>
              </w:rPr>
              <w:t>Ключевые общешкольные дела</w:t>
            </w:r>
          </w:p>
        </w:tc>
      </w:tr>
      <w:tr w:rsidR="00315591" w:rsidRPr="00315591" w:rsidTr="00315591">
        <w:trPr>
          <w:trHeight w:val="102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Ориентировочные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сроки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проведения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Ответственные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Участие в социальных проектах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                  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F79646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   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Зарядка «В здоровом теле – здоровый дух»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Работа ШУС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комитет «Здоровье»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«День именинника»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 согласно плану работы клубов «Бригантина», «В кругу друзей»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руководитель клуба,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День инспектора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конце  каждой учебной четверти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зам. директора по ВР, классные руководители, социальный педагог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День знаний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1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 Единый  классный  час,  посвященный  Дню солидарности в борьбе с терроризмом, «Трагедия в Беслане  - наша общая боль»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eastAsia="ru-RU"/>
              </w:rPr>
              <w:t>2</w:t>
            </w: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 xml:space="preserve">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Неделя безопасности «Стоп! Думай! Действуй!»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5 – 9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учитель ОБЖ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Декада «Добрая дорога детства»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6 – 17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b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Акция  «Люблю тебя, моя малая родина», посвящённая дню рождения с. Красногвардейского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19 - 30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  учитель ИЗО, воспитатели</w:t>
            </w:r>
          </w:p>
        </w:tc>
      </w:tr>
      <w:tr w:rsidR="00315591" w:rsidRPr="00315591" w:rsidTr="00315591">
        <w:trPr>
          <w:trHeight w:val="856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Кросс «Мы за мир»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23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856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Экологическая акция  «Зелёная школа – зелёная Россия»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color w:val="000000"/>
                <w:kern w:val="0"/>
                <w:sz w:val="26"/>
                <w:szCs w:val="26"/>
                <w:lang w:val="ru-RU" w:eastAsia="en-US"/>
              </w:rPr>
              <w:t xml:space="preserve">26-30 сентября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«Посвящение в члены клуба « Бригантина» вновь прибывших учеников (пятиклассников)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октябрь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 воспитатель 5 класса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Соревнования по минифутболу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21.10.2021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Библиотечный урок  «Волшебный мир книг»     (к Международному дню школьных библиотек)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25 – 27 октября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- библиотекарь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Урок доброты, приуроченный к Международному дню толерантности  </w:t>
            </w:r>
            <w:r w:rsidRPr="00315591">
              <w:rPr>
                <w:rFonts w:eastAsia="Calibri"/>
                <w:kern w:val="0"/>
                <w:sz w:val="26"/>
                <w:szCs w:val="26"/>
                <w:shd w:val="clear" w:color="auto" w:fill="FFFFFF"/>
                <w:lang w:val="ru-RU" w:eastAsia="en-US"/>
              </w:rPr>
              <w:t>«Толерантность – путь к миру» 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.</w:t>
            </w: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16 ноября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«Все цвета, кроме чёрного»(ко В Всемирному дню борьбы со СПИДом)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актив ШУС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Мероприятия, приуроченные к Всемирному дню инвалида </w:t>
            </w:r>
            <w:r w:rsidRPr="00315591">
              <w:rPr>
                <w:kern w:val="0"/>
                <w:sz w:val="26"/>
                <w:szCs w:val="26"/>
                <w:lang w:val="ru-RU" w:eastAsia="ru-RU"/>
              </w:rPr>
              <w:lastRenderedPageBreak/>
              <w:t xml:space="preserve">«Веселее жить, если добро творить»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1-8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Руководитель клуба «Там – там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новости», воспитатели</w:t>
            </w:r>
          </w:p>
        </w:tc>
      </w:tr>
      <w:tr w:rsidR="00315591" w:rsidRPr="00315591" w:rsidTr="00315591">
        <w:trPr>
          <w:trHeight w:val="1016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Единый классный час  «Герои России моей», ко дню героя Отечества.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9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зам. директора по ВР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Новогодний праздник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27 – 29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заместитель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 руководители кружков ДО художественной направленности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Мероприятия «Листая страницы истории», посвященное освобождению с. Красногвардейского и Красногвардейского района от немецко – фашистских захватчиков (Посещение музея)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23 – 27 января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руководитель клуба «Бригантина», воспитатели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Урок мужества «Непобеждённый, несломленный», ко дню полного освобождения Ленинграда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27 января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Мероприятия ко дню рождения школы «Я, друзья и школа»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6-10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руководители клубов  «Бригантина», «В кругу друзей» воспитатели,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актив ШУС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Акция «Делюсь любимой книжкой» (к международному дню книгодарения)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14 – 18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педагог – библиотекарь, 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Турнир рыцарей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16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211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/>
                <w:iCs/>
                <w:color w:val="000000"/>
                <w:kern w:val="0"/>
                <w:sz w:val="26"/>
                <w:szCs w:val="26"/>
                <w:lang w:val="ru-RU" w:eastAsia="ru-RU"/>
              </w:rPr>
              <w:t>«</w:t>
            </w: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Защитники Земли  Русской», праздник к 23 февраля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20 – 22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руководители клубов 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«Бригантина», «В кругу друзей»,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/>
                <w:iCs/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 </w:t>
            </w: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Праздник «Самый, самый женский день»»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3-4 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  «Бригантина», «В кругу друзей»,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«А ну – ка, девушки!»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7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Экологический калейдоскоп «Наш дом – планета земля» ко дню Земли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20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«Растём вместе  с  книгой» неделя  детской и юношеской  книги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3 -  7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- библиотекарь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Акция «Я выбираю ЖИЗНЬ» (ко Всемироному дню здоровья)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4 - 6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День здоровья  «Остров здоровья»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7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 учителя физической культуры,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Гагаринский урок ко дню космонавтики «Космос - это мы»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12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клубов, воспитатель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Презентация  «Чернобыль – трагедия, подвиг»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26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Соревнования по дартсу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28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Участие в мероприятиях, посвящённых  Победе в Великой Отечественной войне 1940 – 1945 г.г.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4 – 6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заместитель директора по ВР, классные руководители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lastRenderedPageBreak/>
              <w:t>Спортивные состязания «Вперёд к Победе!»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5 мая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Трудовой десант «Родной двор»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май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воспитатели,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Итоговая школьная  спартакиада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19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Учителя физической культуры</w:t>
            </w:r>
          </w:p>
        </w:tc>
      </w:tr>
      <w:tr w:rsidR="00315591" w:rsidRPr="00AE4A33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Праздничная  линейка  «Последний  звонок»   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22 мая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30 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    классные руководители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кл. рук. 10 А, 9 В классов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24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– библиотекарь, 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Классное руководство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воспитательной работы классных руководителей)</w:t>
            </w: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Школьный урок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тематическому планированию рабочих программ учителей – предметников)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Курсы внеурочной деятельности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работы)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Работа с родителями (согласно плану работы и программе «Учимся, решаем проблемы вместе»)</w:t>
      </w:r>
    </w:p>
    <w:tbl>
      <w:tblPr>
        <w:tblStyle w:val="3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843"/>
        <w:gridCol w:w="2977"/>
      </w:tblGrid>
      <w:tr w:rsidR="00315591" w:rsidRPr="00315591" w:rsidTr="00315591">
        <w:trPr>
          <w:trHeight w:val="227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1843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сроки проведения    </w:t>
            </w:r>
          </w:p>
        </w:tc>
        <w:tc>
          <w:tcPr>
            <w:tcW w:w="2977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291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Участие родителей в общешкольных мероприятиях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Заместитель директора по ВР, классные руководители</w:t>
            </w:r>
          </w:p>
        </w:tc>
      </w:tr>
      <w:tr w:rsidR="00315591" w:rsidRPr="00315591" w:rsidTr="00315591">
        <w:trPr>
          <w:trHeight w:val="272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Общешкольные родительские собрания;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родительские собрания.</w:t>
            </w:r>
          </w:p>
        </w:tc>
        <w:tc>
          <w:tcPr>
            <w:tcW w:w="1701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315591" w:rsidRPr="00315591" w:rsidTr="00315591">
        <w:trPr>
          <w:trHeight w:val="272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Педагогическое просвещение родителей по вопросам безопасности , «Союз школы и семьи » 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291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Педагогическое просвещение родителей по вопросам воспитания 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педагог – психолог, социальный педагог</w:t>
            </w:r>
          </w:p>
        </w:tc>
      </w:tr>
      <w:tr w:rsidR="00315591" w:rsidRPr="00315591" w:rsidTr="00315591">
        <w:trPr>
          <w:trHeight w:val="495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1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Заместитель директора по ВР</w:t>
            </w:r>
          </w:p>
        </w:tc>
      </w:tr>
      <w:tr w:rsidR="00315591" w:rsidRPr="00315591" w:rsidTr="00315591">
        <w:trPr>
          <w:trHeight w:val="311"/>
        </w:trPr>
        <w:tc>
          <w:tcPr>
            <w:tcW w:w="10207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Работа воспитателей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 воспитателей)</w:t>
            </w:r>
          </w:p>
        </w:tc>
      </w:tr>
      <w:tr w:rsidR="00315591" w:rsidRPr="00315591" w:rsidTr="00315591">
        <w:trPr>
          <w:trHeight w:val="311"/>
        </w:trPr>
        <w:tc>
          <w:tcPr>
            <w:tcW w:w="10207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Профориентационная работа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 классных руководителей, воспитателей)</w:t>
            </w:r>
          </w:p>
        </w:tc>
      </w:tr>
      <w:tr w:rsidR="00315591" w:rsidRPr="00315591" w:rsidTr="00315591">
        <w:trPr>
          <w:trHeight w:val="311"/>
        </w:trPr>
        <w:tc>
          <w:tcPr>
            <w:tcW w:w="10207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>Школьное ученическое самоуправление «Планета детства» (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согласно плану работы</w:t>
            </w: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>)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Экскурсии, походы</w:t>
      </w:r>
    </w:p>
    <w:tbl>
      <w:tblPr>
        <w:tblStyle w:val="3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126"/>
        <w:gridCol w:w="2977"/>
      </w:tblGrid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2126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сроки проведения    </w:t>
            </w:r>
          </w:p>
        </w:tc>
        <w:tc>
          <w:tcPr>
            <w:tcW w:w="2977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Тематические и сезонные экскурсии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соответствии с планами работы классных руководителей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Экскурсии</w:t>
            </w:r>
          </w:p>
        </w:tc>
        <w:tc>
          <w:tcPr>
            <w:tcW w:w="1985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По согласованию с ГБУК СК «Красногвардейский историко – краеведческий музей »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Классные руководители,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Организация предметно – эстетической среды</w:t>
      </w:r>
    </w:p>
    <w:tbl>
      <w:tblPr>
        <w:tblStyle w:val="3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126"/>
        <w:gridCol w:w="2977"/>
      </w:tblGrid>
      <w:tr w:rsidR="00315591" w:rsidRPr="00315591" w:rsidTr="00315591">
        <w:trPr>
          <w:trHeight w:val="313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2126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сроки проведения    </w:t>
            </w:r>
          </w:p>
        </w:tc>
        <w:tc>
          <w:tcPr>
            <w:tcW w:w="2977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33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Оформление классных уголков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3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Оформление кабинетов к праздникам и мероприятиям</w:t>
            </w:r>
          </w:p>
        </w:tc>
        <w:tc>
          <w:tcPr>
            <w:tcW w:w="1985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3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Выставки творческих работ, фотографий 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</w:tbl>
    <w:p w:rsidR="00920126" w:rsidRPr="00315591" w:rsidRDefault="00920126" w:rsidP="00315591">
      <w:pPr>
        <w:tabs>
          <w:tab w:val="left" w:pos="851"/>
        </w:tabs>
        <w:wordWrap/>
        <w:spacing w:line="276" w:lineRule="auto"/>
        <w:rPr>
          <w:color w:val="000000"/>
          <w:w w:val="0"/>
          <w:sz w:val="26"/>
          <w:szCs w:val="26"/>
          <w:lang w:val="ru-RU"/>
        </w:rPr>
      </w:pPr>
    </w:p>
    <w:sectPr w:rsidR="00920126" w:rsidRPr="00315591" w:rsidSect="008F0045">
      <w:footerReference w:type="default" r:id="rId9"/>
      <w:pgSz w:w="11900" w:h="16840"/>
      <w:pgMar w:top="1134" w:right="84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10" w:rsidRDefault="00F52B10" w:rsidP="00E56EEA">
      <w:r>
        <w:separator/>
      </w:r>
    </w:p>
  </w:endnote>
  <w:endnote w:type="continuationSeparator" w:id="0">
    <w:p w:rsidR="00F52B10" w:rsidRDefault="00F52B10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931517"/>
      <w:docPartObj>
        <w:docPartGallery w:val="Page Numbers (Bottom of Page)"/>
        <w:docPartUnique/>
      </w:docPartObj>
    </w:sdtPr>
    <w:sdtEndPr/>
    <w:sdtContent>
      <w:p w:rsidR="00315591" w:rsidRDefault="0031559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A33" w:rsidRPr="00AE4A33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315591" w:rsidRDefault="0031559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10" w:rsidRDefault="00F52B10" w:rsidP="00E56EEA">
      <w:r>
        <w:separator/>
      </w:r>
    </w:p>
  </w:footnote>
  <w:footnote w:type="continuationSeparator" w:id="0">
    <w:p w:rsidR="00F52B10" w:rsidRDefault="00F52B10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63F"/>
    <w:multiLevelType w:val="hybridMultilevel"/>
    <w:tmpl w:val="B622D6C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3DF0E02"/>
    <w:multiLevelType w:val="hybridMultilevel"/>
    <w:tmpl w:val="62B04EEE"/>
    <w:lvl w:ilvl="0" w:tplc="C576D65E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8454D44"/>
    <w:multiLevelType w:val="hybridMultilevel"/>
    <w:tmpl w:val="D4CAEBEA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A4B3E"/>
    <w:multiLevelType w:val="multilevel"/>
    <w:tmpl w:val="BA70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1D3658"/>
    <w:multiLevelType w:val="hybridMultilevel"/>
    <w:tmpl w:val="B1DCCC08"/>
    <w:lvl w:ilvl="0" w:tplc="C576D6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CF3648"/>
    <w:multiLevelType w:val="hybridMultilevel"/>
    <w:tmpl w:val="ED9E68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397EF6"/>
    <w:multiLevelType w:val="hybridMultilevel"/>
    <w:tmpl w:val="9DF651EE"/>
    <w:lvl w:ilvl="0" w:tplc="92264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B0F6AD4"/>
    <w:multiLevelType w:val="multilevel"/>
    <w:tmpl w:val="0A0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7766D"/>
    <w:multiLevelType w:val="multilevel"/>
    <w:tmpl w:val="035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D6644"/>
    <w:multiLevelType w:val="multilevel"/>
    <w:tmpl w:val="F3B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DE06EE"/>
    <w:multiLevelType w:val="hybridMultilevel"/>
    <w:tmpl w:val="D472A94E"/>
    <w:lvl w:ilvl="0" w:tplc="A6B639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C94AEA"/>
    <w:multiLevelType w:val="hybridMultilevel"/>
    <w:tmpl w:val="820C935C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05F4E"/>
    <w:multiLevelType w:val="hybridMultilevel"/>
    <w:tmpl w:val="1A20B9F8"/>
    <w:lvl w:ilvl="0" w:tplc="E4089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5B1C16"/>
    <w:multiLevelType w:val="hybridMultilevel"/>
    <w:tmpl w:val="23E6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2"/>
  </w:num>
  <w:num w:numId="5">
    <w:abstractNumId w:val="16"/>
  </w:num>
  <w:num w:numId="6">
    <w:abstractNumId w:val="11"/>
  </w:num>
  <w:num w:numId="7">
    <w:abstractNumId w:val="1"/>
  </w:num>
  <w:num w:numId="8">
    <w:abstractNumId w:val="17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0"/>
  </w:num>
  <w:num w:numId="19">
    <w:abstractNumId w:val="20"/>
  </w:num>
  <w:num w:numId="20">
    <w:abstractNumId w:val="23"/>
  </w:num>
  <w:num w:numId="21">
    <w:abstractNumId w:val="6"/>
  </w:num>
  <w:num w:numId="22">
    <w:abstractNumId w:val="19"/>
  </w:num>
  <w:num w:numId="23">
    <w:abstractNumId w:val="21"/>
  </w:num>
  <w:num w:numId="24">
    <w:abstractNumId w:val="5"/>
  </w:num>
  <w:num w:numId="25">
    <w:abstractNumId w:val="22"/>
  </w:num>
  <w:num w:numId="2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EEA"/>
    <w:rsid w:val="00005CD9"/>
    <w:rsid w:val="0001295C"/>
    <w:rsid w:val="000203BF"/>
    <w:rsid w:val="0002095B"/>
    <w:rsid w:val="00025392"/>
    <w:rsid w:val="00043673"/>
    <w:rsid w:val="00045B01"/>
    <w:rsid w:val="00047FE6"/>
    <w:rsid w:val="00053050"/>
    <w:rsid w:val="00054D3E"/>
    <w:rsid w:val="00054FC8"/>
    <w:rsid w:val="0005503E"/>
    <w:rsid w:val="00056F94"/>
    <w:rsid w:val="0009324F"/>
    <w:rsid w:val="000A16FF"/>
    <w:rsid w:val="000A479A"/>
    <w:rsid w:val="000B1563"/>
    <w:rsid w:val="000B287F"/>
    <w:rsid w:val="000C76E2"/>
    <w:rsid w:val="000D12FC"/>
    <w:rsid w:val="000D5F35"/>
    <w:rsid w:val="000E11D3"/>
    <w:rsid w:val="000E1783"/>
    <w:rsid w:val="000F1EA0"/>
    <w:rsid w:val="000F63F3"/>
    <w:rsid w:val="000F7914"/>
    <w:rsid w:val="00100C85"/>
    <w:rsid w:val="00101801"/>
    <w:rsid w:val="00103AC1"/>
    <w:rsid w:val="001044EB"/>
    <w:rsid w:val="0012220C"/>
    <w:rsid w:val="001242AE"/>
    <w:rsid w:val="00126E72"/>
    <w:rsid w:val="00127117"/>
    <w:rsid w:val="0012737F"/>
    <w:rsid w:val="00133468"/>
    <w:rsid w:val="00135DAD"/>
    <w:rsid w:val="001377A5"/>
    <w:rsid w:val="001406A3"/>
    <w:rsid w:val="00144D6F"/>
    <w:rsid w:val="0014722C"/>
    <w:rsid w:val="0015272E"/>
    <w:rsid w:val="00154FB9"/>
    <w:rsid w:val="00162769"/>
    <w:rsid w:val="0016689E"/>
    <w:rsid w:val="00173C3F"/>
    <w:rsid w:val="0017558D"/>
    <w:rsid w:val="001803F7"/>
    <w:rsid w:val="001816CF"/>
    <w:rsid w:val="001917E6"/>
    <w:rsid w:val="001A0C49"/>
    <w:rsid w:val="001C0827"/>
    <w:rsid w:val="001C4599"/>
    <w:rsid w:val="001E1514"/>
    <w:rsid w:val="002178FA"/>
    <w:rsid w:val="002327B8"/>
    <w:rsid w:val="0023363F"/>
    <w:rsid w:val="00234A46"/>
    <w:rsid w:val="002458CA"/>
    <w:rsid w:val="00251427"/>
    <w:rsid w:val="0026425E"/>
    <w:rsid w:val="00265E1A"/>
    <w:rsid w:val="002719B0"/>
    <w:rsid w:val="00273AF7"/>
    <w:rsid w:val="00277B0E"/>
    <w:rsid w:val="00284DE1"/>
    <w:rsid w:val="00296360"/>
    <w:rsid w:val="002A3D18"/>
    <w:rsid w:val="002A54AE"/>
    <w:rsid w:val="002A6088"/>
    <w:rsid w:val="002B0B74"/>
    <w:rsid w:val="002B7710"/>
    <w:rsid w:val="002D09CD"/>
    <w:rsid w:val="002D27D5"/>
    <w:rsid w:val="002D2F63"/>
    <w:rsid w:val="002D6B5A"/>
    <w:rsid w:val="002E63DC"/>
    <w:rsid w:val="002F364F"/>
    <w:rsid w:val="002F38D8"/>
    <w:rsid w:val="00300836"/>
    <w:rsid w:val="003052ED"/>
    <w:rsid w:val="00313235"/>
    <w:rsid w:val="00315591"/>
    <w:rsid w:val="0031582A"/>
    <w:rsid w:val="00334EB2"/>
    <w:rsid w:val="00335931"/>
    <w:rsid w:val="00337E36"/>
    <w:rsid w:val="00341EC4"/>
    <w:rsid w:val="00342F84"/>
    <w:rsid w:val="00351339"/>
    <w:rsid w:val="00351EC0"/>
    <w:rsid w:val="003526F2"/>
    <w:rsid w:val="00367D05"/>
    <w:rsid w:val="003712D0"/>
    <w:rsid w:val="003726BC"/>
    <w:rsid w:val="0038245E"/>
    <w:rsid w:val="00392407"/>
    <w:rsid w:val="00396934"/>
    <w:rsid w:val="003A05D1"/>
    <w:rsid w:val="003D0027"/>
    <w:rsid w:val="003D5F39"/>
    <w:rsid w:val="003D77EF"/>
    <w:rsid w:val="003E2254"/>
    <w:rsid w:val="003E335D"/>
    <w:rsid w:val="003E7461"/>
    <w:rsid w:val="003F03B7"/>
    <w:rsid w:val="003F096E"/>
    <w:rsid w:val="003F576E"/>
    <w:rsid w:val="00406338"/>
    <w:rsid w:val="00425115"/>
    <w:rsid w:val="00425B37"/>
    <w:rsid w:val="00430D44"/>
    <w:rsid w:val="004339BE"/>
    <w:rsid w:val="004343BE"/>
    <w:rsid w:val="0044657F"/>
    <w:rsid w:val="00454712"/>
    <w:rsid w:val="00465991"/>
    <w:rsid w:val="0047126B"/>
    <w:rsid w:val="0047461A"/>
    <w:rsid w:val="00481702"/>
    <w:rsid w:val="00482079"/>
    <w:rsid w:val="00485140"/>
    <w:rsid w:val="004863E4"/>
    <w:rsid w:val="00492DA1"/>
    <w:rsid w:val="00493D59"/>
    <w:rsid w:val="00493F61"/>
    <w:rsid w:val="00494ADF"/>
    <w:rsid w:val="0049529A"/>
    <w:rsid w:val="004A735D"/>
    <w:rsid w:val="004B114D"/>
    <w:rsid w:val="004B29C1"/>
    <w:rsid w:val="004B46B6"/>
    <w:rsid w:val="004C14FF"/>
    <w:rsid w:val="004C3088"/>
    <w:rsid w:val="004C4DED"/>
    <w:rsid w:val="004C7ABA"/>
    <w:rsid w:val="004D02DC"/>
    <w:rsid w:val="004D205F"/>
    <w:rsid w:val="004D41AA"/>
    <w:rsid w:val="004D72A3"/>
    <w:rsid w:val="004F07FB"/>
    <w:rsid w:val="004F1015"/>
    <w:rsid w:val="004F439D"/>
    <w:rsid w:val="004F534C"/>
    <w:rsid w:val="004F696A"/>
    <w:rsid w:val="00501650"/>
    <w:rsid w:val="00501BFC"/>
    <w:rsid w:val="005036B1"/>
    <w:rsid w:val="005036FE"/>
    <w:rsid w:val="00511745"/>
    <w:rsid w:val="0051654B"/>
    <w:rsid w:val="00520D04"/>
    <w:rsid w:val="005242EA"/>
    <w:rsid w:val="005311BC"/>
    <w:rsid w:val="00533B14"/>
    <w:rsid w:val="00544207"/>
    <w:rsid w:val="00545F6B"/>
    <w:rsid w:val="00546565"/>
    <w:rsid w:val="005562E1"/>
    <w:rsid w:val="005570FE"/>
    <w:rsid w:val="00562FC2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A7F8E"/>
    <w:rsid w:val="005B0E37"/>
    <w:rsid w:val="005B48C5"/>
    <w:rsid w:val="005B5B68"/>
    <w:rsid w:val="005C2F80"/>
    <w:rsid w:val="005C4BA3"/>
    <w:rsid w:val="005D00E0"/>
    <w:rsid w:val="005D0134"/>
    <w:rsid w:val="005D328C"/>
    <w:rsid w:val="005E6C27"/>
    <w:rsid w:val="005F63BD"/>
    <w:rsid w:val="005F6611"/>
    <w:rsid w:val="005F6BFE"/>
    <w:rsid w:val="00601084"/>
    <w:rsid w:val="006067B1"/>
    <w:rsid w:val="006173F6"/>
    <w:rsid w:val="006242FA"/>
    <w:rsid w:val="006274D6"/>
    <w:rsid w:val="00636C1B"/>
    <w:rsid w:val="00645AFA"/>
    <w:rsid w:val="00665E1D"/>
    <w:rsid w:val="00675D10"/>
    <w:rsid w:val="00676BD7"/>
    <w:rsid w:val="00681001"/>
    <w:rsid w:val="00684F98"/>
    <w:rsid w:val="0069132C"/>
    <w:rsid w:val="006A1BF5"/>
    <w:rsid w:val="006A24D1"/>
    <w:rsid w:val="006A2A29"/>
    <w:rsid w:val="006A56A6"/>
    <w:rsid w:val="006A732A"/>
    <w:rsid w:val="006B37BA"/>
    <w:rsid w:val="006B6B75"/>
    <w:rsid w:val="006C42E9"/>
    <w:rsid w:val="006D0729"/>
    <w:rsid w:val="006D1934"/>
    <w:rsid w:val="006D3D85"/>
    <w:rsid w:val="006D3F14"/>
    <w:rsid w:val="006D758F"/>
    <w:rsid w:val="006E27F7"/>
    <w:rsid w:val="006E67FB"/>
    <w:rsid w:val="006F6EE9"/>
    <w:rsid w:val="0070063F"/>
    <w:rsid w:val="00706549"/>
    <w:rsid w:val="007271F0"/>
    <w:rsid w:val="00727F03"/>
    <w:rsid w:val="007305A0"/>
    <w:rsid w:val="00736EAE"/>
    <w:rsid w:val="00737102"/>
    <w:rsid w:val="007400D6"/>
    <w:rsid w:val="00740F46"/>
    <w:rsid w:val="00741859"/>
    <w:rsid w:val="00741B01"/>
    <w:rsid w:val="00751E6B"/>
    <w:rsid w:val="007572D8"/>
    <w:rsid w:val="0076205B"/>
    <w:rsid w:val="0077648D"/>
    <w:rsid w:val="00781FB9"/>
    <w:rsid w:val="00783FA5"/>
    <w:rsid w:val="007855F9"/>
    <w:rsid w:val="007A2D20"/>
    <w:rsid w:val="007A4CCC"/>
    <w:rsid w:val="007A62EF"/>
    <w:rsid w:val="007A6FB7"/>
    <w:rsid w:val="007C0A98"/>
    <w:rsid w:val="007C1B47"/>
    <w:rsid w:val="007C3159"/>
    <w:rsid w:val="007C45CB"/>
    <w:rsid w:val="007C79C6"/>
    <w:rsid w:val="007D2111"/>
    <w:rsid w:val="007E194F"/>
    <w:rsid w:val="007E2374"/>
    <w:rsid w:val="007F5973"/>
    <w:rsid w:val="0080201F"/>
    <w:rsid w:val="00805BC4"/>
    <w:rsid w:val="008156C8"/>
    <w:rsid w:val="0081637B"/>
    <w:rsid w:val="00830012"/>
    <w:rsid w:val="008354E2"/>
    <w:rsid w:val="00840E06"/>
    <w:rsid w:val="00840E52"/>
    <w:rsid w:val="00843303"/>
    <w:rsid w:val="00845E95"/>
    <w:rsid w:val="00852C2A"/>
    <w:rsid w:val="008547C7"/>
    <w:rsid w:val="008632E7"/>
    <w:rsid w:val="00863FFD"/>
    <w:rsid w:val="00865100"/>
    <w:rsid w:val="008703E9"/>
    <w:rsid w:val="008727F6"/>
    <w:rsid w:val="0088328A"/>
    <w:rsid w:val="00887A2B"/>
    <w:rsid w:val="00891A90"/>
    <w:rsid w:val="008924D3"/>
    <w:rsid w:val="008926E5"/>
    <w:rsid w:val="00894464"/>
    <w:rsid w:val="008A01FE"/>
    <w:rsid w:val="008A7500"/>
    <w:rsid w:val="008B70E3"/>
    <w:rsid w:val="008C6EAC"/>
    <w:rsid w:val="008D1DD1"/>
    <w:rsid w:val="008E0D3C"/>
    <w:rsid w:val="008E1639"/>
    <w:rsid w:val="008E4A3C"/>
    <w:rsid w:val="008F0045"/>
    <w:rsid w:val="009069C0"/>
    <w:rsid w:val="00913680"/>
    <w:rsid w:val="00920126"/>
    <w:rsid w:val="00925B77"/>
    <w:rsid w:val="00931C48"/>
    <w:rsid w:val="00943B11"/>
    <w:rsid w:val="00954531"/>
    <w:rsid w:val="009607B3"/>
    <w:rsid w:val="0096613F"/>
    <w:rsid w:val="009664B5"/>
    <w:rsid w:val="009664F9"/>
    <w:rsid w:val="00966BC6"/>
    <w:rsid w:val="00972786"/>
    <w:rsid w:val="009751FE"/>
    <w:rsid w:val="00976A3C"/>
    <w:rsid w:val="0098055B"/>
    <w:rsid w:val="009811EF"/>
    <w:rsid w:val="009815ED"/>
    <w:rsid w:val="009868C5"/>
    <w:rsid w:val="00986B6A"/>
    <w:rsid w:val="009874B3"/>
    <w:rsid w:val="00987E37"/>
    <w:rsid w:val="00994583"/>
    <w:rsid w:val="009C2535"/>
    <w:rsid w:val="009C46B7"/>
    <w:rsid w:val="009D3F5E"/>
    <w:rsid w:val="009E794D"/>
    <w:rsid w:val="00A06C0C"/>
    <w:rsid w:val="00A156AB"/>
    <w:rsid w:val="00A16E44"/>
    <w:rsid w:val="00A20ABA"/>
    <w:rsid w:val="00A32324"/>
    <w:rsid w:val="00A36869"/>
    <w:rsid w:val="00A41A36"/>
    <w:rsid w:val="00A42D46"/>
    <w:rsid w:val="00A43ABB"/>
    <w:rsid w:val="00A63D7F"/>
    <w:rsid w:val="00A664FA"/>
    <w:rsid w:val="00A66919"/>
    <w:rsid w:val="00A71001"/>
    <w:rsid w:val="00A7772D"/>
    <w:rsid w:val="00A8119B"/>
    <w:rsid w:val="00A90680"/>
    <w:rsid w:val="00A927AB"/>
    <w:rsid w:val="00A9345F"/>
    <w:rsid w:val="00AA4D1C"/>
    <w:rsid w:val="00AA5566"/>
    <w:rsid w:val="00AA6202"/>
    <w:rsid w:val="00AC198C"/>
    <w:rsid w:val="00AD3791"/>
    <w:rsid w:val="00AD6618"/>
    <w:rsid w:val="00AD79E1"/>
    <w:rsid w:val="00AE0ACB"/>
    <w:rsid w:val="00AE0BB2"/>
    <w:rsid w:val="00AE4A33"/>
    <w:rsid w:val="00AF0E93"/>
    <w:rsid w:val="00AF2A49"/>
    <w:rsid w:val="00AF6A45"/>
    <w:rsid w:val="00AF6FB5"/>
    <w:rsid w:val="00B15A17"/>
    <w:rsid w:val="00B16A06"/>
    <w:rsid w:val="00B200BD"/>
    <w:rsid w:val="00B21A0B"/>
    <w:rsid w:val="00B242BA"/>
    <w:rsid w:val="00B244C5"/>
    <w:rsid w:val="00B26B62"/>
    <w:rsid w:val="00B30734"/>
    <w:rsid w:val="00B3101B"/>
    <w:rsid w:val="00B311AE"/>
    <w:rsid w:val="00B356D1"/>
    <w:rsid w:val="00B366FC"/>
    <w:rsid w:val="00B3716B"/>
    <w:rsid w:val="00B4023F"/>
    <w:rsid w:val="00B41EA8"/>
    <w:rsid w:val="00B440ED"/>
    <w:rsid w:val="00B45C2B"/>
    <w:rsid w:val="00B5194A"/>
    <w:rsid w:val="00B5395D"/>
    <w:rsid w:val="00B54C00"/>
    <w:rsid w:val="00B54C0C"/>
    <w:rsid w:val="00B63E06"/>
    <w:rsid w:val="00B67509"/>
    <w:rsid w:val="00B7225F"/>
    <w:rsid w:val="00B72CCE"/>
    <w:rsid w:val="00B808E9"/>
    <w:rsid w:val="00B81FF9"/>
    <w:rsid w:val="00B823FA"/>
    <w:rsid w:val="00B9227D"/>
    <w:rsid w:val="00B941AE"/>
    <w:rsid w:val="00BA5E42"/>
    <w:rsid w:val="00BB082C"/>
    <w:rsid w:val="00BB144B"/>
    <w:rsid w:val="00BC2A3D"/>
    <w:rsid w:val="00BD0159"/>
    <w:rsid w:val="00BD49F6"/>
    <w:rsid w:val="00BE2884"/>
    <w:rsid w:val="00BF175F"/>
    <w:rsid w:val="00BF32BE"/>
    <w:rsid w:val="00C01245"/>
    <w:rsid w:val="00C05A76"/>
    <w:rsid w:val="00C07501"/>
    <w:rsid w:val="00C17004"/>
    <w:rsid w:val="00C21FE9"/>
    <w:rsid w:val="00C25BC3"/>
    <w:rsid w:val="00C30B69"/>
    <w:rsid w:val="00C3106F"/>
    <w:rsid w:val="00C33217"/>
    <w:rsid w:val="00C3323E"/>
    <w:rsid w:val="00C345CB"/>
    <w:rsid w:val="00C37987"/>
    <w:rsid w:val="00C42679"/>
    <w:rsid w:val="00C45F3B"/>
    <w:rsid w:val="00C50ED2"/>
    <w:rsid w:val="00C51F21"/>
    <w:rsid w:val="00C52762"/>
    <w:rsid w:val="00C57A6D"/>
    <w:rsid w:val="00C64614"/>
    <w:rsid w:val="00C65244"/>
    <w:rsid w:val="00C67852"/>
    <w:rsid w:val="00C72246"/>
    <w:rsid w:val="00C758DA"/>
    <w:rsid w:val="00C80910"/>
    <w:rsid w:val="00C83152"/>
    <w:rsid w:val="00CA0792"/>
    <w:rsid w:val="00CA464A"/>
    <w:rsid w:val="00CB4D83"/>
    <w:rsid w:val="00CC206B"/>
    <w:rsid w:val="00CD2C27"/>
    <w:rsid w:val="00CD58E5"/>
    <w:rsid w:val="00CE115B"/>
    <w:rsid w:val="00CE7803"/>
    <w:rsid w:val="00CF1DFC"/>
    <w:rsid w:val="00D05277"/>
    <w:rsid w:val="00D10029"/>
    <w:rsid w:val="00D1270A"/>
    <w:rsid w:val="00D23EA1"/>
    <w:rsid w:val="00D274FC"/>
    <w:rsid w:val="00D323B3"/>
    <w:rsid w:val="00D3471B"/>
    <w:rsid w:val="00D35C73"/>
    <w:rsid w:val="00D44079"/>
    <w:rsid w:val="00D558F0"/>
    <w:rsid w:val="00D565C0"/>
    <w:rsid w:val="00D61495"/>
    <w:rsid w:val="00D64A60"/>
    <w:rsid w:val="00D64BD6"/>
    <w:rsid w:val="00D702D9"/>
    <w:rsid w:val="00D8124A"/>
    <w:rsid w:val="00D82390"/>
    <w:rsid w:val="00D841B9"/>
    <w:rsid w:val="00D91F48"/>
    <w:rsid w:val="00DA2328"/>
    <w:rsid w:val="00DA2B8C"/>
    <w:rsid w:val="00DA6B05"/>
    <w:rsid w:val="00DB2196"/>
    <w:rsid w:val="00DB3AFA"/>
    <w:rsid w:val="00DB53B1"/>
    <w:rsid w:val="00DC1260"/>
    <w:rsid w:val="00DC21B7"/>
    <w:rsid w:val="00DC5204"/>
    <w:rsid w:val="00DF4D00"/>
    <w:rsid w:val="00DF77CC"/>
    <w:rsid w:val="00E00B27"/>
    <w:rsid w:val="00E00F7A"/>
    <w:rsid w:val="00E076E1"/>
    <w:rsid w:val="00E108F0"/>
    <w:rsid w:val="00E21543"/>
    <w:rsid w:val="00E30B93"/>
    <w:rsid w:val="00E3105E"/>
    <w:rsid w:val="00E32586"/>
    <w:rsid w:val="00E34760"/>
    <w:rsid w:val="00E36D0B"/>
    <w:rsid w:val="00E415BA"/>
    <w:rsid w:val="00E44E29"/>
    <w:rsid w:val="00E45F0A"/>
    <w:rsid w:val="00E52C0A"/>
    <w:rsid w:val="00E53DEB"/>
    <w:rsid w:val="00E56EEA"/>
    <w:rsid w:val="00E61A63"/>
    <w:rsid w:val="00E64A70"/>
    <w:rsid w:val="00E65D13"/>
    <w:rsid w:val="00E87260"/>
    <w:rsid w:val="00E95BA5"/>
    <w:rsid w:val="00EA03C6"/>
    <w:rsid w:val="00EC21EE"/>
    <w:rsid w:val="00EC7063"/>
    <w:rsid w:val="00ED5D53"/>
    <w:rsid w:val="00ED6AAC"/>
    <w:rsid w:val="00ED7070"/>
    <w:rsid w:val="00EF17CD"/>
    <w:rsid w:val="00EF4896"/>
    <w:rsid w:val="00EF4F78"/>
    <w:rsid w:val="00EF5751"/>
    <w:rsid w:val="00F0455D"/>
    <w:rsid w:val="00F1004B"/>
    <w:rsid w:val="00F11239"/>
    <w:rsid w:val="00F117C2"/>
    <w:rsid w:val="00F13226"/>
    <w:rsid w:val="00F22D7A"/>
    <w:rsid w:val="00F37390"/>
    <w:rsid w:val="00F4009B"/>
    <w:rsid w:val="00F4394E"/>
    <w:rsid w:val="00F45E43"/>
    <w:rsid w:val="00F46253"/>
    <w:rsid w:val="00F479C6"/>
    <w:rsid w:val="00F51146"/>
    <w:rsid w:val="00F52B10"/>
    <w:rsid w:val="00F535B6"/>
    <w:rsid w:val="00F65E8A"/>
    <w:rsid w:val="00F6689F"/>
    <w:rsid w:val="00F7060B"/>
    <w:rsid w:val="00F72A1F"/>
    <w:rsid w:val="00F75DA5"/>
    <w:rsid w:val="00F83F5E"/>
    <w:rsid w:val="00F844C0"/>
    <w:rsid w:val="00F85DD8"/>
    <w:rsid w:val="00F92714"/>
    <w:rsid w:val="00F95DA6"/>
    <w:rsid w:val="00FB2D7E"/>
    <w:rsid w:val="00FB363B"/>
    <w:rsid w:val="00FB3741"/>
    <w:rsid w:val="00FC3662"/>
    <w:rsid w:val="00FD0770"/>
    <w:rsid w:val="00FD77D9"/>
    <w:rsid w:val="00FE0568"/>
    <w:rsid w:val="00FE3269"/>
    <w:rsid w:val="00FF0177"/>
    <w:rsid w:val="00FF37A4"/>
    <w:rsid w:val="00FF6281"/>
    <w:rsid w:val="00FF6D20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C92B6-5290-4380-89AA-9EC0EB24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character" w:customStyle="1" w:styleId="c0">
    <w:name w:val="c0"/>
    <w:basedOn w:val="a0"/>
    <w:rsid w:val="00D841B9"/>
  </w:style>
  <w:style w:type="paragraph" w:styleId="aff3">
    <w:name w:val="Body Text"/>
    <w:basedOn w:val="a"/>
    <w:link w:val="aff4"/>
    <w:uiPriority w:val="99"/>
    <w:semiHidden/>
    <w:unhideWhenUsed/>
    <w:rsid w:val="004D41AA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4D41A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table" w:customStyle="1" w:styleId="26">
    <w:name w:val="Сетка таблицы2"/>
    <w:basedOn w:val="a1"/>
    <w:next w:val="afa"/>
    <w:uiPriority w:val="59"/>
    <w:rsid w:val="0031559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a"/>
    <w:uiPriority w:val="59"/>
    <w:rsid w:val="0031559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2121-8763-4893-A0A0-D51D1F55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69</Pages>
  <Words>16949</Words>
  <Characters>96615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Maksim Aleksandrov</cp:lastModifiedBy>
  <cp:revision>14</cp:revision>
  <cp:lastPrinted>2022-08-20T13:18:00Z</cp:lastPrinted>
  <dcterms:created xsi:type="dcterms:W3CDTF">2022-08-19T13:54:00Z</dcterms:created>
  <dcterms:modified xsi:type="dcterms:W3CDTF">2023-10-17T09:30:00Z</dcterms:modified>
</cp:coreProperties>
</file>